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42" w:rsidRDefault="00F16242" w:rsidP="00F56F0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Комсомол в судьбе моего отца</w:t>
      </w:r>
    </w:p>
    <w:p w:rsidR="00F16242" w:rsidRDefault="00F16242" w:rsidP="00031F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56F0F">
        <w:rPr>
          <w:rFonts w:ascii="Times New Roman" w:hAnsi="Times New Roman"/>
          <w:sz w:val="28"/>
          <w:szCs w:val="28"/>
        </w:rPr>
        <w:t xml:space="preserve">Мой папа, Айдуллин Аскар Ниязович, </w:t>
      </w:r>
      <w:r>
        <w:rPr>
          <w:rFonts w:ascii="Times New Roman" w:hAnsi="Times New Roman"/>
          <w:sz w:val="28"/>
          <w:szCs w:val="28"/>
        </w:rPr>
        <w:t xml:space="preserve">родился в  деревне Ачиры Тобольского района, Тюменской области 24мая 1966года. Он успешно закончил Ачирскую среднюю школу, а после службы в армии закончил Тобольский педагогический институт имени Д.И.Менделеева по специальности «история». </w:t>
      </w:r>
    </w:p>
    <w:p w:rsidR="00F16242" w:rsidRDefault="00F16242" w:rsidP="00031F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Хочу рассказать о том, какую роль сыграл комсомол в судьбе моего отца. Б</w:t>
      </w:r>
      <w:r w:rsidRPr="00F56F0F">
        <w:rPr>
          <w:rFonts w:ascii="Times New Roman" w:hAnsi="Times New Roman"/>
          <w:sz w:val="28"/>
          <w:szCs w:val="28"/>
        </w:rPr>
        <w:t>ыл принят в ряды комсомола</w:t>
      </w:r>
      <w:r>
        <w:rPr>
          <w:rFonts w:ascii="Times New Roman" w:hAnsi="Times New Roman"/>
          <w:sz w:val="28"/>
          <w:szCs w:val="28"/>
        </w:rPr>
        <w:t xml:space="preserve"> в апреле 1983 года. Чтобы вступить в комсомол, нужно было выучить не только Устав Комсомола, но прежде всего быть примером для других, хорошо учиться, работать, быть активным, грамотным. Ему вручили комсомольский билет, который он берег как паспорт, а сейчас он у нас хранится, как семейная реликвия. Как говорил папа, комсомольская юность его и его сверстников была интересной, насыщенной разными событиями. Они организовывали спортивные мероприятия, ездили на соревнования по волейболу, баскетболу в соседние села, возвращались часто победителями. Зимой они дружно расчищали лед на реке от снега, устраивали каток для игры в хоккей для детворы, мастерили ворота, обучали правилам игры, да и сами играли, до самой весны не смолкали голоса мальчишек на катке. Летом каждый день дотемна играли в волейбол. Конечно, занимались не только спортом.     </w:t>
      </w:r>
    </w:p>
    <w:p w:rsidR="00F16242" w:rsidRDefault="00F16242" w:rsidP="00031F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Активно участвовали в культурных мероприятиях. В начале концертов в селе  по традиции папа, как учитель и комсомолец, (и не только он), выступал с докладами на разные темы, в школе перед занятиями проводил информационные пятиминутки. Конечно, каждый день в клубе собирались на дискотеки, где не только танцевали, но и играли в разные игры, часто выезжали на природу, где иногда до рассвета сидели возле костра и пели песни под гитару.                                                                                                    </w:t>
      </w:r>
    </w:p>
    <w:p w:rsidR="00F16242" w:rsidRDefault="00F16242" w:rsidP="00031F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 еще папа рассказывал, как они устраивали субботники. Особенно весело им было на заготовке дров для учреждений села. Их вывозили в лес на колхозном тракторе, кто-то валил деревья, колол дрова, девушки складывали в поленницы, готовили еду.  Работа была тяжелая, но все были молодые, здоровые, привычные к труду. </w:t>
      </w:r>
    </w:p>
    <w:p w:rsidR="00F16242" w:rsidRDefault="00F16242" w:rsidP="00031F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Комсомольская закалка сыграла важную роль в дальнейшей жизни папы. Привитые комсомолом и школой чувство ответственности, организаторские способности, здоровый и активный образ жизни пригодились ему в работе учителем, директором школы, главой администрации села.    Не только в трудовой биографии отца отразилась комсомольская юность. Папа был секретарем школьной комсомольской организации, а мама – сельской организации. В небольшой деревне они, конечно, знали друг друга. Но ближе папа с мамой познакомились на комсомольской конференции Тобольска и Тобольского района в 1989 году, где маме пришлось даже выступить перед огромной аудиторией от имени сельских комсомольцев. В те годы решался вопрос, как они говорили, быть комсомолу или нет, каким быть.                                 </w:t>
      </w:r>
    </w:p>
    <w:p w:rsidR="00F16242" w:rsidRDefault="00F16242" w:rsidP="00031F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Папа начал ухаживать за мамой, и в январе 1990 года они поженились. Нас у родителей трое, а внуков у них четверо. Мы все очень любим папу, когда мы приезжаем в город, его внуки с радостными криками бегут навстречу ему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обниматься, виснут на его руках. Он для всех нас находил время, с ним мы разговаривали обо всем.  Его уважают в деревне и Тобольском районе, знают в   области как грамотного специалиста, профессионала, умного, доброго, спокойного, ответственного и активного человека. Папа с мамой постоянно участвуют в концертах, спортивных соревнованиях района, откуда всегда возвращаются с грамотами, медалями.     Папа 30 лет работал учителем истории и обществознания, 15 лет – главой администрации. У него много наград.       Я счастлива, что у меня такой папа. Был… Он умер 4 сентября 2019 года…    </w:t>
      </w:r>
    </w:p>
    <w:p w:rsidR="00F16242" w:rsidRPr="00F56F0F" w:rsidRDefault="00F16242" w:rsidP="00031F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Айдуллина Альфия Аскаровна, ученица 10класса          </w:t>
      </w:r>
    </w:p>
    <w:sectPr w:rsidR="00F16242" w:rsidRPr="00F56F0F" w:rsidSect="00AA2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977"/>
    <w:rsid w:val="00031F71"/>
    <w:rsid w:val="0025784D"/>
    <w:rsid w:val="003C68CD"/>
    <w:rsid w:val="003D6D1D"/>
    <w:rsid w:val="003E6EA6"/>
    <w:rsid w:val="00452D5E"/>
    <w:rsid w:val="004764E7"/>
    <w:rsid w:val="00483977"/>
    <w:rsid w:val="00630EF8"/>
    <w:rsid w:val="009138C6"/>
    <w:rsid w:val="00A709F2"/>
    <w:rsid w:val="00AA2DF2"/>
    <w:rsid w:val="00AA6B1B"/>
    <w:rsid w:val="00C134C5"/>
    <w:rsid w:val="00D42629"/>
    <w:rsid w:val="00ED0BB0"/>
    <w:rsid w:val="00F16242"/>
    <w:rsid w:val="00F5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F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2</Pages>
  <Words>578</Words>
  <Characters>3298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Windows User</cp:lastModifiedBy>
  <cp:revision>5</cp:revision>
  <dcterms:created xsi:type="dcterms:W3CDTF">2019-10-06T14:41:00Z</dcterms:created>
  <dcterms:modified xsi:type="dcterms:W3CDTF">2019-10-07T07:06:00Z</dcterms:modified>
</cp:coreProperties>
</file>