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B8" w:rsidRDefault="00C714B8" w:rsidP="00CE1FF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515E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521.25pt">
            <v:imagedata r:id="rId7" o:title=""/>
          </v:shape>
        </w:pict>
      </w:r>
      <w:r w:rsidRPr="00823551">
        <w:rPr>
          <w:b/>
          <w:bCs/>
        </w:rPr>
        <w:t xml:space="preserve">                      </w:t>
      </w:r>
      <w:r w:rsidRPr="00AE7AC3">
        <w:rPr>
          <w:rFonts w:ascii="Times New Roman" w:hAnsi="Times New Roman" w:cs="Times New Roman"/>
          <w:b/>
          <w:bCs/>
        </w:rPr>
        <w:t xml:space="preserve"> </w:t>
      </w:r>
    </w:p>
    <w:p w:rsidR="00C714B8" w:rsidRPr="00AE7AC3" w:rsidRDefault="00C714B8" w:rsidP="00CE1FF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AC3">
        <w:rPr>
          <w:rFonts w:ascii="Times New Roman" w:hAnsi="Times New Roman" w:cs="Times New Roman"/>
          <w:b/>
          <w:bCs/>
        </w:rPr>
        <w:t xml:space="preserve"> 1.  </w:t>
      </w:r>
      <w:r w:rsidRPr="00AE7AC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английскому языку</w:t>
      </w:r>
    </w:p>
    <w:p w:rsidR="00C714B8" w:rsidRPr="00AE7AC3" w:rsidRDefault="00C714B8" w:rsidP="00CE1F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C714B8" w:rsidRPr="00AE7AC3" w:rsidRDefault="00C714B8" w:rsidP="00CE1FF4">
      <w:pPr>
        <w:shd w:val="clear" w:color="auto" w:fill="FFFFFF"/>
        <w:spacing w:line="360" w:lineRule="auto"/>
        <w:ind w:right="34" w:firstLine="426"/>
        <w:rPr>
          <w:rStyle w:val="dash041e005f0431005f044b005f0447005f043d005f044b005f0439005f005fchar1char1"/>
          <w:b/>
          <w:bCs/>
          <w:color w:val="000000"/>
        </w:rPr>
      </w:pPr>
      <w:r w:rsidRPr="00AE7AC3">
        <w:rPr>
          <w:rFonts w:ascii="Times New Roman" w:hAnsi="Times New Roman" w:cs="Times New Roman"/>
          <w:b/>
          <w:bCs/>
        </w:rPr>
        <w:t>Личностные результаты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697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697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         5) освоение социальных норм, правил поведения, ролей и форм социальной жизни в группах и сообществах,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AE7AC3">
        <w:rPr>
          <w:rFonts w:ascii="Times New Roman" w:hAnsi="Times New Roman" w:cs="Times New Roman"/>
        </w:rPr>
        <w:t>экологического мышления, развитие</w:t>
      </w:r>
      <w:r w:rsidRPr="00AE7AC3">
        <w:rPr>
          <w:rStyle w:val="dash041e005f0431005f044b005f0447005f043d005f044b005f0439005f005fchar1char1"/>
        </w:rPr>
        <w:t xml:space="preserve"> </w:t>
      </w:r>
      <w:r w:rsidRPr="00AE7AC3">
        <w:rPr>
          <w:rFonts w:ascii="Times New Roman" w:hAnsi="Times New Roman" w:cs="Times New Roman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AE7AC3">
        <w:rPr>
          <w:rStyle w:val="dash041e005f0431005f044b005f0447005f043d005f044b005f0439005f005fchar1char1"/>
        </w:rPr>
        <w:t>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</w:rPr>
      </w:pPr>
      <w:r w:rsidRPr="00AE7AC3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C714B8" w:rsidRPr="00CE1FF4" w:rsidRDefault="00C714B8" w:rsidP="00CE1FF4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C714B8" w:rsidRPr="00CE1FF4" w:rsidRDefault="00C714B8" w:rsidP="00CE1FF4">
      <w:pPr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C714B8" w:rsidRPr="00CE1FF4" w:rsidRDefault="00C714B8" w:rsidP="00CE1FF4">
      <w:pPr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C714B8" w:rsidRPr="00CE1FF4" w:rsidRDefault="00C714B8" w:rsidP="00CE1FF4">
      <w:pPr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C714B8" w:rsidRPr="00CE1FF4" w:rsidRDefault="00C714B8" w:rsidP="00CE1FF4">
      <w:pPr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C714B8" w:rsidRPr="00CE1FF4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b/>
          <w:bCs/>
          <w:color w:val="000000"/>
        </w:rPr>
      </w:pP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</w:rPr>
      </w:pPr>
      <w:r w:rsidRPr="00AE7AC3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:rsidR="00C714B8" w:rsidRPr="00CE1FF4" w:rsidRDefault="00C714B8" w:rsidP="00CE1F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F4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C714B8" w:rsidRPr="00CE1FF4" w:rsidRDefault="00C714B8" w:rsidP="00CE1F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F4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714B8" w:rsidRPr="00CE1FF4" w:rsidRDefault="00C714B8" w:rsidP="00CE1F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F4">
        <w:rPr>
          <w:rFonts w:ascii="Times New Roman" w:hAnsi="Times New Roman" w:cs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C714B8" w:rsidRPr="00CE1FF4" w:rsidRDefault="00C714B8" w:rsidP="00CE1F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F4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C714B8" w:rsidRPr="00CE1FF4" w:rsidRDefault="00C714B8" w:rsidP="00CE1FF4">
      <w:pPr>
        <w:pStyle w:val="dash041e005f0431005f044b005f0447005f043d005f044b005f0439"/>
        <w:ind w:firstLine="700"/>
        <w:jc w:val="both"/>
        <w:rPr>
          <w:b/>
          <w:bCs/>
          <w:color w:val="000000"/>
        </w:rPr>
      </w:pP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Говорение. Диалогическая речь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C714B8" w:rsidRPr="00CE1FF4" w:rsidRDefault="00C714B8" w:rsidP="00CE1FF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вести диалог-обмен мнениями; </w:t>
      </w:r>
    </w:p>
    <w:p w:rsidR="00C714B8" w:rsidRPr="00CE1FF4" w:rsidRDefault="00C714B8" w:rsidP="00CE1F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брать и давать интервью;</w:t>
      </w:r>
    </w:p>
    <w:p w:rsidR="00C714B8" w:rsidRPr="00CE1FF4" w:rsidRDefault="00C714B8" w:rsidP="00CE1F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вести диалог-расспрос на основе нелинейного текста (таблицы, диаграммы и т. д.)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Говорение. Монологическая речь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Ученик 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давать краткую характеристику реальных людей и литературных персонажей; 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</w:rPr>
        <w:t>описывать картинку/фото с опорой или без опоры на ключевые слова/план/вопросы.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Ученик 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 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делать сообщение на заданную тему на основе прочитанного; 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кратко высказываться с опорой на нелинейный текст (таблицы, диаграммы, расписание и т. п.) 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кратко излагать результаты выполненной проектной работы.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CE1FF4">
        <w:rPr>
          <w:rFonts w:ascii="Times New Roman" w:hAnsi="Times New Roman" w:cs="Times New Roman"/>
          <w:b/>
          <w:bCs/>
        </w:rPr>
        <w:t>Аудирование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 </w:t>
      </w:r>
    </w:p>
    <w:p w:rsidR="00C714B8" w:rsidRPr="00CE1FF4" w:rsidRDefault="00C714B8" w:rsidP="00CE1FF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714B8" w:rsidRPr="00CE1FF4" w:rsidRDefault="00C714B8" w:rsidP="00CE1FF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C714B8" w:rsidRPr="00CE1FF4" w:rsidRDefault="00C714B8" w:rsidP="00CE1FF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выделять основную тему в воспринимаемом на слух тексте;</w:t>
      </w:r>
    </w:p>
    <w:p w:rsidR="00C714B8" w:rsidRPr="00CE1FF4" w:rsidRDefault="00C714B8" w:rsidP="00CE1FF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b/>
          <w:bCs/>
        </w:rPr>
        <w:t xml:space="preserve">Чтение 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 </w:t>
      </w:r>
    </w:p>
    <w:p w:rsidR="00C714B8" w:rsidRPr="00CE1FF4" w:rsidRDefault="00C714B8" w:rsidP="00CE1FF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714B8" w:rsidRPr="00CE1FF4" w:rsidRDefault="00C714B8" w:rsidP="00CE1FF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C714B8" w:rsidRPr="00CE1FF4" w:rsidRDefault="00C714B8" w:rsidP="00CE1FF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</w:rPr>
        <w:t>читать и полностью понимать несложные аутентичные тексты, построенные на изученном языковом материале;</w:t>
      </w:r>
    </w:p>
    <w:p w:rsidR="00C714B8" w:rsidRPr="00CE1FF4" w:rsidRDefault="00C714B8" w:rsidP="00CE1FF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714B8" w:rsidRPr="00CE1FF4" w:rsidRDefault="00C714B8" w:rsidP="00CE1FF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восстанавливать текст из разрозненных абзацев или путем добавления выпущенных фрагментов.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 xml:space="preserve">Письменная речь 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 </w:t>
      </w:r>
    </w:p>
    <w:p w:rsidR="00C714B8" w:rsidRPr="00CE1FF4" w:rsidRDefault="00C714B8" w:rsidP="00CE1FF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714B8" w:rsidRPr="00CE1FF4" w:rsidRDefault="00C714B8" w:rsidP="00CE1FF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714B8" w:rsidRPr="00CE1FF4" w:rsidRDefault="00C714B8" w:rsidP="00CE1FF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C714B8" w:rsidRPr="00CE1FF4" w:rsidRDefault="00C714B8" w:rsidP="00CE1FF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писать небольшие письменные высказывания с опорой на образец/план.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делать краткие выписки из текста с целью их использования в собственных устных высказываниях;</w:t>
      </w:r>
    </w:p>
    <w:p w:rsidR="00C714B8" w:rsidRPr="00CE1FF4" w:rsidRDefault="00C714B8" w:rsidP="00CE1FF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писать электронное письмо (</w:t>
      </w:r>
      <w:r w:rsidRPr="00CE1FF4">
        <w:rPr>
          <w:rFonts w:ascii="Times New Roman" w:hAnsi="Times New Roman" w:cs="Times New Roman"/>
          <w:i/>
          <w:iCs/>
          <w:lang w:val="en-US"/>
        </w:rPr>
        <w:t>e</w:t>
      </w:r>
      <w:r w:rsidRPr="00CE1FF4">
        <w:rPr>
          <w:rFonts w:ascii="Times New Roman" w:hAnsi="Times New Roman" w:cs="Times New Roman"/>
          <w:i/>
          <w:iCs/>
        </w:rPr>
        <w:t>-</w:t>
      </w:r>
      <w:r w:rsidRPr="00CE1FF4">
        <w:rPr>
          <w:rFonts w:ascii="Times New Roman" w:hAnsi="Times New Roman" w:cs="Times New Roman"/>
          <w:i/>
          <w:iCs/>
          <w:lang w:val="en-US"/>
        </w:rPr>
        <w:t>mail</w:t>
      </w:r>
      <w:r w:rsidRPr="00CE1FF4">
        <w:rPr>
          <w:rFonts w:ascii="Times New Roman" w:hAnsi="Times New Roman" w:cs="Times New Roman"/>
          <w:i/>
          <w:iCs/>
        </w:rPr>
        <w:t>) зарубежному другу в ответ на электронное письмо-стимул;</w:t>
      </w:r>
    </w:p>
    <w:p w:rsidR="00C714B8" w:rsidRPr="00CE1FF4" w:rsidRDefault="00C714B8" w:rsidP="00CE1FF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составлять план/тезисы устного или письменного сообщения; </w:t>
      </w:r>
    </w:p>
    <w:p w:rsidR="00C714B8" w:rsidRPr="00CE1FF4" w:rsidRDefault="00C714B8" w:rsidP="00CE1FF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кратко излагать в письменном виде результаты проектной деятельности;</w:t>
      </w:r>
    </w:p>
    <w:p w:rsidR="00C714B8" w:rsidRPr="00CE1FF4" w:rsidRDefault="00C714B8" w:rsidP="00CE1FF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писать небольшое письменное высказывание с опорой на нелинейный текст (таблицы, диаграммы и т. п.).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Языковые навыки и средства оперирования ими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Орфография и пунктуация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правильно писать изученные слова;</w:t>
      </w:r>
    </w:p>
    <w:p w:rsidR="00C714B8" w:rsidRPr="00CE1FF4" w:rsidRDefault="00C714B8" w:rsidP="00CE1F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714B8" w:rsidRPr="00CE1FF4" w:rsidRDefault="00C714B8" w:rsidP="00CE1F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сравнивать и анализировать буквосочетания английского языка и их транскрипцию.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Фонетическая сторона речи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соблюдать правильное ударение в изученных словах;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различать коммуникативные типы предложений по их интонации;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членить предложение на смысловые группы;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выражать модальные значения, чувства и эмоции с помощью интонации;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различать британские и американские варианты английского языка в прослушанных высказываниях.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Лексическая сторона речи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соблюдать существующие в английском языке нормы лексической сочетаемости;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lang w:val="en-US"/>
        </w:rPr>
      </w:pPr>
      <w:r w:rsidRPr="00CE1FF4">
        <w:rPr>
          <w:rFonts w:ascii="Times New Roman" w:hAnsi="Times New Roman" w:cs="Times New Roman"/>
        </w:rPr>
        <w:t>имена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существительные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при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помощи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суффиксов</w:t>
      </w:r>
      <w:r w:rsidRPr="00CE1FF4">
        <w:rPr>
          <w:rFonts w:ascii="Times New Roman" w:hAnsi="Times New Roman" w:cs="Times New Roman"/>
          <w:lang w:val="en-US"/>
        </w:rPr>
        <w:t xml:space="preserve"> -</w:t>
      </w:r>
      <w:r w:rsidRPr="00CE1FF4">
        <w:rPr>
          <w:rFonts w:ascii="Times New Roman" w:hAnsi="Times New Roman" w:cs="Times New Roman"/>
          <w:i/>
          <w:iCs/>
          <w:lang w:val="en-US"/>
        </w:rPr>
        <w:t>or</w:t>
      </w:r>
      <w:r w:rsidRPr="00CE1FF4">
        <w:rPr>
          <w:rFonts w:ascii="Times New Roman" w:hAnsi="Times New Roman" w:cs="Times New Roman"/>
          <w:lang w:val="en-US"/>
        </w:rPr>
        <w:t>/-</w:t>
      </w:r>
      <w:r w:rsidRPr="00CE1FF4">
        <w:rPr>
          <w:rFonts w:ascii="Times New Roman" w:hAnsi="Times New Roman" w:cs="Times New Roman"/>
          <w:i/>
          <w:iCs/>
          <w:lang w:val="en-US"/>
        </w:rPr>
        <w:t>er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ist</w:t>
      </w:r>
      <w:r w:rsidRPr="00CE1FF4">
        <w:rPr>
          <w:rFonts w:ascii="Times New Roman" w:hAnsi="Times New Roman" w:cs="Times New Roman"/>
          <w:lang w:val="en-US"/>
        </w:rPr>
        <w:t xml:space="preserve"> , -</w:t>
      </w:r>
      <w:r w:rsidRPr="00CE1FF4">
        <w:rPr>
          <w:rFonts w:ascii="Times New Roman" w:hAnsi="Times New Roman" w:cs="Times New Roman"/>
          <w:i/>
          <w:iCs/>
          <w:lang w:val="en-US"/>
        </w:rPr>
        <w:t>sion</w:t>
      </w:r>
      <w:r w:rsidRPr="00CE1FF4">
        <w:rPr>
          <w:rFonts w:ascii="Times New Roman" w:hAnsi="Times New Roman" w:cs="Times New Roman"/>
          <w:lang w:val="en-US"/>
        </w:rPr>
        <w:t>/-</w:t>
      </w:r>
      <w:r w:rsidRPr="00CE1FF4">
        <w:rPr>
          <w:rFonts w:ascii="Times New Roman" w:hAnsi="Times New Roman" w:cs="Times New Roman"/>
          <w:i/>
          <w:iCs/>
          <w:lang w:val="en-US"/>
        </w:rPr>
        <w:t>tion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nce</w:t>
      </w:r>
      <w:r w:rsidRPr="00CE1FF4">
        <w:rPr>
          <w:rFonts w:ascii="Times New Roman" w:hAnsi="Times New Roman" w:cs="Times New Roman"/>
          <w:lang w:val="en-US"/>
        </w:rPr>
        <w:t>/-</w:t>
      </w:r>
      <w:r w:rsidRPr="00CE1FF4">
        <w:rPr>
          <w:rFonts w:ascii="Times New Roman" w:hAnsi="Times New Roman" w:cs="Times New Roman"/>
          <w:i/>
          <w:iCs/>
          <w:lang w:val="en-US"/>
        </w:rPr>
        <w:t>ence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ment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ity</w:t>
      </w:r>
      <w:r w:rsidRPr="00CE1FF4">
        <w:rPr>
          <w:rFonts w:ascii="Times New Roman" w:hAnsi="Times New Roman" w:cs="Times New Roman"/>
          <w:lang w:val="en-US"/>
        </w:rPr>
        <w:t xml:space="preserve"> , -</w:t>
      </w:r>
      <w:r w:rsidRPr="00CE1FF4">
        <w:rPr>
          <w:rFonts w:ascii="Times New Roman" w:hAnsi="Times New Roman" w:cs="Times New Roman"/>
          <w:i/>
          <w:iCs/>
          <w:lang w:val="en-US"/>
        </w:rPr>
        <w:t>ness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ship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ing</w:t>
      </w:r>
      <w:r w:rsidRPr="00CE1FF4">
        <w:rPr>
          <w:rFonts w:ascii="Times New Roman" w:hAnsi="Times New Roman" w:cs="Times New Roman"/>
          <w:lang w:val="en-US"/>
        </w:rPr>
        <w:t xml:space="preserve">; 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lang w:val="en-US"/>
        </w:rPr>
      </w:pPr>
      <w:r w:rsidRPr="00CE1FF4">
        <w:rPr>
          <w:rFonts w:ascii="Times New Roman" w:hAnsi="Times New Roman" w:cs="Times New Roman"/>
        </w:rPr>
        <w:t>имена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прилагательные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при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помощи</w:t>
      </w:r>
      <w:r w:rsidRPr="00CE1FF4">
        <w:rPr>
          <w:rFonts w:ascii="Times New Roman" w:hAnsi="Times New Roman" w:cs="Times New Roman"/>
          <w:lang w:val="en-US"/>
        </w:rPr>
        <w:t>; -</w:t>
      </w:r>
      <w:r w:rsidRPr="00CE1FF4">
        <w:rPr>
          <w:rFonts w:ascii="Times New Roman" w:hAnsi="Times New Roman" w:cs="Times New Roman"/>
          <w:i/>
          <w:iCs/>
          <w:lang w:val="en-US"/>
        </w:rPr>
        <w:t>y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ly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ful</w:t>
      </w:r>
      <w:r w:rsidRPr="00CE1FF4">
        <w:rPr>
          <w:rFonts w:ascii="Times New Roman" w:hAnsi="Times New Roman" w:cs="Times New Roman"/>
          <w:lang w:val="en-US"/>
        </w:rPr>
        <w:t xml:space="preserve"> , , -</w:t>
      </w:r>
      <w:r w:rsidRPr="00CE1FF4">
        <w:rPr>
          <w:rFonts w:ascii="Times New Roman" w:hAnsi="Times New Roman" w:cs="Times New Roman"/>
          <w:i/>
          <w:iCs/>
          <w:lang w:val="en-US"/>
        </w:rPr>
        <w:t>ic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ian</w:t>
      </w:r>
      <w:r w:rsidRPr="00CE1FF4">
        <w:rPr>
          <w:rFonts w:ascii="Times New Roman" w:hAnsi="Times New Roman" w:cs="Times New Roman"/>
          <w:lang w:val="en-US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an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ing</w:t>
      </w:r>
      <w:r w:rsidRPr="00CE1FF4">
        <w:rPr>
          <w:rFonts w:ascii="Times New Roman" w:hAnsi="Times New Roman" w:cs="Times New Roman"/>
          <w:lang w:val="en-US"/>
        </w:rPr>
        <w:t>;, -</w:t>
      </w:r>
      <w:r w:rsidRPr="00CE1FF4">
        <w:rPr>
          <w:rFonts w:ascii="Times New Roman" w:hAnsi="Times New Roman" w:cs="Times New Roman"/>
          <w:i/>
          <w:iCs/>
          <w:lang w:val="en-US"/>
        </w:rPr>
        <w:t>able</w:t>
      </w:r>
      <w:r w:rsidRPr="00CE1FF4">
        <w:rPr>
          <w:rFonts w:ascii="Times New Roman" w:hAnsi="Times New Roman" w:cs="Times New Roman"/>
          <w:lang w:val="en-US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ible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less</w:t>
      </w:r>
      <w:r w:rsidRPr="00CE1FF4">
        <w:rPr>
          <w:rFonts w:ascii="Times New Roman" w:hAnsi="Times New Roman" w:cs="Times New Roman"/>
          <w:lang w:val="en-US"/>
        </w:rPr>
        <w:t>,;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наречия при помощи суффикса -</w:t>
      </w:r>
      <w:r w:rsidRPr="00CE1FF4">
        <w:rPr>
          <w:rFonts w:ascii="Times New Roman" w:hAnsi="Times New Roman" w:cs="Times New Roman"/>
          <w:i/>
          <w:iCs/>
          <w:lang w:val="en-US"/>
        </w:rPr>
        <w:t>ly</w:t>
      </w:r>
      <w:r w:rsidRPr="00CE1FF4">
        <w:rPr>
          <w:rFonts w:ascii="Times New Roman" w:hAnsi="Times New Roman" w:cs="Times New Roman"/>
        </w:rPr>
        <w:t xml:space="preserve">; 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имена существительные, имена прилагательные, наречия при помощи отрицательных префиксов </w:t>
      </w:r>
      <w:r w:rsidRPr="00CE1FF4">
        <w:rPr>
          <w:rFonts w:ascii="Times New Roman" w:hAnsi="Times New Roman" w:cs="Times New Roman"/>
          <w:i/>
          <w:iCs/>
          <w:lang w:val="en-US"/>
        </w:rPr>
        <w:t>un</w:t>
      </w:r>
      <w:r w:rsidRPr="00CE1FF4">
        <w:rPr>
          <w:rFonts w:ascii="Times New Roman" w:hAnsi="Times New Roman" w:cs="Times New Roman"/>
        </w:rPr>
        <w:t xml:space="preserve">-, </w:t>
      </w:r>
      <w:r w:rsidRPr="00CE1FF4">
        <w:rPr>
          <w:rFonts w:ascii="Times New Roman" w:hAnsi="Times New Roman" w:cs="Times New Roman"/>
          <w:i/>
          <w:iCs/>
          <w:lang w:val="en-US"/>
        </w:rPr>
        <w:t>im</w:t>
      </w:r>
      <w:r w:rsidRPr="00CE1FF4">
        <w:rPr>
          <w:rFonts w:ascii="Times New Roman" w:hAnsi="Times New Roman" w:cs="Times New Roman"/>
        </w:rPr>
        <w:t>-/</w:t>
      </w:r>
      <w:r w:rsidRPr="00CE1FF4">
        <w:rPr>
          <w:rFonts w:ascii="Times New Roman" w:hAnsi="Times New Roman" w:cs="Times New Roman"/>
          <w:i/>
          <w:iCs/>
          <w:lang w:val="en-US"/>
        </w:rPr>
        <w:t>in</w:t>
      </w:r>
      <w:r w:rsidRPr="00CE1FF4">
        <w:rPr>
          <w:rFonts w:ascii="Times New Roman" w:hAnsi="Times New Roman" w:cs="Times New Roman"/>
        </w:rPr>
        <w:t>-;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числительные при помощи суффиксов -</w:t>
      </w:r>
      <w:r w:rsidRPr="00CE1FF4">
        <w:rPr>
          <w:rFonts w:ascii="Times New Roman" w:hAnsi="Times New Roman" w:cs="Times New Roman"/>
          <w:i/>
          <w:iCs/>
          <w:lang w:val="en-US"/>
        </w:rPr>
        <w:t>teen</w:t>
      </w:r>
      <w:r w:rsidRPr="00CE1FF4">
        <w:rPr>
          <w:rFonts w:ascii="Times New Roman" w:hAnsi="Times New Roman" w:cs="Times New Roman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ty</w:t>
      </w:r>
      <w:r w:rsidRPr="00CE1FF4">
        <w:rPr>
          <w:rFonts w:ascii="Times New Roman" w:hAnsi="Times New Roman" w:cs="Times New Roman"/>
        </w:rPr>
        <w:t>; -</w:t>
      </w:r>
      <w:r w:rsidRPr="00CE1FF4">
        <w:rPr>
          <w:rFonts w:ascii="Times New Roman" w:hAnsi="Times New Roman" w:cs="Times New Roman"/>
          <w:i/>
          <w:iCs/>
          <w:lang w:val="en-US"/>
        </w:rPr>
        <w:t>th</w:t>
      </w:r>
      <w:r w:rsidRPr="00CE1FF4">
        <w:rPr>
          <w:rFonts w:ascii="Times New Roman" w:hAnsi="Times New Roman" w:cs="Times New Roman"/>
        </w:rPr>
        <w:t>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наиболее распространенные фразовые глаголы;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принадлежность слов к частям речи по аффиксам;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различные средства связи в тексте для обеспечения его целостности (</w:t>
      </w:r>
      <w:r w:rsidRPr="00CE1FF4">
        <w:rPr>
          <w:rFonts w:ascii="Times New Roman" w:hAnsi="Times New Roman" w:cs="Times New Roman"/>
          <w:i/>
          <w:iCs/>
          <w:lang w:val="en-US"/>
        </w:rPr>
        <w:t>firstly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to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begin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with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however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as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for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me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finally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at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last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etc</w:t>
      </w:r>
      <w:r w:rsidRPr="00CE1FF4">
        <w:rPr>
          <w:rFonts w:ascii="Times New Roman" w:hAnsi="Times New Roman" w:cs="Times New Roman"/>
          <w:i/>
          <w:iCs/>
        </w:rPr>
        <w:t>.);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Грамматическая сторона речи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употреблять в речи предложения с начальным </w:t>
      </w:r>
      <w:r w:rsidRPr="00CE1FF4">
        <w:rPr>
          <w:rFonts w:ascii="Times New Roman" w:hAnsi="Times New Roman" w:cs="Times New Roman"/>
          <w:i/>
          <w:iCs/>
        </w:rPr>
        <w:t>It</w:t>
      </w:r>
      <w:r w:rsidRPr="00CE1FF4">
        <w:rPr>
          <w:rFonts w:ascii="Times New Roman" w:hAnsi="Times New Roman" w:cs="Times New Roman"/>
        </w:rPr>
        <w:t>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употреблять в речи предложения с начальным </w:t>
      </w:r>
      <w:r w:rsidRPr="00CE1FF4">
        <w:rPr>
          <w:rFonts w:ascii="Times New Roman" w:hAnsi="Times New Roman" w:cs="Times New Roman"/>
          <w:i/>
          <w:iCs/>
        </w:rPr>
        <w:t>There+</w:t>
      </w:r>
      <w:r w:rsidRPr="00CE1FF4">
        <w:rPr>
          <w:rFonts w:ascii="Times New Roman" w:hAnsi="Times New Roman" w:cs="Times New Roman"/>
          <w:i/>
          <w:iCs/>
          <w:lang w:val="en-US"/>
        </w:rPr>
        <w:t>to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be</w:t>
      </w:r>
      <w:r w:rsidRPr="00CE1FF4">
        <w:rPr>
          <w:rFonts w:ascii="Times New Roman" w:hAnsi="Times New Roman" w:cs="Times New Roman"/>
        </w:rPr>
        <w:t>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употреблять в речи сложносочиненные предложения с сочинительными союзами </w:t>
      </w:r>
      <w:r w:rsidRPr="00CE1FF4">
        <w:rPr>
          <w:rFonts w:ascii="Times New Roman" w:hAnsi="Times New Roman" w:cs="Times New Roman"/>
          <w:i/>
          <w:iCs/>
        </w:rPr>
        <w:t>and, but, or</w:t>
      </w:r>
      <w:r w:rsidRPr="00CE1FF4">
        <w:rPr>
          <w:rFonts w:ascii="Times New Roman" w:hAnsi="Times New Roman" w:cs="Times New Roman"/>
        </w:rPr>
        <w:t>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существительные с определенным/неопределенным/нулевым артиклем;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наречия времени и образа действия и слова, выражающие количество (</w:t>
      </w:r>
      <w:r w:rsidRPr="00CE1FF4">
        <w:rPr>
          <w:rFonts w:ascii="Times New Roman" w:hAnsi="Times New Roman" w:cs="Times New Roman"/>
          <w:i/>
          <w:iCs/>
          <w:lang w:val="en-US"/>
        </w:rPr>
        <w:t>many</w:t>
      </w:r>
      <w:r w:rsidRPr="00CE1FF4">
        <w:rPr>
          <w:rFonts w:ascii="Times New Roman" w:hAnsi="Times New Roman" w:cs="Times New Roman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much</w:t>
      </w:r>
      <w:r w:rsidRPr="00CE1FF4">
        <w:rPr>
          <w:rFonts w:ascii="Times New Roman" w:hAnsi="Times New Roman" w:cs="Times New Roman"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few</w:t>
      </w:r>
      <w:r w:rsidRPr="00CE1FF4">
        <w:rPr>
          <w:rFonts w:ascii="Times New Roman" w:hAnsi="Times New Roman" w:cs="Times New Roman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a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few</w:t>
      </w:r>
      <w:r w:rsidRPr="00CE1FF4">
        <w:rPr>
          <w:rFonts w:ascii="Times New Roman" w:hAnsi="Times New Roman" w:cs="Times New Roman"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little</w:t>
      </w:r>
      <w:r w:rsidRPr="00CE1FF4">
        <w:rPr>
          <w:rFonts w:ascii="Times New Roman" w:hAnsi="Times New Roman" w:cs="Times New Roman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a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little</w:t>
      </w:r>
      <w:r w:rsidRPr="00CE1FF4">
        <w:rPr>
          <w:rFonts w:ascii="Times New Roman" w:hAnsi="Times New Roman" w:cs="Times New Roman"/>
        </w:rPr>
        <w:t>); наречия в положительной, сравнительной и превосходной степенях, образованные по правилу и исключения;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количественные и порядковые числительные;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употреблять в речи глаголы в </w:t>
      </w:r>
      <w:r w:rsidRPr="00CE1FF4">
        <w:rPr>
          <w:rFonts w:ascii="Times New Roman" w:hAnsi="Times New Roman" w:cs="Times New Roman"/>
          <w:lang w:val="en-US"/>
        </w:rPr>
        <w:t>Present</w:t>
      </w:r>
      <w:r w:rsidRPr="00CE1FF4">
        <w:rPr>
          <w:rFonts w:ascii="Times New Roman" w:hAnsi="Times New Roman" w:cs="Times New Roman"/>
        </w:rPr>
        <w:t xml:space="preserve"> </w:t>
      </w:r>
      <w:r w:rsidRPr="00CE1FF4">
        <w:rPr>
          <w:rFonts w:ascii="Times New Roman" w:hAnsi="Times New Roman" w:cs="Times New Roman"/>
          <w:lang w:val="en-US"/>
        </w:rPr>
        <w:t>Simple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модальные глаголы и их эквиваленты (</w:t>
      </w:r>
      <w:r w:rsidRPr="00CE1FF4">
        <w:rPr>
          <w:rFonts w:ascii="Times New Roman" w:hAnsi="Times New Roman" w:cs="Times New Roman"/>
          <w:i/>
          <w:iCs/>
          <w:lang w:val="en-US"/>
        </w:rPr>
        <w:t>may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can</w:t>
      </w:r>
      <w:r w:rsidRPr="00CE1FF4">
        <w:rPr>
          <w:rFonts w:ascii="Times New Roman" w:hAnsi="Times New Roman" w:cs="Times New Roman"/>
          <w:i/>
          <w:iCs/>
        </w:rPr>
        <w:t>,</w:t>
      </w:r>
      <w:r w:rsidRPr="00CE1FF4">
        <w:rPr>
          <w:rFonts w:ascii="Times New Roman" w:hAnsi="Times New Roman" w:cs="Times New Roman"/>
        </w:rPr>
        <w:t xml:space="preserve">); 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конструкции с глаголами на -ing: to love/hate doing something; Stop talking;</w:t>
      </w:r>
    </w:p>
    <w:p w:rsidR="00C714B8" w:rsidRPr="00CE1FF4" w:rsidRDefault="00C714B8" w:rsidP="00CE1FF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Социокультурные знания и умения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eastAsia="Arial Unicode MS" w:hAnsi="Times New Roman" w:cs="Times New Roman"/>
          <w:lang w:eastAsia="ar-SA"/>
        </w:rPr>
      </w:pPr>
      <w:r w:rsidRPr="00CE1FF4">
        <w:rPr>
          <w:rFonts w:ascii="Times New Roman" w:eastAsia="Arial Unicode MS" w:hAnsi="Times New Roman" w:cs="Times New Roman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714B8" w:rsidRPr="00CE1FF4" w:rsidRDefault="00C714B8" w:rsidP="00CE1F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eastAsia="Arial Unicode MS" w:hAnsi="Times New Roman" w:cs="Times New Roman"/>
          <w:lang w:eastAsia="ar-SA"/>
        </w:rPr>
      </w:pPr>
      <w:r w:rsidRPr="00CE1FF4">
        <w:rPr>
          <w:rFonts w:ascii="Times New Roman" w:eastAsia="Arial Unicode MS" w:hAnsi="Times New Roman" w:cs="Times New Roman"/>
          <w:lang w:eastAsia="ar-SA"/>
        </w:rPr>
        <w:t>представлять родную страну и культуру на английском языке;</w:t>
      </w:r>
    </w:p>
    <w:p w:rsidR="00C714B8" w:rsidRPr="00CE1FF4" w:rsidRDefault="00C714B8" w:rsidP="00CE1F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eastAsia="Arial Unicode MS" w:hAnsi="Times New Roman" w:cs="Times New Roman"/>
          <w:lang w:eastAsia="ar-SA"/>
        </w:rPr>
      </w:pPr>
      <w:r w:rsidRPr="00CE1FF4">
        <w:rPr>
          <w:rFonts w:ascii="Times New Roman" w:eastAsia="Arial Unicode MS" w:hAnsi="Times New Roman" w:cs="Times New Roman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  <w:r w:rsidRPr="00CE1FF4">
        <w:rPr>
          <w:rFonts w:ascii="Times New Roman" w:eastAsia="Arial Unicode MS" w:hAnsi="Times New Roman" w:cs="Times New Roman"/>
          <w:lang w:eastAsia="ar-SA"/>
        </w:rPr>
        <w:t xml:space="preserve"> </w:t>
      </w:r>
    </w:p>
    <w:p w:rsidR="00C714B8" w:rsidRPr="00CE1FF4" w:rsidRDefault="00C714B8" w:rsidP="00CE1FF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i/>
          <w:iCs/>
        </w:rPr>
      </w:pPr>
      <w:r w:rsidRPr="00CE1FF4">
        <w:rPr>
          <w:rFonts w:ascii="Times New Roman" w:eastAsia="Arial Unicode MS" w:hAnsi="Times New Roman" w:cs="Times New Roman"/>
          <w:i/>
          <w:iCs/>
          <w:lang w:eastAsia="ar-SA"/>
        </w:rPr>
        <w:t>использовать социокультурные реалии при создании устных и письменных высказываний;</w:t>
      </w:r>
    </w:p>
    <w:p w:rsidR="00C714B8" w:rsidRPr="00CE1FF4" w:rsidRDefault="00C714B8" w:rsidP="00CE1FF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i/>
          <w:iCs/>
        </w:rPr>
      </w:pPr>
      <w:r w:rsidRPr="00CE1FF4">
        <w:rPr>
          <w:rFonts w:ascii="Times New Roman" w:eastAsia="Arial Unicode MS" w:hAnsi="Times New Roman" w:cs="Times New Roman"/>
          <w:i/>
          <w:iCs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eastAsia="Arial Unicode MS" w:hAnsi="Times New Roman" w:cs="Times New Roman"/>
          <w:b/>
          <w:bCs/>
          <w:lang w:eastAsia="ar-SA"/>
        </w:rPr>
      </w:pPr>
      <w:r w:rsidRPr="00CE1FF4">
        <w:rPr>
          <w:rFonts w:ascii="Times New Roman" w:eastAsia="Arial Unicode MS" w:hAnsi="Times New Roman" w:cs="Times New Roman"/>
          <w:b/>
          <w:bCs/>
          <w:lang w:eastAsia="ar-SA"/>
        </w:rPr>
        <w:t>Компенсаторные умения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eastAsia="Arial Unicode MS" w:hAnsi="Times New Roman" w:cs="Times New Roman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  <w:r w:rsidRPr="00CE1FF4">
        <w:rPr>
          <w:rFonts w:ascii="Times New Roman" w:eastAsia="Arial Unicode MS" w:hAnsi="Times New Roman" w:cs="Times New Roman"/>
          <w:lang w:eastAsia="ar-SA"/>
        </w:rPr>
        <w:t xml:space="preserve"> </w:t>
      </w:r>
    </w:p>
    <w:p w:rsidR="00C714B8" w:rsidRPr="00CE1FF4" w:rsidRDefault="00C714B8" w:rsidP="00CE1F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eastAsia="Arial Unicode MS" w:hAnsi="Times New Roman" w:cs="Times New Roman"/>
          <w:i/>
          <w:iCs/>
          <w:lang w:eastAsia="ar-SA"/>
        </w:rPr>
      </w:pPr>
      <w:r w:rsidRPr="00CE1FF4">
        <w:rPr>
          <w:rFonts w:ascii="Times New Roman" w:eastAsia="Arial Unicode MS" w:hAnsi="Times New Roman" w:cs="Times New Roman"/>
          <w:i/>
          <w:iCs/>
          <w:lang w:eastAsia="ar-SA"/>
        </w:rPr>
        <w:t>использовать перифраз, синонимические и антонимические средства при говорении;</w:t>
      </w:r>
    </w:p>
    <w:p w:rsidR="00C714B8" w:rsidRPr="00CE1FF4" w:rsidRDefault="00C714B8" w:rsidP="00CE1F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eastAsia="Arial Unicode MS" w:hAnsi="Times New Roman" w:cs="Times New Roman"/>
          <w:i/>
          <w:iCs/>
          <w:lang w:eastAsia="ar-SA"/>
        </w:rPr>
        <w:t>пользоваться языковой и контекстуальной догадкой при аудировании и чтении.</w:t>
      </w:r>
    </w:p>
    <w:p w:rsidR="00C714B8" w:rsidRPr="00E129F1" w:rsidRDefault="00C714B8" w:rsidP="00D21A08">
      <w:pPr>
        <w:rPr>
          <w:rFonts w:ascii="Times New Roman" w:hAnsi="Times New Roman" w:cs="Times New Roman"/>
          <w:sz w:val="24"/>
          <w:szCs w:val="24"/>
          <w:lang w:eastAsia="ru-RU"/>
        </w:rPr>
        <w:sectPr w:rsidR="00C714B8" w:rsidRPr="00E129F1" w:rsidSect="00B515EF">
          <w:footerReference w:type="default" r:id="rId8"/>
          <w:pgSz w:w="16838" w:h="11906" w:orient="landscape"/>
          <w:pgMar w:top="360" w:right="558" w:bottom="851" w:left="1134" w:header="709" w:footer="709" w:gutter="0"/>
          <w:cols w:space="708"/>
          <w:docGrid w:linePitch="360"/>
        </w:sectPr>
      </w:pPr>
    </w:p>
    <w:p w:rsidR="00C714B8" w:rsidRDefault="00C714B8" w:rsidP="000E0B72">
      <w:pPr>
        <w:pStyle w:val="ListParagraph"/>
        <w:ind w:left="1080" w:right="-285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2. </w:t>
      </w:r>
      <w:r w:rsidRPr="00E129F1">
        <w:rPr>
          <w:b/>
          <w:bCs/>
        </w:rPr>
        <w:t>Содержание тем</w:t>
      </w:r>
      <w:r w:rsidRPr="000E0B72">
        <w:rPr>
          <w:b/>
          <w:bCs/>
          <w:sz w:val="28"/>
          <w:szCs w:val="28"/>
        </w:rPr>
        <w:t xml:space="preserve"> учебного курса</w:t>
      </w:r>
    </w:p>
    <w:p w:rsidR="00C714B8" w:rsidRPr="0050737B" w:rsidRDefault="00C714B8" w:rsidP="0050737B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1. Путешествие по России и за границей (8 часов)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Повторение прошедшей формы правильных и неправильных глаголов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Модальный глагол can (could), его отрицательная форма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Образование вопросов и отрицаний в прошедшем времени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 xml:space="preserve">Закрепление грамматического материала 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«Простое прошедшее время» 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Введение новой лексики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Артикль с географическими названиями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Чтение текста: «Куда и почему люди путешествуют» с полным пониманием прочитанного</w:t>
      </w:r>
    </w:p>
    <w:p w:rsidR="00C714B8" w:rsidRPr="0050737B" w:rsidRDefault="00C714B8" w:rsidP="0050737B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Путешествие в Британию (9 часов) 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 xml:space="preserve">Конструкция let’s 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Употребление глагола have got, его формы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 xml:space="preserve">Употребление слов в значении «много», «мало» 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Словообразование с помощью суффиксов -er, -y, -ly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 xml:space="preserve">Конструкция as… as (так же … как) 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Степени сравнения прилагательных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Введение новой лексики</w:t>
      </w:r>
    </w:p>
    <w:p w:rsidR="00C714B8" w:rsidRDefault="00C714B8" w:rsidP="0050737B">
      <w:pPr>
        <w:pStyle w:val="ListParagraph"/>
        <w:ind w:left="0" w:right="-285"/>
      </w:pPr>
      <w:r w:rsidRPr="0050737B">
        <w:t>Написание письма личного характера по образцу</w:t>
      </w:r>
    </w:p>
    <w:p w:rsidR="00C714B8" w:rsidRPr="0050737B" w:rsidRDefault="00C714B8" w:rsidP="0050737B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3Биография (8 часов)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Способы выражения отрицаний в английском языке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Структура заполнения анкеты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Порядковые числительные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Монолог по теме: «Моя биография»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Абсолютная форма притяжательных местоимений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Общие вопросы в косвенной речи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Множественное число имен существительных (исключения из правил)</w:t>
      </w:r>
    </w:p>
    <w:p w:rsidR="00C714B8" w:rsidRDefault="00C714B8" w:rsidP="0050737B">
      <w:pPr>
        <w:pStyle w:val="ListParagraph"/>
        <w:ind w:left="0" w:right="-285"/>
      </w:pPr>
      <w:r w:rsidRPr="0050737B">
        <w:t>Придаточные определительные предложения</w:t>
      </w:r>
    </w:p>
    <w:p w:rsidR="00C714B8" w:rsidRPr="0050737B" w:rsidRDefault="00C714B8" w:rsidP="0050737B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4 Традиции, праздники, фестивали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(9 часов)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 xml:space="preserve">Введение новой лексики 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Прошедшее продолженное время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 xml:space="preserve">Глаголы, которые не употребляются в прошедшем продолженном времени 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Краткий пересказ прочитанного текста с опорой на вопросы и ключевые слова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Различия в употреблении прошедшего простого и прошедшего длительного времени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 xml:space="preserve">Контрольная работа 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Употребление предлогов в составе некоторых обстоятельств  времени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 xml:space="preserve">Понимание содержания текста с извлечением конкретной информации в процессе аудирования по теме: «Традиции и праздники» </w:t>
      </w:r>
    </w:p>
    <w:p w:rsidR="00C714B8" w:rsidRPr="0050737B" w:rsidRDefault="00C714B8" w:rsidP="0050737B">
      <w:pPr>
        <w:pStyle w:val="ListParagraph"/>
        <w:ind w:left="0" w:right="-285"/>
        <w:rPr>
          <w:b/>
          <w:bCs/>
          <w:i/>
          <w:iCs/>
          <w:u w:val="single"/>
        </w:rPr>
      </w:pPr>
      <w:r w:rsidRPr="0050737B">
        <w:rPr>
          <w:b/>
          <w:bCs/>
          <w:i/>
          <w:iCs/>
          <w:u w:val="single"/>
        </w:rPr>
        <w:t>Раздел 5 Красивый мир  (10часов)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 xml:space="preserve">Неопределенные местоимения 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Образование будущего времени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Оборот to be going to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Введение новой лексики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Придаточные предложения времени и условия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Сравнение придаточных времени и условия с придаточными изъяснительными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>Чтение текста с пониманием основного содержания</w:t>
      </w:r>
    </w:p>
    <w:p w:rsidR="00C714B8" w:rsidRPr="0050737B" w:rsidRDefault="00C714B8" w:rsidP="0050737B">
      <w:pPr>
        <w:pStyle w:val="ListParagraph"/>
        <w:ind w:left="0" w:right="-285"/>
      </w:pPr>
      <w:r w:rsidRPr="0050737B">
        <w:t xml:space="preserve">Составление диалога-обмена мнениями по теме «Любимое время года» </w:t>
      </w:r>
    </w:p>
    <w:p w:rsidR="00C714B8" w:rsidRDefault="00C714B8" w:rsidP="0050737B">
      <w:pPr>
        <w:pStyle w:val="ListParagraph"/>
        <w:ind w:left="0" w:right="-285"/>
      </w:pPr>
      <w:r w:rsidRPr="0050737B">
        <w:t>Употребление неопределенных местоимений и придаточных предложений в письменной речи</w:t>
      </w:r>
    </w:p>
    <w:p w:rsidR="00C714B8" w:rsidRPr="003F522F" w:rsidRDefault="00C714B8" w:rsidP="003F522F">
      <w:pPr>
        <w:pStyle w:val="ListParagraph"/>
        <w:ind w:left="0" w:right="-285"/>
        <w:rPr>
          <w:b/>
          <w:bCs/>
          <w:i/>
          <w:iCs/>
          <w:u w:val="single"/>
        </w:rPr>
      </w:pPr>
      <w:r w:rsidRPr="003F522F">
        <w:rPr>
          <w:b/>
          <w:bCs/>
          <w:i/>
          <w:iCs/>
          <w:u w:val="single"/>
        </w:rPr>
        <w:t>Раздел 6 То, как мы выглядим (12 часов)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 xml:space="preserve">Конструкция to be able to 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 xml:space="preserve">Словообразование с префиксом un- и суффиксом ful- 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 xml:space="preserve">Монолог-повествование по теме: «То, как мы выглядим» </w:t>
      </w:r>
    </w:p>
    <w:p w:rsidR="00C714B8" w:rsidRPr="003F522F" w:rsidRDefault="00C714B8" w:rsidP="003F522F">
      <w:pPr>
        <w:pStyle w:val="ListParagraph"/>
        <w:ind w:left="0" w:right="-285"/>
        <w:rPr>
          <w:lang w:val="en-US"/>
        </w:rPr>
      </w:pPr>
      <w:r w:rsidRPr="003F522F">
        <w:t>Модальные</w:t>
      </w:r>
      <w:r w:rsidRPr="003F522F">
        <w:rPr>
          <w:lang w:val="en-US"/>
        </w:rPr>
        <w:t xml:space="preserve"> </w:t>
      </w:r>
      <w:r w:rsidRPr="003F522F">
        <w:t>глаголы</w:t>
      </w:r>
      <w:r w:rsidRPr="003F522F">
        <w:rPr>
          <w:lang w:val="en-US"/>
        </w:rPr>
        <w:t xml:space="preserve"> must/mustn’t, should/shouldn’t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Модальный глагол may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Разделительные вопросы со вспомогательными глаголами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 xml:space="preserve">Диалог-обмен мнениями по теме: «Одежда» 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Нахождение необходимой информации в процессе изучающего чтения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Структура оформления личного письма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Составление личного письма по теме: «То, как мы выглядим» с опорой на образец</w:t>
      </w:r>
    </w:p>
    <w:p w:rsidR="00C714B8" w:rsidRDefault="00C714B8" w:rsidP="003F522F">
      <w:pPr>
        <w:pStyle w:val="ListParagraph"/>
        <w:ind w:left="0" w:right="-285"/>
      </w:pPr>
      <w:r w:rsidRPr="003F522F">
        <w:t>Самостоятельная работа</w:t>
      </w:r>
    </w:p>
    <w:p w:rsidR="00C714B8" w:rsidRPr="003F522F" w:rsidRDefault="00C714B8" w:rsidP="003F522F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F52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7 В школе и вне(10 часов)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 xml:space="preserve">Введение нового лексического материала 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Исчисляемые и неисчисляемые имена существительные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Употребление глаголов-синонимов: say, tell, speak, talk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Значимое отсутствие артикля во фразах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Краткий пересказ прочитанного текста с опорой на вопросы и ключевые слова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Сравнение английской и русской систем образования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Употребление предлогов с глаголами</w:t>
      </w:r>
    </w:p>
    <w:p w:rsidR="00C714B8" w:rsidRPr="003F522F" w:rsidRDefault="00C714B8" w:rsidP="003F522F">
      <w:pPr>
        <w:pStyle w:val="ListParagraph"/>
        <w:ind w:left="0" w:right="-285"/>
      </w:pPr>
      <w:r w:rsidRPr="003F522F">
        <w:t>Употребление слов such, so. Вопросы к подлежащему</w:t>
      </w:r>
    </w:p>
    <w:p w:rsidR="00C714B8" w:rsidRDefault="00C714B8" w:rsidP="003F522F">
      <w:pPr>
        <w:pStyle w:val="ListParagraph"/>
        <w:ind w:left="0" w:right="-285"/>
      </w:pPr>
      <w:r w:rsidRPr="003F522F">
        <w:t>Анализ контрольной работы. Нахождение необходимой информации в процессе аудирования</w:t>
      </w:r>
    </w:p>
    <w:p w:rsidR="00C714B8" w:rsidRDefault="00C714B8" w:rsidP="003F522F">
      <w:pPr>
        <w:ind w:left="0" w:right="31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6F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Повторение изученного материала (1 часа)</w:t>
      </w:r>
      <w:r w:rsidRPr="003F5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контрольной работы.</w:t>
      </w:r>
      <w:r w:rsidRPr="00604855">
        <w:rPr>
          <w:rFonts w:ascii="Times New Roman" w:hAnsi="Times New Roman" w:cs="Times New Roman"/>
          <w:sz w:val="24"/>
          <w:szCs w:val="24"/>
        </w:rPr>
        <w:t>Урок-викторина по изученным темам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4B8" w:rsidRPr="00604855" w:rsidRDefault="00C714B8" w:rsidP="003F522F">
      <w:pPr>
        <w:ind w:left="0" w:right="-28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14B8" w:rsidRPr="007956F3" w:rsidRDefault="00C714B8" w:rsidP="00D46FF3">
      <w:pPr>
        <w:autoSpaceDE w:val="0"/>
        <w:autoSpaceDN w:val="0"/>
        <w:adjustRightInd w:val="0"/>
        <w:rPr>
          <w:rFonts w:eastAsia="Times New Roman"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Коммуникативные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</w:p>
    <w:p w:rsidR="00C714B8" w:rsidRPr="007956F3" w:rsidRDefault="00C714B8" w:rsidP="00D46FF3">
      <w:pPr>
        <w:rPr>
          <w:rFonts w:eastAsia="Times New Roman"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Говорение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Диалогическая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речь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диалогической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рамках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предметного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вести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характера</w:t>
      </w:r>
      <w:r w:rsidRPr="007956F3">
        <w:rPr>
          <w:rFonts w:eastAsia="Times New Roman" w:hAnsi="Times New Roman"/>
          <w:sz w:val="26"/>
          <w:szCs w:val="26"/>
        </w:rPr>
        <w:t xml:space="preserve"> - </w:t>
      </w:r>
      <w:r w:rsidRPr="007956F3">
        <w:rPr>
          <w:rFonts w:eastAsia="Times New Roman" w:hAnsi="Times New Roman" w:cs="Times New Roman"/>
          <w:sz w:val="26"/>
          <w:szCs w:val="26"/>
        </w:rPr>
        <w:t>этикетный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диалог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расспрос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диалог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побуждение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действию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диалог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обмен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мнениями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комбинированный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</w:t>
      </w:r>
      <w:r w:rsidRPr="007956F3">
        <w:rPr>
          <w:rFonts w:eastAsia="Times New Roman" w:hAnsi="Times New Roman"/>
          <w:sz w:val="26"/>
          <w:szCs w:val="26"/>
        </w:rPr>
        <w:t xml:space="preserve"> 3 </w:t>
      </w:r>
      <w:r w:rsidRPr="007956F3">
        <w:rPr>
          <w:rFonts w:eastAsia="Times New Roman" w:hAnsi="Times New Roman" w:cs="Times New Roman"/>
          <w:sz w:val="26"/>
          <w:szCs w:val="26"/>
        </w:rPr>
        <w:t>реплик</w:t>
      </w:r>
      <w:r w:rsidRPr="007956F3">
        <w:rPr>
          <w:rFonts w:eastAsia="Times New Roman" w:hAnsi="Times New Roman"/>
          <w:sz w:val="26"/>
          <w:szCs w:val="26"/>
        </w:rPr>
        <w:t xml:space="preserve"> (5-7 </w:t>
      </w:r>
      <w:r w:rsidRPr="007956F3">
        <w:rPr>
          <w:rFonts w:eastAsia="Times New Roman" w:hAnsi="Times New Roman" w:cs="Times New Roman"/>
          <w:sz w:val="26"/>
          <w:szCs w:val="26"/>
        </w:rPr>
        <w:t>класс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4-5 </w:t>
      </w:r>
      <w:r w:rsidRPr="007956F3">
        <w:rPr>
          <w:rFonts w:eastAsia="Times New Roman" w:hAnsi="Times New Roman" w:cs="Times New Roman"/>
          <w:sz w:val="26"/>
          <w:szCs w:val="26"/>
        </w:rPr>
        <w:t>реплик</w:t>
      </w:r>
      <w:r w:rsidRPr="007956F3">
        <w:rPr>
          <w:rFonts w:eastAsia="Times New Roman" w:hAnsi="Times New Roman"/>
          <w:sz w:val="26"/>
          <w:szCs w:val="26"/>
        </w:rPr>
        <w:t xml:space="preserve"> (8-9 </w:t>
      </w:r>
      <w:r w:rsidRPr="007956F3">
        <w:rPr>
          <w:rFonts w:eastAsia="Times New Roman" w:hAnsi="Times New Roman" w:cs="Times New Roman"/>
          <w:sz w:val="26"/>
          <w:szCs w:val="26"/>
        </w:rPr>
        <w:t>класс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со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стороны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каждого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учащегося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Продолжительность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2,5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3 </w:t>
      </w:r>
      <w:r w:rsidRPr="007956F3">
        <w:rPr>
          <w:rFonts w:eastAsia="Times New Roman" w:hAnsi="Times New Roman" w:cs="Times New Roman"/>
          <w:sz w:val="26"/>
          <w:szCs w:val="26"/>
        </w:rPr>
        <w:t>минут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Монологическая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строить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связные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использованием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коммуникативных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типов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повествование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описание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рассуждение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характеристика</w:t>
      </w:r>
      <w:r w:rsidRPr="007956F3">
        <w:rPr>
          <w:rFonts w:eastAsia="Times New Roman" w:hAnsi="Times New Roman"/>
          <w:sz w:val="26"/>
          <w:szCs w:val="26"/>
        </w:rPr>
        <w:t xml:space="preserve">)),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своего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мнения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краткой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аргументацией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без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зрительную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наглядность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прочитанный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прослушанный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или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вербальные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опоры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ключевые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план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вопросы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монологического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</w:t>
      </w:r>
      <w:r w:rsidRPr="007956F3">
        <w:rPr>
          <w:rFonts w:eastAsia="Times New Roman" w:hAnsi="Times New Roman"/>
          <w:sz w:val="26"/>
          <w:szCs w:val="26"/>
        </w:rPr>
        <w:t xml:space="preserve"> 8-10 </w:t>
      </w:r>
      <w:r w:rsidRPr="007956F3">
        <w:rPr>
          <w:rFonts w:eastAsia="Times New Roman" w:hAnsi="Times New Roman" w:cs="Times New Roman"/>
          <w:sz w:val="26"/>
          <w:szCs w:val="26"/>
        </w:rPr>
        <w:t>фраз</w:t>
      </w:r>
      <w:r w:rsidRPr="007956F3">
        <w:rPr>
          <w:rFonts w:eastAsia="Times New Roman" w:hAnsi="Times New Roman"/>
          <w:sz w:val="26"/>
          <w:szCs w:val="26"/>
        </w:rPr>
        <w:t xml:space="preserve"> (5-7 </w:t>
      </w:r>
      <w:r w:rsidRPr="007956F3">
        <w:rPr>
          <w:rFonts w:eastAsia="Times New Roman" w:hAnsi="Times New Roman" w:cs="Times New Roman"/>
          <w:sz w:val="26"/>
          <w:szCs w:val="26"/>
        </w:rPr>
        <w:t>класс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10-12 </w:t>
      </w:r>
      <w:r w:rsidRPr="007956F3">
        <w:rPr>
          <w:rFonts w:eastAsia="Times New Roman" w:hAnsi="Times New Roman" w:cs="Times New Roman"/>
          <w:sz w:val="26"/>
          <w:szCs w:val="26"/>
        </w:rPr>
        <w:t>фраз</w:t>
      </w:r>
      <w:r w:rsidRPr="007956F3">
        <w:rPr>
          <w:rFonts w:eastAsia="Times New Roman" w:hAnsi="Times New Roman"/>
          <w:sz w:val="26"/>
          <w:szCs w:val="26"/>
        </w:rPr>
        <w:t xml:space="preserve"> (8-9 </w:t>
      </w:r>
      <w:r w:rsidRPr="007956F3">
        <w:rPr>
          <w:rFonts w:eastAsia="Times New Roman" w:hAnsi="Times New Roman" w:cs="Times New Roman"/>
          <w:sz w:val="26"/>
          <w:szCs w:val="26"/>
        </w:rPr>
        <w:t>класс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  <w:r w:rsidRPr="007956F3">
        <w:rPr>
          <w:rFonts w:eastAsia="Times New Roman" w:hAnsi="Times New Roman" w:cs="Times New Roman"/>
          <w:sz w:val="26"/>
          <w:szCs w:val="26"/>
        </w:rPr>
        <w:t>Продолжительность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монологического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>1,5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2 </w:t>
      </w:r>
      <w:r w:rsidRPr="007956F3">
        <w:rPr>
          <w:rFonts w:eastAsia="Times New Roman" w:hAnsi="Times New Roman" w:cs="Times New Roman"/>
          <w:sz w:val="26"/>
          <w:szCs w:val="26"/>
        </w:rPr>
        <w:t>минуты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Аудирование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Восприятие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слух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аудиотекстов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глубиной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точностью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проникновения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выборочным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зависимости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решаемой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коммуникативной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задачи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i/>
          <w:iCs/>
          <w:sz w:val="26"/>
          <w:szCs w:val="26"/>
        </w:rPr>
        <w:t>Жанры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прагматические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информационные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Типы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собеседников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ситуациях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повседневного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сообщение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беседа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интервью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объявление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реклама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др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должно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соответствовать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возрастным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особенностям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интересам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учащихся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иметь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образовательную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воспитательную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ценность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Аудирование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с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пониманием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основного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содержания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предполагает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определять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тему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главные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факты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события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воспринимаемом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слух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Время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звучания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аудирования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2 </w:t>
      </w:r>
      <w:r w:rsidRPr="007956F3">
        <w:rPr>
          <w:rFonts w:eastAsia="Times New Roman" w:hAnsi="Times New Roman" w:cs="Times New Roman"/>
          <w:sz w:val="26"/>
          <w:szCs w:val="26"/>
        </w:rPr>
        <w:t>минут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Аудирование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с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выборочным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пониманием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нужной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интересующей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запрашиваемой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предполагает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выделить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значимую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одном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или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нескольких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коротких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Время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звучания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аудирования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1,5 </w:t>
      </w:r>
      <w:r w:rsidRPr="007956F3">
        <w:rPr>
          <w:rFonts w:eastAsia="Times New Roman" w:hAnsi="Times New Roman" w:cs="Times New Roman"/>
          <w:sz w:val="26"/>
          <w:szCs w:val="26"/>
        </w:rPr>
        <w:t>минут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Аудирование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выборочным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нужной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интересующей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запрашиваемой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осуществляется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содержащих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наряду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изученными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некоторое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количество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незнакомых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явлений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Чтение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Чтение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различной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глубиной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точностью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проникновения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выборочным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нужной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интересующей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запрашиваемой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полным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i/>
          <w:iCs/>
          <w:sz w:val="26"/>
          <w:szCs w:val="26"/>
        </w:rPr>
        <w:t>Жанры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публицистические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художественные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прагматические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Типы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статья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интервью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рассказ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объявление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стихотворение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др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должно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соответствовать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возрастным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особенностям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интересам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учащихся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иметь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образовательную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воспитательную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ценность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воздействовать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эмоциональную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сферу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школьников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Чтение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осуществляется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рамках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предметного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обозначенного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программе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Тексты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могут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некоторое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количество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неизученных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явлений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чтения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700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Чтение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выборочным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нужной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интересующей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запрашиваемой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осуществляется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содержащих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некоторое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количество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незнакомых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явлений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чтения</w:t>
      </w:r>
      <w:r w:rsidRPr="007956F3">
        <w:rPr>
          <w:rFonts w:eastAsia="Times New Roman" w:hAnsi="Times New Roman"/>
          <w:sz w:val="26"/>
          <w:szCs w:val="26"/>
        </w:rPr>
        <w:t xml:space="preserve"> - </w:t>
      </w:r>
      <w:r w:rsidRPr="007956F3">
        <w:rPr>
          <w:rFonts w:eastAsia="Times New Roman" w:hAnsi="Times New Roman" w:cs="Times New Roman"/>
          <w:sz w:val="26"/>
          <w:szCs w:val="26"/>
        </w:rPr>
        <w:t>около</w:t>
      </w:r>
      <w:r w:rsidRPr="007956F3">
        <w:rPr>
          <w:rFonts w:eastAsia="Times New Roman" w:hAnsi="Times New Roman"/>
          <w:sz w:val="26"/>
          <w:szCs w:val="26"/>
        </w:rPr>
        <w:t xml:space="preserve"> 350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Чтение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полным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осуществляется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построенных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материале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чтения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около</w:t>
      </w:r>
      <w:r w:rsidRPr="007956F3">
        <w:rPr>
          <w:rFonts w:eastAsia="Times New Roman" w:hAnsi="Times New Roman"/>
          <w:sz w:val="26"/>
          <w:szCs w:val="26"/>
        </w:rPr>
        <w:t xml:space="preserve"> 500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Независимо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вида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чтения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возможно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использование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двуязычного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словаря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="440"/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Письменная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речь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Дальнейшее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развитие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письменной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именно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заполнение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анкет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формуляров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указывать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имя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фамилию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пол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адрес</w:t>
      </w:r>
      <w:r w:rsidRPr="007956F3">
        <w:rPr>
          <w:rFonts w:eastAsia="Times New Roman" w:hAnsi="Times New Roman"/>
          <w:sz w:val="26"/>
          <w:szCs w:val="26"/>
        </w:rPr>
        <w:t>);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написание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коротких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поздравлений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днем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рождения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другими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праздниками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выражение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пожеланий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объемом</w:t>
      </w:r>
      <w:r w:rsidRPr="007956F3">
        <w:rPr>
          <w:rFonts w:eastAsia="Times New Roman" w:hAnsi="Times New Roman"/>
          <w:sz w:val="26"/>
          <w:szCs w:val="26"/>
        </w:rPr>
        <w:t xml:space="preserve"> 30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40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включая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адрес</w:t>
      </w:r>
      <w:r w:rsidRPr="007956F3">
        <w:rPr>
          <w:rFonts w:eastAsia="Times New Roman" w:hAnsi="Times New Roman"/>
          <w:sz w:val="26"/>
          <w:szCs w:val="26"/>
        </w:rPr>
        <w:t xml:space="preserve">); 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написание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личного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ответ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письмо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стимул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формул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речевого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этикета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принятых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без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образец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расспрашивать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адресата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жизни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делах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сообщать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же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самое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себе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выражать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благодарность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давать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совет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просить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чем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либо</w:t>
      </w:r>
      <w:r w:rsidRPr="007956F3">
        <w:rPr>
          <w:rFonts w:eastAsia="Times New Roman" w:hAnsi="Times New Roman"/>
          <w:sz w:val="26"/>
          <w:szCs w:val="26"/>
        </w:rPr>
        <w:t xml:space="preserve">),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личного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около</w:t>
      </w:r>
      <w:r w:rsidRPr="007956F3">
        <w:rPr>
          <w:rFonts w:eastAsia="Times New Roman" w:hAnsi="Times New Roman"/>
          <w:sz w:val="26"/>
          <w:szCs w:val="26"/>
        </w:rPr>
        <w:t xml:space="preserve"> 100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120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включая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адрес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составление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плана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тезисов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устного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письменного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сообщения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краткое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изложение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результатов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проектной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деятельности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делать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выписки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составлять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небольшие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письменные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соответствии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коммуникативной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задачей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Языковые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средства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навыки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оперирования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ими</w:t>
      </w:r>
    </w:p>
    <w:p w:rsidR="00C714B8" w:rsidRPr="007956F3" w:rsidRDefault="00C714B8" w:rsidP="00D46FF3">
      <w:pPr>
        <w:rPr>
          <w:rFonts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Орфография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пунктуация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Правильное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написание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Правильное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использование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препинания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точки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вопросительного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восклицательного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знака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конце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предложения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Фонетическая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сторона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Различения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слух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потоке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всех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звуков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адекватного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произношения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без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фонематических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ошибок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ведущих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сбою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коммуникации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  <w:r w:rsidRPr="007956F3">
        <w:rPr>
          <w:rFonts w:eastAsia="Times New Roman" w:hAnsi="Times New Roman" w:cs="Times New Roman"/>
          <w:sz w:val="26"/>
          <w:szCs w:val="26"/>
        </w:rPr>
        <w:t>Соблюдение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правильного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ударения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словах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Членение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смысловые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группы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Ритмико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интонационные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произношения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различных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типов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предложений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Соблюдение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правила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отсутствия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фразового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ударения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служебных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словах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Лексическая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сторона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лексических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единиц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обслуживающих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ситуации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рамках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тематики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школы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наиболее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распространенных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устойчивых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словосочетаний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оценочной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лексики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реплик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клише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речевого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этикета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характерных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объеме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примерно</w:t>
      </w:r>
      <w:r w:rsidRPr="007956F3">
        <w:rPr>
          <w:rFonts w:eastAsia="Times New Roman" w:hAnsi="Times New Roman"/>
          <w:sz w:val="26"/>
          <w:szCs w:val="26"/>
        </w:rPr>
        <w:t xml:space="preserve"> 1200 </w:t>
      </w:r>
      <w:r w:rsidRPr="007956F3">
        <w:rPr>
          <w:rFonts w:eastAsia="Times New Roman" w:hAnsi="Times New Roman" w:cs="Times New Roman"/>
          <w:sz w:val="26"/>
          <w:szCs w:val="26"/>
        </w:rPr>
        <w:t>единиц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включая</w:t>
      </w:r>
      <w:r w:rsidRPr="007956F3">
        <w:rPr>
          <w:rFonts w:eastAsia="Times New Roman" w:hAnsi="Times New Roman"/>
          <w:sz w:val="26"/>
          <w:szCs w:val="26"/>
        </w:rPr>
        <w:t xml:space="preserve"> 500 </w:t>
      </w:r>
      <w:r w:rsidRPr="007956F3">
        <w:rPr>
          <w:rFonts w:eastAsia="Times New Roman" w:hAnsi="Times New Roman" w:cs="Times New Roman"/>
          <w:sz w:val="26"/>
          <w:szCs w:val="26"/>
        </w:rPr>
        <w:t>усвоенных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начальной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школе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Основные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способы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словообразования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аффиксация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словосложение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конверсия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Многозначность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лексических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единиц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Синонимы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Антонимы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Лексическая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сочетаемость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Chars="183" w:firstLine="31680"/>
        <w:rPr>
          <w:rFonts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Грамматическая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сторона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речи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нераспространенных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распространенных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простых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предложений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сложносочиненных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сложноподчиненных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предложений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коммуникативных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типов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предложения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повествовательное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утвердительное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отрицательное</w:t>
      </w:r>
      <w:r w:rsidRPr="007956F3">
        <w:rPr>
          <w:rFonts w:eastAsia="Times New Roman" w:hAnsi="Times New Roman"/>
          <w:sz w:val="26"/>
          <w:szCs w:val="26"/>
        </w:rPr>
        <w:t xml:space="preserve">), </w:t>
      </w:r>
      <w:r w:rsidRPr="007956F3">
        <w:rPr>
          <w:rFonts w:eastAsia="Times New Roman" w:hAnsi="Times New Roman" w:cs="Times New Roman"/>
          <w:sz w:val="26"/>
          <w:szCs w:val="26"/>
        </w:rPr>
        <w:t>вопросительное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побудительное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восклицательное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Использование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прямого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порядка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существительных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единственном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множественном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числе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различных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падежах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артиклей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прилагательных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наречий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степенях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сравнения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местоимений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личных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притяжательных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возвратных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указательных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неопределенных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производных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относительных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вопросительных</w:t>
      </w:r>
      <w:r w:rsidRPr="007956F3">
        <w:rPr>
          <w:rFonts w:eastAsia="Times New Roman" w:hAnsi="Times New Roman"/>
          <w:sz w:val="26"/>
          <w:szCs w:val="26"/>
        </w:rPr>
        <w:t xml:space="preserve">); </w:t>
      </w:r>
      <w:r w:rsidRPr="007956F3">
        <w:rPr>
          <w:rFonts w:eastAsia="Times New Roman" w:hAnsi="Times New Roman" w:cs="Times New Roman"/>
          <w:sz w:val="26"/>
          <w:szCs w:val="26"/>
        </w:rPr>
        <w:t>количественных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порядковых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числительных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глаголов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наиболее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употребительных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видо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временных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формах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действительного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страдательного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залогов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модальных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глаголов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эквивалентов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предлогов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Социокультурные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знания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  <w:r w:rsidRPr="007956F3">
        <w:rPr>
          <w:rFonts w:eastAsia="Times New Roman" w:hAnsi="Times New Roman"/>
          <w:b/>
          <w:bCs/>
          <w:sz w:val="26"/>
          <w:szCs w:val="26"/>
        </w:rPr>
        <w:t>.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Умение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межличностное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межкультурное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используя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национально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культурных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особенностях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своей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полученные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уроках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процессе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других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предметов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знания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межпредметного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характера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  <w:r w:rsidRPr="007956F3">
        <w:rPr>
          <w:rFonts w:eastAsia="Times New Roman" w:hAnsi="Times New Roman" w:cs="Times New Roman"/>
          <w:sz w:val="26"/>
          <w:szCs w:val="26"/>
        </w:rPr>
        <w:t>Это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предполагает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овладение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знаниями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значении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родного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современном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мире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сведениями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социокультурном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портрете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говорящих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символике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наследии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сведениями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социокультурном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портрете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говорящих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символике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наследии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знаниями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реалиях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традициях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пита</w:t>
      </w:r>
      <w:r w:rsidRPr="007956F3">
        <w:rPr>
          <w:rFonts w:hAnsi="Times New Roman"/>
          <w:sz w:val="26"/>
          <w:szCs w:val="26"/>
        </w:rPr>
        <w:softHyphen/>
      </w:r>
      <w:r w:rsidRPr="007956F3">
        <w:rPr>
          <w:rFonts w:eastAsia="Times New Roman" w:hAnsi="Times New Roman" w:cs="Times New Roman"/>
          <w:sz w:val="26"/>
          <w:szCs w:val="26"/>
        </w:rPr>
        <w:t>нии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проведении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выходных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дней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основных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национальных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праздников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д</w:t>
      </w:r>
      <w:r w:rsidRPr="007956F3">
        <w:rPr>
          <w:rFonts w:eastAsia="Times New Roman" w:hAnsi="Times New Roman"/>
          <w:sz w:val="26"/>
          <w:szCs w:val="26"/>
        </w:rPr>
        <w:t xml:space="preserve">.), </w:t>
      </w:r>
      <w:r w:rsidRPr="007956F3">
        <w:rPr>
          <w:rFonts w:eastAsia="Times New Roman" w:hAnsi="Times New Roman" w:cs="Times New Roman"/>
          <w:sz w:val="26"/>
          <w:szCs w:val="26"/>
        </w:rPr>
        <w:t>распространенных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образцов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фольклора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пословицы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д</w:t>
      </w:r>
      <w:r w:rsidRPr="007956F3">
        <w:rPr>
          <w:rFonts w:eastAsia="Times New Roman" w:hAnsi="Times New Roman"/>
          <w:sz w:val="26"/>
          <w:szCs w:val="26"/>
        </w:rPr>
        <w:t xml:space="preserve">.); 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представлениями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сходстве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различиях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традициях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своей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об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особенностях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жизни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быта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культуры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всемирно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известных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достопримечательностях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выдающихся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людях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вкладе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мировую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культуру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некоторых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произведениях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художественной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литературы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умением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устной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письменной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ситуациях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формального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неформального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нормы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речевого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этикета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принятые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реплики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клише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наиболее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распространенную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оценочную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лексику</w:t>
      </w:r>
      <w:r w:rsidRPr="007956F3">
        <w:rPr>
          <w:rFonts w:eastAsia="Times New Roman" w:hAnsi="Times New Roman"/>
          <w:sz w:val="26"/>
          <w:szCs w:val="26"/>
        </w:rPr>
        <w:t xml:space="preserve">); 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умением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представлять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родную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оказывать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помощь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зарубежным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гостям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нашей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ситуациях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повседневного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общения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Компенсаторные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переспрашивать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просить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повторить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уточняя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значение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незнакомых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использовать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качестве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порождении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собственных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ключевые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план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тексту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тематический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словарь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д</w:t>
      </w:r>
      <w:r w:rsidRPr="007956F3">
        <w:rPr>
          <w:rFonts w:eastAsia="Times New Roman" w:hAnsi="Times New Roman"/>
          <w:sz w:val="26"/>
          <w:szCs w:val="26"/>
        </w:rPr>
        <w:t xml:space="preserve">.; 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прогнозировать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заголовка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предварительно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поставленных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вопросов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д</w:t>
      </w:r>
      <w:r w:rsidRPr="007956F3">
        <w:rPr>
          <w:rFonts w:eastAsia="Times New Roman" w:hAnsi="Times New Roman"/>
          <w:sz w:val="26"/>
          <w:szCs w:val="26"/>
        </w:rPr>
        <w:t>.;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догадываться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значении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незнакомых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контексту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используемым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собеседником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жестам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мимике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использовать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синонимы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антонимы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описание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понятия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дефиците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средств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31680"/>
        <w:rPr>
          <w:rFonts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Общеучебные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универсальные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способы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деятельности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Формирование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8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работать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информацией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поиск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выделение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нужной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обобщение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сокращение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расширение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устной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письменной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создание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второго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аналогии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заполнение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таблиц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8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работать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разными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источниками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справочными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материалами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словарями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интернет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ресурсами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литературой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8"/>
        </w:numPr>
        <w:tabs>
          <w:tab w:val="left" w:pos="0"/>
        </w:tabs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самостоятельно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работать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классе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дома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Chars="183" w:firstLine="31680"/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Специальные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учебные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</w:p>
    <w:p w:rsidR="00C714B8" w:rsidRPr="007956F3" w:rsidRDefault="00C714B8" w:rsidP="00D46FF3">
      <w:pPr>
        <w:ind w:firstLineChars="183" w:firstLine="31680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Формирование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9"/>
        </w:numPr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находить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ключевые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социокультурные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реалии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работе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над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текстом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9"/>
        </w:numPr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семантизировать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догадки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9"/>
        </w:numPr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осуществлять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словообразовательный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анализ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9"/>
        </w:numPr>
        <w:spacing w:line="259" w:lineRule="auto"/>
        <w:ind w:left="0" w:firstLineChars="183" w:firstLine="3168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пользоваться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справочным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материалом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грамматическим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лингвострановедческим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справочниками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двуязычным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толковым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словарями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мультимедийными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средствами</w:t>
      </w:r>
      <w:r w:rsidRPr="007956F3">
        <w:rPr>
          <w:rFonts w:eastAsia="Times New Roman" w:hAnsi="Times New Roman"/>
          <w:sz w:val="26"/>
          <w:szCs w:val="26"/>
        </w:rPr>
        <w:t>);</w:t>
      </w:r>
    </w:p>
    <w:p w:rsidR="00C714B8" w:rsidRPr="003F522F" w:rsidRDefault="00C714B8" w:rsidP="00D46FF3">
      <w:pPr>
        <w:pStyle w:val="ListParagraph"/>
        <w:ind w:left="0" w:right="-285"/>
      </w:pPr>
      <w:r w:rsidRPr="007956F3">
        <w:rPr>
          <w:sz w:val="26"/>
          <w:szCs w:val="26"/>
        </w:rPr>
        <w:t>участвовать в проектной деятельности меж- и метапредметного характера</w:t>
      </w:r>
    </w:p>
    <w:p w:rsidR="00C714B8" w:rsidRPr="0050737B" w:rsidRDefault="00C714B8" w:rsidP="0050737B">
      <w:pPr>
        <w:pStyle w:val="ListParagraph"/>
        <w:ind w:left="0" w:right="-285"/>
      </w:pPr>
    </w:p>
    <w:p w:rsidR="00C714B8" w:rsidRPr="00487E90" w:rsidRDefault="00C714B8" w:rsidP="000E0B72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  <w:sectPr w:rsidR="00C714B8" w:rsidRPr="00487E90" w:rsidSect="005C76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C714B8" w:rsidRDefault="00C714B8" w:rsidP="00C35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85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714B8" w:rsidRDefault="00C714B8" w:rsidP="00C35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1"/>
        <w:gridCol w:w="5158"/>
        <w:gridCol w:w="2917"/>
        <w:gridCol w:w="2900"/>
        <w:gridCol w:w="2902"/>
      </w:tblGrid>
      <w:tr w:rsidR="00C714B8">
        <w:tc>
          <w:tcPr>
            <w:tcW w:w="801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России и за границей ( 8 ч.)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Повторение прошедшей формы правильных и неправильных глаголов</w:t>
            </w:r>
          </w:p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 xml:space="preserve"> (вводный) 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850C53">
              <w:rPr>
                <w:rFonts w:ascii="Times New Roman" w:hAnsi="Times New Roman" w:cs="Times New Roman"/>
                <w:lang w:val="en-US"/>
              </w:rPr>
              <w:t>can</w:t>
            </w:r>
            <w:r w:rsidRPr="00850C53">
              <w:rPr>
                <w:rFonts w:ascii="Times New Roman" w:hAnsi="Times New Roman" w:cs="Times New Roman"/>
              </w:rPr>
              <w:t xml:space="preserve"> (</w:t>
            </w:r>
            <w:r w:rsidRPr="00850C53">
              <w:rPr>
                <w:rFonts w:ascii="Times New Roman" w:hAnsi="Times New Roman" w:cs="Times New Roman"/>
                <w:lang w:val="en-US"/>
              </w:rPr>
              <w:t>could</w:t>
            </w:r>
            <w:r w:rsidRPr="00850C53">
              <w:rPr>
                <w:rFonts w:ascii="Times New Roman" w:hAnsi="Times New Roman" w:cs="Times New Roman"/>
              </w:rPr>
              <w:t>), его отрицательная форма</w:t>
            </w:r>
          </w:p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Образование вопросов и отрицаний в прошедшем времени</w:t>
            </w:r>
          </w:p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Самостоятельная работа по теме «Простое прошедшее время»</w:t>
            </w:r>
          </w:p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закрепления</w:t>
            </w:r>
            <w:r w:rsidRPr="00850C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Артикль с географическими названиями</w:t>
            </w:r>
          </w:p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  <w:r w:rsidRPr="00850C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Входная контрольная работа</w:t>
            </w:r>
          </w:p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Работа над ошибками Чтение текста: «Куда и почему люди путешествуют» с полным пониманием прочитанного</w:t>
            </w:r>
          </w:p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34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Проверочная работа по теме «</w:t>
            </w:r>
            <w:r w:rsidRPr="00850C53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и за границей»</w:t>
            </w:r>
          </w:p>
          <w:p w:rsidR="00C714B8" w:rsidRPr="00850C53" w:rsidRDefault="00C714B8" w:rsidP="00850C53">
            <w:pPr>
              <w:ind w:left="34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закрепления</w:t>
            </w:r>
            <w:r w:rsidRPr="00850C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</w:t>
            </w: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>Путешествие в Британию (9 ч.)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Конструкция </w:t>
            </w:r>
            <w:r w:rsidRPr="00850C53">
              <w:rPr>
                <w:rFonts w:ascii="Times New Roman" w:hAnsi="Times New Roman" w:cs="Times New Roman"/>
                <w:lang w:val="en-US"/>
              </w:rPr>
              <w:t>let</w:t>
            </w:r>
            <w:r w:rsidRPr="00850C53">
              <w:rPr>
                <w:rFonts w:ascii="Times New Roman" w:hAnsi="Times New Roman" w:cs="Times New Roman"/>
              </w:rPr>
              <w:t>’</w:t>
            </w:r>
            <w:r w:rsidRPr="00850C53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Употребление глагола </w:t>
            </w:r>
            <w:r w:rsidRPr="00850C53">
              <w:rPr>
                <w:rFonts w:ascii="Times New Roman" w:hAnsi="Times New Roman" w:cs="Times New Roman"/>
                <w:lang w:val="en-US"/>
              </w:rPr>
              <w:t>have</w:t>
            </w:r>
            <w:r w:rsidRPr="00850C53">
              <w:rPr>
                <w:rFonts w:ascii="Times New Roman" w:hAnsi="Times New Roman" w:cs="Times New Roman"/>
              </w:rPr>
              <w:t xml:space="preserve"> </w:t>
            </w:r>
            <w:r w:rsidRPr="00850C53">
              <w:rPr>
                <w:rFonts w:ascii="Times New Roman" w:hAnsi="Times New Roman" w:cs="Times New Roman"/>
                <w:lang w:val="en-US"/>
              </w:rPr>
              <w:t>got</w:t>
            </w:r>
            <w:r w:rsidRPr="00850C53">
              <w:rPr>
                <w:rFonts w:ascii="Times New Roman" w:hAnsi="Times New Roman" w:cs="Times New Roman"/>
              </w:rPr>
              <w:t>, его формы</w:t>
            </w:r>
          </w:p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Употребление слов в значении «много», «мало»</w:t>
            </w:r>
          </w:p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Словообразование с помощью суффиксов -</w:t>
            </w:r>
            <w:r w:rsidRPr="00850C53">
              <w:rPr>
                <w:rFonts w:ascii="Times New Roman" w:hAnsi="Times New Roman" w:cs="Times New Roman"/>
                <w:lang w:val="en-US"/>
              </w:rPr>
              <w:t>er</w:t>
            </w:r>
            <w:r w:rsidRPr="00850C53">
              <w:rPr>
                <w:rFonts w:ascii="Times New Roman" w:hAnsi="Times New Roman" w:cs="Times New Roman"/>
              </w:rPr>
              <w:t>, -</w:t>
            </w:r>
            <w:r w:rsidRPr="00850C53">
              <w:rPr>
                <w:rFonts w:ascii="Times New Roman" w:hAnsi="Times New Roman" w:cs="Times New Roman"/>
                <w:lang w:val="en-US"/>
              </w:rPr>
              <w:t>y</w:t>
            </w:r>
            <w:r w:rsidRPr="00850C53">
              <w:rPr>
                <w:rFonts w:ascii="Times New Roman" w:hAnsi="Times New Roman" w:cs="Times New Roman"/>
              </w:rPr>
              <w:t>, -</w:t>
            </w:r>
            <w:r w:rsidRPr="00850C53">
              <w:rPr>
                <w:rFonts w:ascii="Times New Roman" w:hAnsi="Times New Roman" w:cs="Times New Roman"/>
                <w:lang w:val="en-US"/>
              </w:rPr>
              <w:t>ly</w:t>
            </w:r>
            <w:r w:rsidRPr="00850C53">
              <w:rPr>
                <w:rFonts w:ascii="Times New Roman" w:hAnsi="Times New Roman" w:cs="Times New Roman"/>
              </w:rPr>
              <w:t xml:space="preserve"> 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Конструкция </w:t>
            </w:r>
            <w:r w:rsidRPr="00850C53">
              <w:rPr>
                <w:rFonts w:ascii="Times New Roman" w:hAnsi="Times New Roman" w:cs="Times New Roman"/>
                <w:lang w:val="en-US"/>
              </w:rPr>
              <w:t>as</w:t>
            </w:r>
            <w:r w:rsidRPr="00850C53">
              <w:rPr>
                <w:rFonts w:ascii="Times New Roman" w:hAnsi="Times New Roman" w:cs="Times New Roman"/>
              </w:rPr>
              <w:t xml:space="preserve">… </w:t>
            </w:r>
            <w:r w:rsidRPr="00850C53">
              <w:rPr>
                <w:rFonts w:ascii="Times New Roman" w:hAnsi="Times New Roman" w:cs="Times New Roman"/>
                <w:lang w:val="en-US"/>
              </w:rPr>
              <w:t>as</w:t>
            </w:r>
            <w:r w:rsidRPr="00850C53">
              <w:rPr>
                <w:rFonts w:ascii="Times New Roman" w:hAnsi="Times New Roman" w:cs="Times New Roman"/>
              </w:rPr>
              <w:t xml:space="preserve"> (так же … как)</w:t>
            </w:r>
          </w:p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2902" w:type="dxa"/>
          </w:tcPr>
          <w:p w:rsidR="00C714B8" w:rsidRPr="00850C53" w:rsidRDefault="00C714B8" w:rsidP="00CB3A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Введение новой лексики</w:t>
            </w:r>
          </w:p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  <w:r w:rsidRPr="00850C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2902" w:type="dxa"/>
          </w:tcPr>
          <w:p w:rsidR="00C714B8" w:rsidRPr="00850C53" w:rsidRDefault="00C714B8" w:rsidP="00CB3A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9B7BAB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Контрольная работа</w:t>
            </w:r>
          </w:p>
          <w:p w:rsidR="00C714B8" w:rsidRPr="00850C53" w:rsidRDefault="00C714B8" w:rsidP="009B7BAB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(итоговый</w:t>
            </w:r>
            <w:r w:rsidRPr="00850C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2902" w:type="dxa"/>
          </w:tcPr>
          <w:p w:rsidR="00C714B8" w:rsidRPr="00850C53" w:rsidRDefault="00C714B8" w:rsidP="00CB3A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9B7BAB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</w:rPr>
              <w:t>Работа над ошибками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Написание письма личного характера по образцу</w:t>
            </w:r>
          </w:p>
          <w:p w:rsidR="00C714B8" w:rsidRPr="00850C53" w:rsidRDefault="00C714B8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>Биография ( 8 ч.)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Способы выражения отрицаний в английском языке 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Структура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C53">
              <w:rPr>
                <w:rFonts w:ascii="Times New Roman" w:hAnsi="Times New Roman" w:cs="Times New Roman"/>
              </w:rPr>
              <w:t>заполнения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C53">
              <w:rPr>
                <w:rFonts w:ascii="Times New Roman" w:hAnsi="Times New Roman" w:cs="Times New Roman"/>
              </w:rPr>
              <w:t>анкеты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Порядковые числительные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Монолог по теме: «Моя биография»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Абсолютная форма притяжательных местоимений 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Общие вопросы в косвенной речи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Множественное число имен существительных (исключения из правил)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Придаточные определительные предложения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>Традиции. Праздники. Фестивали. ( 9 ч.)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</w:rPr>
              <w:t xml:space="preserve">Лексика по теме: «Традиции. Праздники. 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Прошедшее продолженное время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Глаголы, которые не употребляются в прошедшем продолженном времени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Краткий пересказ прочитанного текста с опорой на вопросы и ключевые слова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Различия в употреблении прошедшего простого и прошедшего длительного времени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Контрольная работа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(итоговый)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Работа над ошибками Употребление предлогов в составе некоторых обстоятельств  времени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Понимание содержания текста с извлечением конкретной информации в процессе аудирования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по теме: «Традиции и праздники»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Урок- повторение по теме «Традиции. Праздники. Фестивали»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(итоговый)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>Красивый мир ( 10ч.)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Неопределенные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C53">
              <w:rPr>
                <w:rFonts w:ascii="Times New Roman" w:hAnsi="Times New Roman" w:cs="Times New Roman"/>
              </w:rPr>
              <w:t>местоимения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Образование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C53">
              <w:rPr>
                <w:rFonts w:ascii="Times New Roman" w:hAnsi="Times New Roman" w:cs="Times New Roman"/>
              </w:rPr>
              <w:t>будущего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C53">
              <w:rPr>
                <w:rFonts w:ascii="Times New Roman" w:hAnsi="Times New Roman" w:cs="Times New Roman"/>
              </w:rPr>
              <w:t>времени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lang w:val="en-US"/>
              </w:rPr>
            </w:pPr>
            <w:r w:rsidRPr="00850C53">
              <w:rPr>
                <w:rFonts w:ascii="Times New Roman" w:hAnsi="Times New Roman" w:cs="Times New Roman"/>
              </w:rPr>
              <w:t>Оборот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to be going to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lang w:val="en-US"/>
              </w:rPr>
            </w:pPr>
            <w:r w:rsidRPr="00850C53">
              <w:rPr>
                <w:rFonts w:ascii="Times New Roman" w:hAnsi="Times New Roman" w:cs="Times New Roman"/>
                <w:lang w:val="en-US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  <w:r w:rsidRPr="00850C53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Лексика по теме: «Погода» 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Придаточные предложения времени и условия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Сравнение придаточных времени и условия с придаточными изъяснительными</w:t>
            </w:r>
          </w:p>
          <w:p w:rsidR="00C714B8" w:rsidRPr="00850C53" w:rsidRDefault="00C714B8" w:rsidP="00850C53">
            <w:pPr>
              <w:ind w:left="176" w:right="135" w:firstLine="0"/>
              <w:jc w:val="left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Чтение текста с пониманием основного содержания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Составление диалога-обмена мнениями по теме «Любимое время года»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Употребление неопределенных местоимений и придаточных предложений в письменной речи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Урок-повторение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(закрепления</w:t>
            </w:r>
            <w:r w:rsidRPr="00850C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>То, как мы выглядим ( 12 ч.)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Конструкция </w:t>
            </w:r>
            <w:r w:rsidRPr="00850C53">
              <w:rPr>
                <w:rFonts w:ascii="Times New Roman" w:hAnsi="Times New Roman" w:cs="Times New Roman"/>
                <w:lang w:val="en-US"/>
              </w:rPr>
              <w:t>to</w:t>
            </w:r>
            <w:r w:rsidRPr="00850C53">
              <w:rPr>
                <w:rFonts w:ascii="Times New Roman" w:hAnsi="Times New Roman" w:cs="Times New Roman"/>
              </w:rPr>
              <w:t xml:space="preserve"> </w:t>
            </w:r>
            <w:r w:rsidRPr="00850C53">
              <w:rPr>
                <w:rFonts w:ascii="Times New Roman" w:hAnsi="Times New Roman" w:cs="Times New Roman"/>
                <w:lang w:val="en-US"/>
              </w:rPr>
              <w:t>be</w:t>
            </w:r>
            <w:r w:rsidRPr="00850C53">
              <w:rPr>
                <w:rFonts w:ascii="Times New Roman" w:hAnsi="Times New Roman" w:cs="Times New Roman"/>
              </w:rPr>
              <w:t xml:space="preserve"> </w:t>
            </w:r>
            <w:r w:rsidRPr="00850C53">
              <w:rPr>
                <w:rFonts w:ascii="Times New Roman" w:hAnsi="Times New Roman" w:cs="Times New Roman"/>
                <w:lang w:val="en-US"/>
              </w:rPr>
              <w:t>able</w:t>
            </w:r>
            <w:r w:rsidRPr="00850C53">
              <w:rPr>
                <w:rFonts w:ascii="Times New Roman" w:hAnsi="Times New Roman" w:cs="Times New Roman"/>
              </w:rPr>
              <w:t xml:space="preserve"> </w:t>
            </w:r>
            <w:r w:rsidRPr="00850C53"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Словообразование с префиксом </w:t>
            </w:r>
            <w:r w:rsidRPr="00850C53">
              <w:rPr>
                <w:rFonts w:ascii="Times New Roman" w:hAnsi="Times New Roman" w:cs="Times New Roman"/>
                <w:lang w:val="en-US"/>
              </w:rPr>
              <w:t>un</w:t>
            </w:r>
            <w:r w:rsidRPr="00850C53">
              <w:rPr>
                <w:rFonts w:ascii="Times New Roman" w:hAnsi="Times New Roman" w:cs="Times New Roman"/>
              </w:rPr>
              <w:t xml:space="preserve">- и суффиксом </w:t>
            </w:r>
            <w:r w:rsidRPr="00850C53">
              <w:rPr>
                <w:rFonts w:ascii="Times New Roman" w:hAnsi="Times New Roman" w:cs="Times New Roman"/>
                <w:lang w:val="en-US"/>
              </w:rPr>
              <w:t>ful</w:t>
            </w:r>
            <w:r w:rsidRPr="00850C53">
              <w:rPr>
                <w:rFonts w:ascii="Times New Roman" w:hAnsi="Times New Roman" w:cs="Times New Roman"/>
              </w:rPr>
              <w:t>-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Монолог-повествование по теме: «То, как мы выглядим»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lang w:val="en-US"/>
              </w:rPr>
            </w:pPr>
            <w:r w:rsidRPr="00850C53">
              <w:rPr>
                <w:rFonts w:ascii="Times New Roman" w:hAnsi="Times New Roman" w:cs="Times New Roman"/>
              </w:rPr>
              <w:t>Модальные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C53">
              <w:rPr>
                <w:rFonts w:ascii="Times New Roman" w:hAnsi="Times New Roman" w:cs="Times New Roman"/>
              </w:rPr>
              <w:t>глаголы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must/mustn’t, should/shouldn’t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850C53">
              <w:rPr>
                <w:rFonts w:ascii="Times New Roman" w:hAnsi="Times New Roman" w:cs="Times New Roman"/>
                <w:lang w:val="en-US"/>
              </w:rPr>
              <w:t>may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Контрольная работа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(итоговый)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Работа над ошибками Разделительные вопросы со вспомогательными глаголами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Диалог-обмен мнениями по теме: «Одежда»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Нахождение необходимой информации в процессе изучающего чтения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Структура оформления личного письма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Составление личного письма по теме: «То, как мы выглядим» с опорой на образец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(итоговый)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>В школе и вне ( 11 ч.)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</w:rPr>
              <w:t>Лексика по теме: «Школьные принадлежности</w:t>
            </w:r>
            <w:r w:rsidRPr="00850C53">
              <w:rPr>
                <w:rFonts w:ascii="Times New Roman" w:hAnsi="Times New Roman" w:cs="Times New Roman"/>
                <w:i/>
                <w:iCs/>
              </w:rPr>
              <w:t xml:space="preserve"> 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Исчисляемые и неисчисляемые имена существительные 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Употребление глаголов-синонимов: </w:t>
            </w:r>
            <w:r w:rsidRPr="00850C53">
              <w:rPr>
                <w:rFonts w:ascii="Times New Roman" w:hAnsi="Times New Roman" w:cs="Times New Roman"/>
                <w:lang w:val="en-US"/>
              </w:rPr>
              <w:t>say</w:t>
            </w:r>
            <w:r w:rsidRPr="00850C53">
              <w:rPr>
                <w:rFonts w:ascii="Times New Roman" w:hAnsi="Times New Roman" w:cs="Times New Roman"/>
              </w:rPr>
              <w:t xml:space="preserve">, </w:t>
            </w:r>
            <w:r w:rsidRPr="00850C53">
              <w:rPr>
                <w:rFonts w:ascii="Times New Roman" w:hAnsi="Times New Roman" w:cs="Times New Roman"/>
                <w:lang w:val="en-US"/>
              </w:rPr>
              <w:t>tell</w:t>
            </w:r>
            <w:r w:rsidRPr="00850C53">
              <w:rPr>
                <w:rFonts w:ascii="Times New Roman" w:hAnsi="Times New Roman" w:cs="Times New Roman"/>
              </w:rPr>
              <w:t xml:space="preserve">, </w:t>
            </w:r>
            <w:r w:rsidRPr="00850C53">
              <w:rPr>
                <w:rFonts w:ascii="Times New Roman" w:hAnsi="Times New Roman" w:cs="Times New Roman"/>
                <w:lang w:val="en-US"/>
              </w:rPr>
              <w:t>speak</w:t>
            </w:r>
            <w:r w:rsidRPr="00850C53">
              <w:rPr>
                <w:rFonts w:ascii="Times New Roman" w:hAnsi="Times New Roman" w:cs="Times New Roman"/>
              </w:rPr>
              <w:t xml:space="preserve">, </w:t>
            </w:r>
            <w:r w:rsidRPr="00850C53">
              <w:rPr>
                <w:rFonts w:ascii="Times New Roman" w:hAnsi="Times New Roman" w:cs="Times New Roman"/>
                <w:lang w:val="en-US"/>
              </w:rPr>
              <w:t>talk</w:t>
            </w:r>
            <w:r w:rsidRPr="00850C53">
              <w:rPr>
                <w:rFonts w:ascii="Times New Roman" w:hAnsi="Times New Roman" w:cs="Times New Roman"/>
              </w:rPr>
              <w:t xml:space="preserve"> 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Значимое отсутствие артикля во фразах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Краткий пересказ прочитанного текста с опорой на вопросы и ключевые слова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Сравнение английской и русской систем образования 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Употребление предлогов с глаголами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Употребление слов </w:t>
            </w:r>
            <w:r w:rsidRPr="00850C53">
              <w:rPr>
                <w:rFonts w:ascii="Times New Roman" w:hAnsi="Times New Roman" w:cs="Times New Roman"/>
                <w:lang w:val="en-US"/>
              </w:rPr>
              <w:t>such</w:t>
            </w:r>
            <w:r w:rsidRPr="00850C53">
              <w:rPr>
                <w:rFonts w:ascii="Times New Roman" w:hAnsi="Times New Roman" w:cs="Times New Roman"/>
              </w:rPr>
              <w:t xml:space="preserve">, </w:t>
            </w:r>
            <w:r w:rsidRPr="00850C53">
              <w:rPr>
                <w:rFonts w:ascii="Times New Roman" w:hAnsi="Times New Roman" w:cs="Times New Roman"/>
                <w:lang w:val="en-US"/>
              </w:rPr>
              <w:t>so</w:t>
            </w:r>
            <w:r w:rsidRPr="00850C53">
              <w:rPr>
                <w:rFonts w:ascii="Times New Roman" w:hAnsi="Times New Roman" w:cs="Times New Roman"/>
              </w:rPr>
              <w:t xml:space="preserve">. Вопросы к подлежащему 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Контрольная работа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(итоговый)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Анализ контрольной работы. Нахождение необходимой информации в процессе аудирования 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(закрепления)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Итоговая контрольная работа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>Повторение ( 1 ч.)</w:t>
            </w:r>
          </w:p>
        </w:tc>
      </w:tr>
      <w:tr w:rsidR="00C714B8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</w:tcPr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Анализ контрольной работы.  Урок-викторина по изученным темам</w:t>
            </w:r>
          </w:p>
          <w:p w:rsidR="00C714B8" w:rsidRPr="00850C53" w:rsidRDefault="00C714B8" w:rsidP="00850C5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(</w:t>
            </w:r>
            <w:r w:rsidRPr="00850C53">
              <w:rPr>
                <w:rFonts w:ascii="Times New Roman" w:hAnsi="Times New Roman" w:cs="Times New Roman"/>
                <w:i/>
                <w:iCs/>
              </w:rPr>
              <w:t>закрепления)</w:t>
            </w:r>
          </w:p>
        </w:tc>
        <w:tc>
          <w:tcPr>
            <w:tcW w:w="291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14B8" w:rsidRPr="00604855" w:rsidRDefault="00C714B8" w:rsidP="00C35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4B8" w:rsidRPr="00604855" w:rsidRDefault="00C714B8" w:rsidP="00C35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4B8" w:rsidRPr="00604855" w:rsidRDefault="00C714B8" w:rsidP="00C34C38">
      <w:pPr>
        <w:ind w:left="0" w:right="57" w:firstLine="0"/>
        <w:rPr>
          <w:rFonts w:ascii="Times New Roman" w:hAnsi="Times New Roman" w:cs="Times New Roman"/>
          <w:b/>
          <w:bCs/>
          <w:sz w:val="24"/>
          <w:szCs w:val="24"/>
        </w:rPr>
        <w:sectPr w:rsidR="00C714B8" w:rsidRPr="00604855" w:rsidSect="008E16B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C714B8" w:rsidRPr="00E64C5F" w:rsidRDefault="00C714B8" w:rsidP="009B62B1">
      <w:pPr>
        <w:ind w:left="0" w:firstLine="0"/>
      </w:pPr>
    </w:p>
    <w:sectPr w:rsidR="00C714B8" w:rsidRPr="00E64C5F" w:rsidSect="005C7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B8" w:rsidRDefault="00C714B8" w:rsidP="008E16BB">
      <w:r>
        <w:separator/>
      </w:r>
    </w:p>
  </w:endnote>
  <w:endnote w:type="continuationSeparator" w:id="0">
    <w:p w:rsidR="00C714B8" w:rsidRDefault="00C714B8" w:rsidP="008E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B8" w:rsidRDefault="00C714B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714B8" w:rsidRDefault="00C71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B8" w:rsidRDefault="00C714B8" w:rsidP="008E16BB">
      <w:r>
        <w:separator/>
      </w:r>
    </w:p>
  </w:footnote>
  <w:footnote w:type="continuationSeparator" w:id="0">
    <w:p w:rsidR="00C714B8" w:rsidRDefault="00C714B8" w:rsidP="008E1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3">
    <w:nsid w:val="159D526D"/>
    <w:multiLevelType w:val="multilevel"/>
    <w:tmpl w:val="159D52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150DA6"/>
    <w:multiLevelType w:val="multilevel"/>
    <w:tmpl w:val="20150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60331B"/>
    <w:multiLevelType w:val="multilevel"/>
    <w:tmpl w:val="2460331B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8D44C6"/>
    <w:multiLevelType w:val="hybridMultilevel"/>
    <w:tmpl w:val="48E01078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0CFB"/>
    <w:multiLevelType w:val="multilevel"/>
    <w:tmpl w:val="58AC0C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E46E72"/>
    <w:multiLevelType w:val="multilevel"/>
    <w:tmpl w:val="5CE46E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4"/>
  </w:num>
  <w:num w:numId="6">
    <w:abstractNumId w:val="12"/>
  </w:num>
  <w:num w:numId="7">
    <w:abstractNumId w:val="28"/>
  </w:num>
  <w:num w:numId="8">
    <w:abstractNumId w:val="13"/>
  </w:num>
  <w:num w:numId="9">
    <w:abstractNumId w:val="22"/>
  </w:num>
  <w:num w:numId="10">
    <w:abstractNumId w:val="9"/>
  </w:num>
  <w:num w:numId="11">
    <w:abstractNumId w:val="21"/>
  </w:num>
  <w:num w:numId="12">
    <w:abstractNumId w:val="15"/>
  </w:num>
  <w:num w:numId="13">
    <w:abstractNumId w:val="24"/>
  </w:num>
  <w:num w:numId="14">
    <w:abstractNumId w:val="0"/>
  </w:num>
  <w:num w:numId="15">
    <w:abstractNumId w:val="23"/>
  </w:num>
  <w:num w:numId="16">
    <w:abstractNumId w:val="25"/>
  </w:num>
  <w:num w:numId="17">
    <w:abstractNumId w:val="20"/>
  </w:num>
  <w:num w:numId="18">
    <w:abstractNumId w:val="17"/>
  </w:num>
  <w:num w:numId="19">
    <w:abstractNumId w:val="14"/>
  </w:num>
  <w:num w:numId="20">
    <w:abstractNumId w:val="1"/>
  </w:num>
  <w:num w:numId="21">
    <w:abstractNumId w:val="2"/>
  </w:num>
  <w:num w:numId="22">
    <w:abstractNumId w:val="26"/>
  </w:num>
  <w:num w:numId="23">
    <w:abstractNumId w:val="27"/>
  </w:num>
  <w:num w:numId="24">
    <w:abstractNumId w:val="10"/>
  </w:num>
  <w:num w:numId="25">
    <w:abstractNumId w:val="3"/>
  </w:num>
  <w:num w:numId="26">
    <w:abstractNumId w:val="19"/>
  </w:num>
  <w:num w:numId="27">
    <w:abstractNumId w:val="6"/>
  </w:num>
  <w:num w:numId="28">
    <w:abstractNumId w:val="1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70E"/>
    <w:rsid w:val="00022E8B"/>
    <w:rsid w:val="00037A7D"/>
    <w:rsid w:val="0004496E"/>
    <w:rsid w:val="00047439"/>
    <w:rsid w:val="0006214E"/>
    <w:rsid w:val="00065602"/>
    <w:rsid w:val="00076878"/>
    <w:rsid w:val="000A361B"/>
    <w:rsid w:val="000B205C"/>
    <w:rsid w:val="000E0B72"/>
    <w:rsid w:val="000F1B52"/>
    <w:rsid w:val="00142603"/>
    <w:rsid w:val="00155C2A"/>
    <w:rsid w:val="001560DD"/>
    <w:rsid w:val="0016092D"/>
    <w:rsid w:val="001820F9"/>
    <w:rsid w:val="00193DA2"/>
    <w:rsid w:val="001A1ADF"/>
    <w:rsid w:val="001C2DD7"/>
    <w:rsid w:val="002171CD"/>
    <w:rsid w:val="00242020"/>
    <w:rsid w:val="0027792A"/>
    <w:rsid w:val="002A1064"/>
    <w:rsid w:val="002B5E53"/>
    <w:rsid w:val="002D1B92"/>
    <w:rsid w:val="002D617E"/>
    <w:rsid w:val="002F6661"/>
    <w:rsid w:val="0037462A"/>
    <w:rsid w:val="0039405A"/>
    <w:rsid w:val="003A1AFA"/>
    <w:rsid w:val="003A490F"/>
    <w:rsid w:val="003B270E"/>
    <w:rsid w:val="003B68B7"/>
    <w:rsid w:val="003F522F"/>
    <w:rsid w:val="003F71BB"/>
    <w:rsid w:val="00400BCA"/>
    <w:rsid w:val="0040673E"/>
    <w:rsid w:val="00414079"/>
    <w:rsid w:val="004144E1"/>
    <w:rsid w:val="00415652"/>
    <w:rsid w:val="00415AEA"/>
    <w:rsid w:val="00430A70"/>
    <w:rsid w:val="00454F45"/>
    <w:rsid w:val="00463DB3"/>
    <w:rsid w:val="00470AA8"/>
    <w:rsid w:val="00487E90"/>
    <w:rsid w:val="00493925"/>
    <w:rsid w:val="004C6846"/>
    <w:rsid w:val="0050737B"/>
    <w:rsid w:val="005176D1"/>
    <w:rsid w:val="00524418"/>
    <w:rsid w:val="00524588"/>
    <w:rsid w:val="005414EC"/>
    <w:rsid w:val="005621CF"/>
    <w:rsid w:val="00573157"/>
    <w:rsid w:val="00591004"/>
    <w:rsid w:val="0059443E"/>
    <w:rsid w:val="005A4495"/>
    <w:rsid w:val="005B60D9"/>
    <w:rsid w:val="005C7685"/>
    <w:rsid w:val="005E5173"/>
    <w:rsid w:val="00604855"/>
    <w:rsid w:val="00635EA1"/>
    <w:rsid w:val="00675B50"/>
    <w:rsid w:val="0069789D"/>
    <w:rsid w:val="006A3040"/>
    <w:rsid w:val="006B36C7"/>
    <w:rsid w:val="006D6BBB"/>
    <w:rsid w:val="006F4E68"/>
    <w:rsid w:val="007619F3"/>
    <w:rsid w:val="00763189"/>
    <w:rsid w:val="00771383"/>
    <w:rsid w:val="00785A91"/>
    <w:rsid w:val="007956F3"/>
    <w:rsid w:val="007A4F2A"/>
    <w:rsid w:val="007C1DCE"/>
    <w:rsid w:val="007E5B42"/>
    <w:rsid w:val="007F451D"/>
    <w:rsid w:val="007F46CE"/>
    <w:rsid w:val="00811B28"/>
    <w:rsid w:val="00823551"/>
    <w:rsid w:val="008434B6"/>
    <w:rsid w:val="00844EA4"/>
    <w:rsid w:val="00850C53"/>
    <w:rsid w:val="00867A18"/>
    <w:rsid w:val="008823BE"/>
    <w:rsid w:val="00890033"/>
    <w:rsid w:val="008A4C2B"/>
    <w:rsid w:val="008C2747"/>
    <w:rsid w:val="008E16BB"/>
    <w:rsid w:val="0092081F"/>
    <w:rsid w:val="00924624"/>
    <w:rsid w:val="00944654"/>
    <w:rsid w:val="00993752"/>
    <w:rsid w:val="00995479"/>
    <w:rsid w:val="009B113D"/>
    <w:rsid w:val="009B62B1"/>
    <w:rsid w:val="009B7BAB"/>
    <w:rsid w:val="009E2B40"/>
    <w:rsid w:val="009E670E"/>
    <w:rsid w:val="00A117AE"/>
    <w:rsid w:val="00A248E2"/>
    <w:rsid w:val="00A24E81"/>
    <w:rsid w:val="00A45E86"/>
    <w:rsid w:val="00A53729"/>
    <w:rsid w:val="00A55AE5"/>
    <w:rsid w:val="00A56B4B"/>
    <w:rsid w:val="00A60D48"/>
    <w:rsid w:val="00A62950"/>
    <w:rsid w:val="00AC0569"/>
    <w:rsid w:val="00AD1838"/>
    <w:rsid w:val="00AE7AC3"/>
    <w:rsid w:val="00AF595A"/>
    <w:rsid w:val="00B11435"/>
    <w:rsid w:val="00B37319"/>
    <w:rsid w:val="00B515EF"/>
    <w:rsid w:val="00B715D0"/>
    <w:rsid w:val="00BA36D3"/>
    <w:rsid w:val="00BB1B8A"/>
    <w:rsid w:val="00C34C38"/>
    <w:rsid w:val="00C350BD"/>
    <w:rsid w:val="00C37A59"/>
    <w:rsid w:val="00C442D6"/>
    <w:rsid w:val="00C45B63"/>
    <w:rsid w:val="00C5724C"/>
    <w:rsid w:val="00C61B36"/>
    <w:rsid w:val="00C714B8"/>
    <w:rsid w:val="00C87162"/>
    <w:rsid w:val="00C96FD3"/>
    <w:rsid w:val="00CA2ACD"/>
    <w:rsid w:val="00CA5E32"/>
    <w:rsid w:val="00CB33EE"/>
    <w:rsid w:val="00CB3ABF"/>
    <w:rsid w:val="00CE1FF4"/>
    <w:rsid w:val="00CF1C55"/>
    <w:rsid w:val="00CF57EA"/>
    <w:rsid w:val="00CF5B34"/>
    <w:rsid w:val="00D04F38"/>
    <w:rsid w:val="00D10ABE"/>
    <w:rsid w:val="00D13CEA"/>
    <w:rsid w:val="00D21A08"/>
    <w:rsid w:val="00D46FF3"/>
    <w:rsid w:val="00D5699A"/>
    <w:rsid w:val="00D81D33"/>
    <w:rsid w:val="00D94CD5"/>
    <w:rsid w:val="00D97025"/>
    <w:rsid w:val="00DD734B"/>
    <w:rsid w:val="00E004E2"/>
    <w:rsid w:val="00E0770F"/>
    <w:rsid w:val="00E129F1"/>
    <w:rsid w:val="00E14C25"/>
    <w:rsid w:val="00E30672"/>
    <w:rsid w:val="00E43406"/>
    <w:rsid w:val="00E5778B"/>
    <w:rsid w:val="00E61F86"/>
    <w:rsid w:val="00E647C2"/>
    <w:rsid w:val="00E64C5F"/>
    <w:rsid w:val="00E718CE"/>
    <w:rsid w:val="00EA6219"/>
    <w:rsid w:val="00EF2D41"/>
    <w:rsid w:val="00F03442"/>
    <w:rsid w:val="00F13F55"/>
    <w:rsid w:val="00F20617"/>
    <w:rsid w:val="00F53A3E"/>
    <w:rsid w:val="00F70EC4"/>
    <w:rsid w:val="00F82E3F"/>
    <w:rsid w:val="00FB7C36"/>
    <w:rsid w:val="00FC0E58"/>
    <w:rsid w:val="00FC6E5E"/>
    <w:rsid w:val="00FC7D4F"/>
    <w:rsid w:val="00FD4F69"/>
    <w:rsid w:val="00FE0112"/>
    <w:rsid w:val="00FE4663"/>
    <w:rsid w:val="00FE7972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0E"/>
    <w:pPr>
      <w:ind w:left="567" w:firstLine="56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670E"/>
    <w:pPr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E670E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67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9E670E"/>
    <w:rPr>
      <w:rFonts w:ascii="Times New Roman" w:hAnsi="Times New Roman" w:cs="Times New Roman"/>
      <w:spacing w:val="-1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670E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E67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70E"/>
  </w:style>
  <w:style w:type="paragraph" w:customStyle="1" w:styleId="1">
    <w:name w:val="Абзац списка1"/>
    <w:basedOn w:val="Normal"/>
    <w:uiPriority w:val="99"/>
    <w:rsid w:val="009E670E"/>
    <w:pPr>
      <w:ind w:left="720" w:firstLine="0"/>
      <w:jc w:val="left"/>
    </w:pPr>
    <w:rPr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9E670E"/>
    <w:pPr>
      <w:ind w:left="720" w:firstLine="0"/>
      <w:jc w:val="left"/>
    </w:pPr>
    <w:rPr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9E670E"/>
    <w:pPr>
      <w:ind w:left="720" w:firstLine="0"/>
      <w:jc w:val="left"/>
    </w:pPr>
    <w:rPr>
      <w:sz w:val="24"/>
      <w:szCs w:val="24"/>
      <w:lang w:eastAsia="ru-RU"/>
    </w:rPr>
  </w:style>
  <w:style w:type="paragraph" w:customStyle="1" w:styleId="a">
    <w:name w:val="Стиль"/>
    <w:uiPriority w:val="99"/>
    <w:rsid w:val="009E670E"/>
    <w:pPr>
      <w:widowControl w:val="0"/>
      <w:overflowPunct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10">
    <w:name w:val="Текст1"/>
    <w:basedOn w:val="Normal"/>
    <w:uiPriority w:val="99"/>
    <w:rsid w:val="009E670E"/>
    <w:pPr>
      <w:overflowPunct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GB" w:eastAsia="ru-RU"/>
    </w:rPr>
  </w:style>
  <w:style w:type="paragraph" w:customStyle="1" w:styleId="a0">
    <w:name w:val="Новый"/>
    <w:basedOn w:val="Normal"/>
    <w:uiPriority w:val="99"/>
    <w:rsid w:val="009E670E"/>
    <w:pPr>
      <w:spacing w:line="360" w:lineRule="auto"/>
      <w:ind w:left="0" w:firstLine="454"/>
    </w:pPr>
    <w:rPr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5C7685"/>
    <w:pPr>
      <w:ind w:left="567" w:firstLine="567"/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5C7685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C7685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768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0">
    <w:name w:val="Обычный2"/>
    <w:uiPriority w:val="99"/>
    <w:rsid w:val="00993752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A117A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155C2A"/>
    <w:pPr>
      <w:suppressAutoHyphens/>
      <w:spacing w:line="100" w:lineRule="atLeast"/>
      <w:ind w:left="0" w:firstLine="0"/>
      <w:jc w:val="lef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character" w:customStyle="1" w:styleId="FontStyle88">
    <w:name w:val="Font Style88"/>
    <w:basedOn w:val="DefaultParagraphFont"/>
    <w:uiPriority w:val="99"/>
    <w:rsid w:val="00C37A5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E16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6BB"/>
  </w:style>
  <w:style w:type="paragraph" w:styleId="Footer">
    <w:name w:val="footer"/>
    <w:basedOn w:val="Normal"/>
    <w:link w:val="FooterChar"/>
    <w:uiPriority w:val="99"/>
    <w:rsid w:val="008E16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6BB"/>
  </w:style>
  <w:style w:type="table" w:customStyle="1" w:styleId="12">
    <w:name w:val="Сетка таблицы1"/>
    <w:uiPriority w:val="99"/>
    <w:rsid w:val="008E16BB"/>
    <w:pPr>
      <w:ind w:firstLine="709"/>
      <w:jc w:val="both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E16BB"/>
  </w:style>
  <w:style w:type="paragraph" w:customStyle="1" w:styleId="ConsPlusNormal">
    <w:name w:val="ConsPlusNormal"/>
    <w:uiPriority w:val="99"/>
    <w:rsid w:val="00D21A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E1FF4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CE1FF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CE1FF4"/>
    <w:pPr>
      <w:ind w:left="0"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878</TotalTime>
  <Pages>23</Pages>
  <Words>5734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образовательное учреждение</dc:title>
  <dc:subject/>
  <dc:creator>КРИСТИНА</dc:creator>
  <cp:keywords/>
  <dc:description/>
  <cp:lastModifiedBy>асус-1</cp:lastModifiedBy>
  <cp:revision>16</cp:revision>
  <cp:lastPrinted>2018-01-25T09:53:00Z</cp:lastPrinted>
  <dcterms:created xsi:type="dcterms:W3CDTF">2018-01-10T09:32:00Z</dcterms:created>
  <dcterms:modified xsi:type="dcterms:W3CDTF">2020-11-10T07:21:00Z</dcterms:modified>
</cp:coreProperties>
</file>