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20" w:rsidRPr="0012756B" w:rsidRDefault="00F77C20" w:rsidP="008451EB">
      <w:pPr>
        <w:spacing w:after="0" w:line="240" w:lineRule="auto"/>
        <w:jc w:val="center"/>
        <w:rPr>
          <w:rFonts w:ascii="Times New Roman" w:hAnsi="Times New Roman"/>
          <w:b/>
          <w:sz w:val="20"/>
          <w:szCs w:val="20"/>
          <w:lang w:eastAsia="ru-RU"/>
        </w:rPr>
      </w:pPr>
      <w:r w:rsidRPr="008451EB">
        <w:rPr>
          <w:rFonts w:ascii="Times New Roman" w:hAnsi="Times New Roman"/>
          <w:b/>
          <w:sz w:val="28"/>
          <w:szCs w:val="28"/>
          <w:lang w:eastAsia="ru-RU"/>
        </w:rPr>
        <w:tab/>
      </w:r>
      <w:r w:rsidRPr="0012756B">
        <w:rPr>
          <w:rFonts w:ascii="Times New Roman" w:hAnsi="Times New Roman"/>
          <w:b/>
          <w:sz w:val="20"/>
          <w:szCs w:val="20"/>
          <w:lang w:eastAsia="ru-RU"/>
        </w:rPr>
        <w:t>Муниципальное автономное общеобразовательное учреждение</w:t>
      </w:r>
    </w:p>
    <w:p w:rsidR="00F77C20" w:rsidRPr="0012756B" w:rsidRDefault="00F77C20" w:rsidP="008451EB">
      <w:pPr>
        <w:spacing w:after="0" w:line="240" w:lineRule="auto"/>
        <w:jc w:val="center"/>
        <w:rPr>
          <w:rFonts w:ascii="Times New Roman" w:hAnsi="Times New Roman"/>
          <w:b/>
          <w:sz w:val="20"/>
          <w:szCs w:val="20"/>
          <w:lang w:eastAsia="ru-RU"/>
        </w:rPr>
      </w:pPr>
      <w:r w:rsidRPr="0012756B">
        <w:rPr>
          <w:rFonts w:ascii="Times New Roman" w:hAnsi="Times New Roman"/>
          <w:b/>
          <w:sz w:val="20"/>
          <w:szCs w:val="20"/>
          <w:lang w:eastAsia="ru-RU"/>
        </w:rPr>
        <w:t xml:space="preserve">«Ачирская средняя общеобразовательная школа» - </w:t>
      </w:r>
    </w:p>
    <w:p w:rsidR="00F77C20" w:rsidRPr="0012756B" w:rsidRDefault="00F77C20" w:rsidP="008451EB">
      <w:pPr>
        <w:spacing w:after="0" w:line="240" w:lineRule="auto"/>
        <w:jc w:val="center"/>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b/>
          <w:sz w:val="28"/>
          <w:szCs w:val="28"/>
          <w:lang w:eastAsia="ru-RU"/>
        </w:rPr>
      </w:pPr>
      <w:bookmarkStart w:id="0" w:name="_GoBack"/>
      <w:bookmarkEnd w:id="0"/>
    </w:p>
    <w:p w:rsidR="00F77C20" w:rsidRPr="008451EB" w:rsidRDefault="00F77C20" w:rsidP="008451EB">
      <w:pPr>
        <w:spacing w:after="0" w:line="240" w:lineRule="auto"/>
        <w:rPr>
          <w:rFonts w:ascii="Times New Roman" w:hAnsi="Times New Roman"/>
          <w:b/>
          <w:sz w:val="20"/>
          <w:szCs w:val="20"/>
          <w:lang w:eastAsia="ru-RU"/>
        </w:rPr>
      </w:pPr>
      <w:r w:rsidRPr="008451EB">
        <w:rPr>
          <w:rFonts w:ascii="Times New Roman" w:hAnsi="Times New Roman"/>
          <w:b/>
          <w:sz w:val="20"/>
          <w:szCs w:val="20"/>
          <w:lang w:eastAsia="ru-RU"/>
        </w:rPr>
        <w:t>Рассмотрено                                                                      Согласовано                                                                                                         Утверждаю</w:t>
      </w: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Руководитель  методического                                 Заместитель директора школы                                                                                  Директор      </w:t>
      </w: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                                                                                                                                                                                                                            школы________Г.Ш.Барсукова</w:t>
      </w: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объединения  учителей                                                                                                                               </w:t>
      </w:r>
    </w:p>
    <w:p w:rsidR="00F77C20" w:rsidRPr="008451EB" w:rsidRDefault="00F77C20" w:rsidP="008451EB">
      <w:pPr>
        <w:spacing w:after="0" w:line="240" w:lineRule="auto"/>
        <w:rPr>
          <w:rFonts w:ascii="Times New Roman" w:hAnsi="Times New Roman"/>
          <w:sz w:val="20"/>
          <w:szCs w:val="20"/>
          <w:u w:val="single"/>
          <w:lang w:eastAsia="ru-RU"/>
        </w:rPr>
      </w:pPr>
      <w:r w:rsidRPr="008451EB">
        <w:rPr>
          <w:rFonts w:ascii="Times New Roman" w:hAnsi="Times New Roman"/>
          <w:sz w:val="20"/>
          <w:szCs w:val="20"/>
          <w:lang w:eastAsia="ru-RU"/>
        </w:rPr>
        <w:t>______/</w:t>
      </w:r>
      <w:r w:rsidRPr="008451EB">
        <w:rPr>
          <w:rFonts w:ascii="Times New Roman" w:hAnsi="Times New Roman"/>
          <w:sz w:val="20"/>
          <w:szCs w:val="20"/>
          <w:u w:val="single"/>
          <w:lang w:eastAsia="ru-RU"/>
        </w:rPr>
        <w:t>А.Р.Барсукова</w:t>
      </w:r>
      <w:r w:rsidRPr="008451EB">
        <w:rPr>
          <w:rFonts w:ascii="Times New Roman" w:hAnsi="Times New Roman"/>
          <w:sz w:val="20"/>
          <w:szCs w:val="20"/>
          <w:lang w:eastAsia="ru-RU"/>
        </w:rPr>
        <w:t xml:space="preserve">/                                               _______________З.Т Барсукова                                                                                Приказ № </w:t>
      </w:r>
      <w:r w:rsidRPr="008451EB">
        <w:rPr>
          <w:rFonts w:ascii="Times New Roman" w:hAnsi="Times New Roman"/>
          <w:sz w:val="20"/>
          <w:szCs w:val="20"/>
          <w:u w:val="single"/>
          <w:lang w:eastAsia="ru-RU"/>
        </w:rPr>
        <w:t xml:space="preserve">158/4   от </w:t>
      </w:r>
      <w:r w:rsidRPr="008451EB">
        <w:rPr>
          <w:rFonts w:ascii="Times New Roman" w:hAnsi="Times New Roman"/>
          <w:sz w:val="20"/>
          <w:szCs w:val="20"/>
          <w:lang w:eastAsia="ru-RU"/>
        </w:rPr>
        <w:t xml:space="preserve">«31» </w:t>
      </w:r>
      <w:r w:rsidRPr="008451EB">
        <w:rPr>
          <w:rFonts w:ascii="Times New Roman" w:hAnsi="Times New Roman"/>
          <w:sz w:val="20"/>
          <w:szCs w:val="20"/>
          <w:u w:val="single"/>
          <w:lang w:eastAsia="ru-RU"/>
        </w:rPr>
        <w:t xml:space="preserve">  08.     </w:t>
      </w:r>
      <w:r w:rsidRPr="008451EB">
        <w:rPr>
          <w:rFonts w:ascii="Times New Roman" w:hAnsi="Times New Roman"/>
          <w:sz w:val="20"/>
          <w:szCs w:val="20"/>
          <w:lang w:eastAsia="ru-RU"/>
        </w:rPr>
        <w:t xml:space="preserve"> </w:t>
      </w:r>
      <w:r>
        <w:rPr>
          <w:rFonts w:ascii="Times New Roman" w:hAnsi="Times New Roman"/>
          <w:sz w:val="20"/>
          <w:szCs w:val="20"/>
          <w:lang w:eastAsia="ru-RU"/>
        </w:rPr>
        <w:t>2021</w:t>
      </w:r>
      <w:r w:rsidRPr="008451EB">
        <w:rPr>
          <w:rFonts w:ascii="Times New Roman" w:hAnsi="Times New Roman"/>
          <w:sz w:val="20"/>
          <w:szCs w:val="20"/>
          <w:lang w:eastAsia="ru-RU"/>
        </w:rPr>
        <w:t xml:space="preserve"> г.                     </w:t>
      </w: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Протокол № 1___                                                                 «31» </w:t>
      </w:r>
      <w:r w:rsidRPr="008451EB">
        <w:rPr>
          <w:rFonts w:ascii="Times New Roman" w:hAnsi="Times New Roman"/>
          <w:sz w:val="20"/>
          <w:szCs w:val="20"/>
          <w:u w:val="single"/>
          <w:lang w:eastAsia="ru-RU"/>
        </w:rPr>
        <w:t xml:space="preserve">  08.     </w:t>
      </w:r>
      <w:r w:rsidRPr="008451EB">
        <w:rPr>
          <w:rFonts w:ascii="Times New Roman" w:hAnsi="Times New Roman"/>
          <w:sz w:val="20"/>
          <w:szCs w:val="20"/>
          <w:lang w:eastAsia="ru-RU"/>
        </w:rPr>
        <w:t xml:space="preserve"> </w:t>
      </w:r>
      <w:r>
        <w:rPr>
          <w:rFonts w:ascii="Times New Roman" w:hAnsi="Times New Roman"/>
          <w:sz w:val="20"/>
          <w:szCs w:val="20"/>
          <w:lang w:eastAsia="ru-RU"/>
        </w:rPr>
        <w:t>2021</w:t>
      </w:r>
      <w:r w:rsidRPr="008451EB">
        <w:rPr>
          <w:rFonts w:ascii="Times New Roman" w:hAnsi="Times New Roman"/>
          <w:sz w:val="20"/>
          <w:szCs w:val="20"/>
          <w:lang w:eastAsia="ru-RU"/>
        </w:rPr>
        <w:t xml:space="preserve"> г.                     </w:t>
      </w: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«31» </w:t>
      </w:r>
      <w:r w:rsidRPr="008451EB">
        <w:rPr>
          <w:rFonts w:ascii="Times New Roman" w:hAnsi="Times New Roman"/>
          <w:sz w:val="20"/>
          <w:szCs w:val="20"/>
          <w:u w:val="single"/>
          <w:lang w:eastAsia="ru-RU"/>
        </w:rPr>
        <w:t xml:space="preserve">     08.    </w:t>
      </w:r>
      <w:r w:rsidRPr="008451EB">
        <w:rPr>
          <w:rFonts w:ascii="Times New Roman" w:hAnsi="Times New Roman"/>
          <w:sz w:val="20"/>
          <w:szCs w:val="20"/>
          <w:lang w:eastAsia="ru-RU"/>
        </w:rPr>
        <w:t xml:space="preserve"> 202</w:t>
      </w:r>
      <w:r>
        <w:rPr>
          <w:rFonts w:ascii="Times New Roman" w:hAnsi="Times New Roman"/>
          <w:sz w:val="20"/>
          <w:szCs w:val="20"/>
          <w:lang w:eastAsia="ru-RU"/>
        </w:rPr>
        <w:t>1</w:t>
      </w:r>
      <w:r w:rsidRPr="008451EB">
        <w:rPr>
          <w:rFonts w:ascii="Times New Roman" w:hAnsi="Times New Roman"/>
          <w:sz w:val="20"/>
          <w:szCs w:val="20"/>
          <w:lang w:eastAsia="ru-RU"/>
        </w:rPr>
        <w:t xml:space="preserve"> г</w:t>
      </w: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                                                                              </w:t>
      </w: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                                                                                               </w:t>
      </w: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jc w:val="center"/>
        <w:rPr>
          <w:rFonts w:ascii="Times New Roman" w:hAnsi="Times New Roman"/>
          <w:sz w:val="20"/>
          <w:szCs w:val="20"/>
          <w:lang w:eastAsia="ru-RU"/>
        </w:rPr>
      </w:pPr>
    </w:p>
    <w:p w:rsidR="00F77C20" w:rsidRPr="008451EB" w:rsidRDefault="00F77C20" w:rsidP="008451EB">
      <w:pPr>
        <w:spacing w:after="0" w:line="240" w:lineRule="auto"/>
        <w:jc w:val="center"/>
        <w:rPr>
          <w:rFonts w:ascii="Times New Roman" w:hAnsi="Times New Roman"/>
          <w:sz w:val="20"/>
          <w:szCs w:val="20"/>
          <w:lang w:eastAsia="ru-RU"/>
        </w:rPr>
      </w:pPr>
    </w:p>
    <w:p w:rsidR="00F77C20" w:rsidRPr="008451EB" w:rsidRDefault="00F77C20" w:rsidP="008451EB">
      <w:pPr>
        <w:spacing w:after="0" w:line="240" w:lineRule="auto"/>
        <w:jc w:val="center"/>
        <w:rPr>
          <w:rFonts w:ascii="Times New Roman" w:hAnsi="Times New Roman"/>
          <w:sz w:val="20"/>
          <w:szCs w:val="20"/>
          <w:lang w:eastAsia="ru-RU"/>
        </w:rPr>
      </w:pPr>
    </w:p>
    <w:p w:rsidR="00F77C20" w:rsidRPr="008451EB" w:rsidRDefault="00F77C20" w:rsidP="008451EB">
      <w:pPr>
        <w:spacing w:after="0" w:line="240" w:lineRule="auto"/>
        <w:jc w:val="center"/>
        <w:rPr>
          <w:rFonts w:ascii="Times New Roman" w:hAnsi="Times New Roman"/>
          <w:b/>
          <w:sz w:val="20"/>
          <w:szCs w:val="20"/>
          <w:lang w:eastAsia="ru-RU"/>
        </w:rPr>
      </w:pPr>
      <w:r w:rsidRPr="008451EB">
        <w:rPr>
          <w:rFonts w:ascii="Times New Roman" w:hAnsi="Times New Roman"/>
          <w:b/>
          <w:sz w:val="20"/>
          <w:szCs w:val="20"/>
          <w:lang w:eastAsia="ru-RU"/>
        </w:rPr>
        <w:t>Рабочая программа по учебному предмету «История»</w:t>
      </w:r>
    </w:p>
    <w:p w:rsidR="00F77C20" w:rsidRPr="008451EB" w:rsidRDefault="00F77C20" w:rsidP="008451EB">
      <w:pPr>
        <w:spacing w:after="0" w:line="360" w:lineRule="auto"/>
        <w:jc w:val="center"/>
        <w:rPr>
          <w:rFonts w:ascii="Times New Roman" w:hAnsi="Times New Roman"/>
          <w:b/>
          <w:bCs/>
          <w:sz w:val="20"/>
          <w:szCs w:val="20"/>
          <w:lang w:eastAsia="ru-RU"/>
        </w:rPr>
      </w:pPr>
      <w:r>
        <w:rPr>
          <w:rFonts w:ascii="Times New Roman" w:hAnsi="Times New Roman"/>
          <w:b/>
          <w:bCs/>
          <w:sz w:val="20"/>
          <w:szCs w:val="20"/>
          <w:lang w:eastAsia="ru-RU"/>
        </w:rPr>
        <w:t>7</w:t>
      </w:r>
      <w:r w:rsidRPr="008451EB">
        <w:rPr>
          <w:rFonts w:ascii="Times New Roman" w:hAnsi="Times New Roman"/>
          <w:b/>
          <w:bCs/>
          <w:sz w:val="20"/>
          <w:szCs w:val="20"/>
          <w:lang w:eastAsia="ru-RU"/>
        </w:rPr>
        <w:t xml:space="preserve"> класс</w:t>
      </w:r>
    </w:p>
    <w:p w:rsidR="00F77C20" w:rsidRPr="008451EB" w:rsidRDefault="00F77C20" w:rsidP="008451EB">
      <w:pPr>
        <w:spacing w:after="0" w:line="360" w:lineRule="auto"/>
        <w:jc w:val="center"/>
        <w:rPr>
          <w:rFonts w:ascii="Times New Roman" w:hAnsi="Times New Roman"/>
          <w:b/>
          <w:bCs/>
          <w:sz w:val="20"/>
          <w:szCs w:val="20"/>
          <w:lang w:eastAsia="ru-RU"/>
        </w:rPr>
      </w:pPr>
      <w:r w:rsidRPr="008451EB">
        <w:rPr>
          <w:rFonts w:ascii="Times New Roman" w:hAnsi="Times New Roman"/>
          <w:b/>
          <w:bCs/>
          <w:sz w:val="20"/>
          <w:szCs w:val="20"/>
          <w:lang w:eastAsia="ru-RU"/>
        </w:rPr>
        <w:t>на 2021-2022 учебный год</w:t>
      </w:r>
    </w:p>
    <w:p w:rsidR="00F77C20" w:rsidRPr="008451EB" w:rsidRDefault="00F77C20" w:rsidP="008451EB">
      <w:pPr>
        <w:spacing w:after="0" w:line="360" w:lineRule="auto"/>
        <w:jc w:val="right"/>
        <w:rPr>
          <w:rFonts w:ascii="Times New Roman" w:hAnsi="Times New Roman"/>
          <w:b/>
          <w:bCs/>
          <w:sz w:val="20"/>
          <w:szCs w:val="20"/>
          <w:lang w:eastAsia="ru-RU"/>
        </w:rPr>
      </w:pPr>
    </w:p>
    <w:p w:rsidR="00F77C20" w:rsidRPr="008451EB" w:rsidRDefault="00F77C20" w:rsidP="008451EB">
      <w:pPr>
        <w:spacing w:after="0" w:line="360" w:lineRule="auto"/>
        <w:jc w:val="right"/>
        <w:rPr>
          <w:rFonts w:ascii="Times New Roman" w:hAnsi="Times New Roman"/>
          <w:b/>
          <w:bCs/>
          <w:sz w:val="20"/>
          <w:szCs w:val="20"/>
          <w:lang w:eastAsia="ru-RU"/>
        </w:rPr>
      </w:pPr>
    </w:p>
    <w:p w:rsidR="00F77C20" w:rsidRPr="008451EB" w:rsidRDefault="00F77C20" w:rsidP="008451EB">
      <w:pPr>
        <w:spacing w:after="0" w:line="360" w:lineRule="auto"/>
        <w:jc w:val="right"/>
        <w:rPr>
          <w:rFonts w:ascii="Times New Roman" w:hAnsi="Times New Roman"/>
          <w:b/>
          <w:bCs/>
          <w:sz w:val="20"/>
          <w:szCs w:val="20"/>
          <w:lang w:eastAsia="ru-RU"/>
        </w:rPr>
      </w:pPr>
      <w:r w:rsidRPr="008451EB">
        <w:rPr>
          <w:rFonts w:ascii="Times New Roman" w:hAnsi="Times New Roman"/>
          <w:b/>
          <w:bCs/>
          <w:sz w:val="20"/>
          <w:szCs w:val="20"/>
          <w:lang w:eastAsia="ru-RU"/>
        </w:rPr>
        <w:t>Составитель программы Р.Н. Барсуков</w:t>
      </w:r>
    </w:p>
    <w:p w:rsidR="00F77C20" w:rsidRPr="008451EB" w:rsidRDefault="00F77C20" w:rsidP="008451EB">
      <w:pPr>
        <w:spacing w:after="0" w:line="360" w:lineRule="auto"/>
        <w:jc w:val="center"/>
        <w:rPr>
          <w:rFonts w:ascii="Times New Roman" w:hAnsi="Times New Roman"/>
          <w:b/>
          <w:bCs/>
          <w:sz w:val="20"/>
          <w:szCs w:val="20"/>
          <w:lang w:eastAsia="ru-RU"/>
        </w:rPr>
      </w:pPr>
    </w:p>
    <w:p w:rsidR="00F77C20" w:rsidRPr="008451EB" w:rsidRDefault="00F77C20" w:rsidP="008451EB">
      <w:pPr>
        <w:spacing w:after="0" w:line="240" w:lineRule="auto"/>
        <w:jc w:val="right"/>
        <w:rPr>
          <w:rFonts w:ascii="Times New Roman" w:hAnsi="Times New Roman"/>
          <w:sz w:val="20"/>
          <w:szCs w:val="20"/>
          <w:lang w:eastAsia="ru-RU"/>
        </w:rPr>
      </w:pPr>
      <w:r w:rsidRPr="008451EB">
        <w:rPr>
          <w:rFonts w:ascii="Times New Roman" w:hAnsi="Times New Roman"/>
          <w:b/>
          <w:bCs/>
          <w:sz w:val="20"/>
          <w:szCs w:val="20"/>
          <w:lang w:eastAsia="ru-RU"/>
        </w:rPr>
        <w:t xml:space="preserve">                                                                                                                                                                                                                                            </w:t>
      </w: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                                                                                                         </w:t>
      </w: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 xml:space="preserve">                                                                                                                                      </w:t>
      </w: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tabs>
          <w:tab w:val="left" w:pos="6690"/>
        </w:tabs>
        <w:spacing w:after="0" w:line="240" w:lineRule="auto"/>
        <w:rPr>
          <w:rFonts w:ascii="Times New Roman" w:hAnsi="Times New Roman"/>
          <w:sz w:val="20"/>
          <w:szCs w:val="20"/>
          <w:lang w:eastAsia="ru-RU"/>
        </w:rPr>
      </w:pPr>
      <w:r w:rsidRPr="008451EB">
        <w:rPr>
          <w:rFonts w:ascii="Times New Roman" w:hAnsi="Times New Roman"/>
          <w:sz w:val="20"/>
          <w:szCs w:val="20"/>
          <w:lang w:eastAsia="ru-RU"/>
        </w:rPr>
        <w:tab/>
        <w:t>2021</w:t>
      </w: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rPr>
          <w:rFonts w:ascii="Times New Roman" w:hAnsi="Times New Roman"/>
          <w:sz w:val="20"/>
          <w:szCs w:val="20"/>
          <w:lang w:eastAsia="ru-RU"/>
        </w:rPr>
      </w:pPr>
    </w:p>
    <w:p w:rsidR="00F77C20" w:rsidRPr="008451EB" w:rsidRDefault="00F77C20" w:rsidP="008451EB">
      <w:pPr>
        <w:spacing w:after="0" w:line="240" w:lineRule="auto"/>
        <w:ind w:right="283" w:firstLine="567"/>
        <w:jc w:val="both"/>
        <w:rPr>
          <w:rFonts w:ascii="Times New Roman" w:hAnsi="Times New Roman"/>
          <w:color w:val="FF0000"/>
          <w:sz w:val="28"/>
          <w:szCs w:val="28"/>
          <w:lang w:eastAsia="ru-RU"/>
        </w:rPr>
      </w:pPr>
    </w:p>
    <w:p w:rsidR="00F77C20" w:rsidRDefault="00F77C20" w:rsidP="002F7CEB">
      <w:pPr>
        <w:spacing w:after="0" w:line="240" w:lineRule="auto"/>
        <w:jc w:val="center"/>
        <w:rPr>
          <w:rFonts w:ascii="Times New Roman" w:hAnsi="Times New Roman"/>
          <w:b/>
          <w:sz w:val="24"/>
          <w:szCs w:val="24"/>
        </w:rPr>
      </w:pPr>
    </w:p>
    <w:p w:rsidR="00F77C20" w:rsidRPr="002F7CEB" w:rsidRDefault="00F77C20" w:rsidP="002F7CEB">
      <w:pPr>
        <w:numPr>
          <w:ilvl w:val="0"/>
          <w:numId w:val="1"/>
        </w:numPr>
        <w:spacing w:after="0" w:line="240" w:lineRule="auto"/>
        <w:jc w:val="center"/>
        <w:rPr>
          <w:rFonts w:ascii="Times New Roman" w:hAnsi="Times New Roman"/>
          <w:b/>
          <w:sz w:val="24"/>
          <w:szCs w:val="24"/>
        </w:rPr>
      </w:pPr>
      <w:r w:rsidRPr="002F7CEB">
        <w:rPr>
          <w:rFonts w:ascii="Times New Roman" w:hAnsi="Times New Roman"/>
          <w:b/>
          <w:sz w:val="24"/>
          <w:szCs w:val="24"/>
        </w:rPr>
        <w:t>Планируемые результаты освоения учебного предмета «История»</w:t>
      </w:r>
    </w:p>
    <w:p w:rsidR="00F77C20" w:rsidRPr="002F7CEB" w:rsidRDefault="00F77C20" w:rsidP="002F7CEB">
      <w:pPr>
        <w:spacing w:after="0" w:line="240" w:lineRule="auto"/>
        <w:rPr>
          <w:rFonts w:ascii="Times New Roman" w:hAnsi="Times New Roman"/>
          <w:b/>
          <w:sz w:val="24"/>
          <w:szCs w:val="24"/>
        </w:rPr>
      </w:pPr>
    </w:p>
    <w:p w:rsidR="00F77C20" w:rsidRPr="00262891" w:rsidRDefault="00F77C20" w:rsidP="002F7CEB">
      <w:pPr>
        <w:pStyle w:val="NoSpacing"/>
        <w:ind w:left="360"/>
        <w:jc w:val="both"/>
        <w:rPr>
          <w:rFonts w:ascii="Times New Roman" w:hAnsi="Times New Roman"/>
          <w:sz w:val="24"/>
          <w:szCs w:val="24"/>
        </w:rPr>
      </w:pPr>
      <w:r w:rsidRPr="00262891">
        <w:rPr>
          <w:rFonts w:ascii="Times New Roman" w:hAnsi="Times New Roman"/>
          <w:sz w:val="24"/>
          <w:szCs w:val="24"/>
        </w:rPr>
        <w:t>Выпускник научится:</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анализировать информацию различных источников по отечественной и всеобщей истории Нового времени;</w:t>
      </w:r>
    </w:p>
    <w:p w:rsidR="00F77C20"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7C20" w:rsidRDefault="00F77C20" w:rsidP="002F7CEB">
      <w:pPr>
        <w:pStyle w:val="NoSpacing"/>
        <w:numPr>
          <w:ilvl w:val="0"/>
          <w:numId w:val="2"/>
        </w:numPr>
        <w:tabs>
          <w:tab w:val="left" w:pos="720"/>
        </w:tabs>
        <w:jc w:val="both"/>
        <w:rPr>
          <w:rFonts w:ascii="Times New Roman" w:hAnsi="Times New Roman"/>
          <w:sz w:val="24"/>
          <w:szCs w:val="24"/>
        </w:rPr>
      </w:pPr>
      <w:r w:rsidRPr="00262891">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r>
        <w:rPr>
          <w:rFonts w:ascii="Times New Roman" w:hAnsi="Times New Roman"/>
          <w:sz w:val="24"/>
          <w:szCs w:val="24"/>
        </w:rPr>
        <w:t xml:space="preserve"> </w:t>
      </w:r>
    </w:p>
    <w:p w:rsidR="00F77C20" w:rsidRPr="000508E5" w:rsidRDefault="00F77C20" w:rsidP="002F7CEB">
      <w:pPr>
        <w:pStyle w:val="NoSpacing"/>
        <w:numPr>
          <w:ilvl w:val="0"/>
          <w:numId w:val="2"/>
        </w:numPr>
        <w:tabs>
          <w:tab w:val="left" w:pos="720"/>
        </w:tabs>
        <w:jc w:val="both"/>
        <w:rPr>
          <w:rFonts w:ascii="Times New Roman" w:hAnsi="Times New Roman"/>
          <w:sz w:val="24"/>
          <w:szCs w:val="24"/>
        </w:rPr>
      </w:pPr>
      <w:r w:rsidRPr="000508E5">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w:t>
      </w:r>
      <w:r>
        <w:rPr>
          <w:rFonts w:ascii="Times New Roman" w:hAnsi="Times New Roman"/>
          <w:sz w:val="24"/>
          <w:szCs w:val="24"/>
        </w:rPr>
        <w:t>щественного движения</w:t>
      </w:r>
      <w:r w:rsidRPr="000508E5">
        <w:rPr>
          <w:rFonts w:ascii="Times New Roman" w:hAnsi="Times New Roman"/>
          <w:sz w:val="24"/>
          <w:szCs w:val="24"/>
        </w:rPr>
        <w:t>; г)представлений о мире и общественных ценностях; д) художественной культуры Нового времени;</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давать оценку событиям и личностям отечественной и всеобщей истории Нового времени.</w:t>
      </w:r>
    </w:p>
    <w:p w:rsidR="00F77C20" w:rsidRPr="00262891" w:rsidRDefault="00F77C20" w:rsidP="002F7CEB">
      <w:pPr>
        <w:pStyle w:val="NoSpacing"/>
        <w:jc w:val="both"/>
        <w:rPr>
          <w:rFonts w:ascii="Times New Roman" w:hAnsi="Times New Roman"/>
          <w:sz w:val="24"/>
          <w:szCs w:val="24"/>
        </w:rPr>
      </w:pPr>
    </w:p>
    <w:p w:rsidR="00F77C20" w:rsidRPr="00262891" w:rsidRDefault="00F77C20" w:rsidP="002F7CEB">
      <w:pPr>
        <w:pStyle w:val="NoSpacing"/>
        <w:ind w:left="360"/>
        <w:jc w:val="both"/>
        <w:rPr>
          <w:rFonts w:ascii="Times New Roman" w:hAnsi="Times New Roman"/>
          <w:sz w:val="24"/>
          <w:szCs w:val="24"/>
        </w:rPr>
      </w:pPr>
      <w:r w:rsidRPr="00262891">
        <w:rPr>
          <w:rFonts w:ascii="Times New Roman" w:hAnsi="Times New Roman"/>
          <w:sz w:val="24"/>
          <w:szCs w:val="24"/>
        </w:rPr>
        <w:t>Выпускник получит возможность научиться:</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7C20" w:rsidRPr="00262891" w:rsidRDefault="00F77C20" w:rsidP="002F7CEB">
      <w:pPr>
        <w:pStyle w:val="NoSpacing"/>
        <w:numPr>
          <w:ilvl w:val="0"/>
          <w:numId w:val="2"/>
        </w:numPr>
        <w:jc w:val="both"/>
        <w:rPr>
          <w:rFonts w:ascii="Times New Roman" w:hAnsi="Times New Roman"/>
          <w:sz w:val="24"/>
          <w:szCs w:val="24"/>
        </w:rPr>
      </w:pPr>
      <w:r w:rsidRPr="00262891">
        <w:rPr>
          <w:rFonts w:ascii="Times New Roman" w:hAnsi="Times New Roman"/>
          <w:sz w:val="24"/>
          <w:szCs w:val="24"/>
        </w:rPr>
        <w:t>сравнивать развитие России и других стран в Новое время, объяснять, в чем заключались общие черты и особенности;</w:t>
      </w:r>
    </w:p>
    <w:p w:rsidR="00F77C20" w:rsidRDefault="00F77C20" w:rsidP="002F7CEB">
      <w:pPr>
        <w:pStyle w:val="NoSpacing"/>
        <w:ind w:left="720"/>
        <w:rPr>
          <w:rFonts w:ascii="Times New Roman" w:hAnsi="Times New Roman"/>
          <w:sz w:val="24"/>
          <w:szCs w:val="24"/>
        </w:rPr>
      </w:pPr>
      <w:r w:rsidRPr="00262891">
        <w:rPr>
          <w:rFonts w:ascii="Times New Roman" w:hAnsi="Times New Roman"/>
          <w:sz w:val="24"/>
          <w:szCs w:val="24"/>
        </w:rPr>
        <w:t>применять знания по истории России и своего края в Новое время при составлении описаний исторических</w:t>
      </w:r>
    </w:p>
    <w:p w:rsidR="00F77C20" w:rsidRDefault="00F77C20" w:rsidP="002F7CEB">
      <w:pPr>
        <w:pStyle w:val="NoSpacing"/>
        <w:ind w:left="720"/>
        <w:rPr>
          <w:rFonts w:ascii="Times New Roman" w:hAnsi="Times New Roman"/>
          <w:sz w:val="24"/>
          <w:szCs w:val="24"/>
        </w:rPr>
      </w:pPr>
    </w:p>
    <w:p w:rsidR="00F77C20" w:rsidRDefault="00F77C20" w:rsidP="002F7CEB">
      <w:pPr>
        <w:pStyle w:val="NoSpacing"/>
        <w:ind w:left="720"/>
        <w:rPr>
          <w:rFonts w:ascii="Times New Roman" w:hAnsi="Times New Roman"/>
          <w:sz w:val="24"/>
          <w:szCs w:val="24"/>
        </w:rPr>
      </w:pPr>
    </w:p>
    <w:p w:rsidR="00F77C20" w:rsidRDefault="00F77C20" w:rsidP="002F7CEB">
      <w:pPr>
        <w:pStyle w:val="NoSpacing"/>
        <w:ind w:left="720"/>
        <w:rPr>
          <w:rFonts w:ascii="Times New Roman" w:hAnsi="Times New Roman"/>
          <w:b/>
          <w:sz w:val="24"/>
          <w:szCs w:val="24"/>
        </w:rPr>
      </w:pPr>
    </w:p>
    <w:p w:rsidR="00F77C20" w:rsidRDefault="00F77C20" w:rsidP="002F7CEB">
      <w:pPr>
        <w:pStyle w:val="NoSpacing"/>
        <w:ind w:left="720"/>
        <w:jc w:val="center"/>
        <w:rPr>
          <w:rFonts w:ascii="Times New Roman" w:hAnsi="Times New Roman"/>
          <w:b/>
          <w:sz w:val="24"/>
          <w:szCs w:val="24"/>
        </w:rPr>
      </w:pPr>
    </w:p>
    <w:p w:rsidR="00F77C20" w:rsidRPr="00262891" w:rsidRDefault="00F77C20" w:rsidP="002F7CEB">
      <w:pPr>
        <w:pStyle w:val="NoSpacing"/>
        <w:ind w:left="720"/>
        <w:rPr>
          <w:rFonts w:ascii="Times New Roman" w:hAnsi="Times New Roman"/>
          <w:sz w:val="24"/>
          <w:szCs w:val="24"/>
        </w:rPr>
      </w:pPr>
    </w:p>
    <w:p w:rsidR="00F77C20" w:rsidRDefault="00F77C20" w:rsidP="002F7CEB">
      <w:pPr>
        <w:pStyle w:val="NoSpacing"/>
        <w:numPr>
          <w:ilvl w:val="0"/>
          <w:numId w:val="1"/>
        </w:numPr>
        <w:jc w:val="center"/>
        <w:rPr>
          <w:rFonts w:ascii="Times New Roman" w:hAnsi="Times New Roman"/>
          <w:b/>
          <w:sz w:val="24"/>
          <w:szCs w:val="24"/>
        </w:rPr>
      </w:pPr>
      <w:r>
        <w:rPr>
          <w:rFonts w:ascii="Times New Roman" w:hAnsi="Times New Roman"/>
          <w:b/>
          <w:sz w:val="24"/>
          <w:szCs w:val="24"/>
        </w:rPr>
        <w:t>Содержание учебного предмета</w:t>
      </w:r>
      <w:r w:rsidRPr="00E079A1">
        <w:rPr>
          <w:rFonts w:ascii="Times New Roman" w:hAnsi="Times New Roman"/>
          <w:b/>
          <w:sz w:val="24"/>
          <w:szCs w:val="24"/>
        </w:rPr>
        <w:t xml:space="preserve"> «История»</w:t>
      </w:r>
    </w:p>
    <w:p w:rsidR="00F77C20" w:rsidRDefault="00F77C20" w:rsidP="002F7CEB">
      <w:pPr>
        <w:pStyle w:val="NoSpacing"/>
        <w:ind w:left="720"/>
        <w:jc w:val="center"/>
        <w:rPr>
          <w:rFonts w:ascii="Times New Roman" w:hAnsi="Times New Roman"/>
          <w:b/>
          <w:sz w:val="24"/>
          <w:szCs w:val="24"/>
        </w:rPr>
      </w:pPr>
    </w:p>
    <w:p w:rsidR="00F77C20" w:rsidRPr="00B972A7" w:rsidRDefault="00F77C20" w:rsidP="002F7CEB">
      <w:pPr>
        <w:pStyle w:val="NoSpacing"/>
        <w:rPr>
          <w:rStyle w:val="Strong"/>
          <w:rFonts w:ascii="Times New Roman" w:hAnsi="Times New Roman"/>
          <w:b w:val="0"/>
          <w:sz w:val="24"/>
          <w:szCs w:val="24"/>
        </w:rPr>
      </w:pPr>
      <w:r w:rsidRPr="00B972A7">
        <w:rPr>
          <w:rStyle w:val="Strong"/>
          <w:rFonts w:ascii="Times New Roman" w:hAnsi="Times New Roman"/>
          <w:sz w:val="24"/>
          <w:szCs w:val="24"/>
        </w:rPr>
        <w:t>Всеобщая история. История нового времени XVI-XVII вв. (24 часа)</w:t>
      </w:r>
    </w:p>
    <w:p w:rsidR="00F77C20" w:rsidRPr="00B972A7" w:rsidRDefault="00F77C20" w:rsidP="002F7CEB">
      <w:pPr>
        <w:pStyle w:val="NoSpacing"/>
        <w:rPr>
          <w:rStyle w:val="Strong"/>
          <w:rFonts w:ascii="Times New Roman" w:hAnsi="Times New Roman"/>
          <w:b w:val="0"/>
          <w:sz w:val="24"/>
          <w:szCs w:val="24"/>
        </w:rPr>
      </w:pP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Введение. Новое время: понятие и хронологические рамки. Особенности  и содержание курса.</w:t>
      </w:r>
    </w:p>
    <w:p w:rsidR="00F77C20" w:rsidRPr="00B972A7" w:rsidRDefault="00F77C20" w:rsidP="002F7CEB">
      <w:pPr>
        <w:pStyle w:val="NoSpacing"/>
        <w:rPr>
          <w:rFonts w:ascii="Times New Roman" w:hAnsi="Times New Roman"/>
          <w:sz w:val="24"/>
          <w:szCs w:val="24"/>
        </w:rPr>
      </w:pP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 xml:space="preserve">Тема 1. Мир в начале Нового времени: Великие географические открытия. Возрождение. Реформация.  </w:t>
      </w: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Европа в конце ХV — начале ХVП</w:t>
      </w:r>
      <w:r w:rsidRPr="00B972A7">
        <w:rPr>
          <w:rFonts w:ascii="Times New Roman" w:hAnsi="Times New Roman"/>
          <w:bCs/>
          <w:sz w:val="24"/>
          <w:szCs w:val="24"/>
        </w:rPr>
        <w:t xml:space="preserve"> </w:t>
      </w:r>
      <w:r w:rsidRPr="00B972A7">
        <w:rPr>
          <w:rFonts w:ascii="Times New Roman" w:hAnsi="Times New Roman"/>
          <w:sz w:val="24"/>
          <w:szCs w:val="24"/>
        </w:rPr>
        <w:t>в.  Технические открытия и выход к Мировому океану. Встреча миров.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w:t>
      </w:r>
      <w:r>
        <w:rPr>
          <w:rFonts w:ascii="Times New Roman" w:hAnsi="Times New Roman"/>
          <w:sz w:val="24"/>
          <w:szCs w:val="24"/>
        </w:rPr>
        <w:t xml:space="preserve">й Свет. </w:t>
      </w:r>
      <w:r w:rsidRPr="00B972A7">
        <w:rPr>
          <w:rFonts w:ascii="Times New Roman" w:hAnsi="Times New Roman"/>
          <w:sz w:val="24"/>
          <w:szCs w:val="24"/>
        </w:rPr>
        <w:t xml:space="preserve"> Усиление королевской власти в XVI – XVII вв. Абсолютизм в Европе.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 xml:space="preserve">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Дух предпринимательства преобразует экономику. Европейское общество в раннее Новое время. Повседневная жизнь. </w:t>
      </w: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 xml:space="preserve">Эпоха Возрождения. Великие гуманисты Европы. Мир художественной культуры Возрождения.  Рождение новой европейской науки. </w:t>
      </w: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 xml:space="preserve">Начало Реформации в Европе. Обновление христианства. М.Лютер. Развитие Реформации и Крестьянская война в Германии. Распространение протестантизма в Европе. Ж.Кальвин. Контрреформация. И.Лойола. Борьба католической церкви против реформационного движения. Религиозные войны. Королевская власть и Реформация в Англии. Борьба за </w:t>
      </w:r>
      <w:r>
        <w:rPr>
          <w:rFonts w:ascii="Times New Roman" w:hAnsi="Times New Roman"/>
          <w:sz w:val="24"/>
          <w:szCs w:val="24"/>
        </w:rPr>
        <w:t xml:space="preserve">господство на море. </w:t>
      </w:r>
      <w:r w:rsidRPr="00B972A7">
        <w:rPr>
          <w:rFonts w:ascii="Times New Roman" w:hAnsi="Times New Roman"/>
          <w:sz w:val="24"/>
          <w:szCs w:val="24"/>
        </w:rPr>
        <w:t>Укрепление абсолютной монархии во Франции.</w:t>
      </w: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Повторительно-обобщающий урок по теме «Мир в начале нового времени. Великие географические открытия. Возрождение. Реформация».</w:t>
      </w:r>
    </w:p>
    <w:p w:rsidR="00F77C20" w:rsidRPr="00B972A7" w:rsidRDefault="00F77C20" w:rsidP="002F7CEB">
      <w:pPr>
        <w:pStyle w:val="NoSpacing"/>
        <w:rPr>
          <w:rFonts w:ascii="Times New Roman" w:hAnsi="Times New Roman"/>
          <w:sz w:val="24"/>
          <w:szCs w:val="24"/>
        </w:rPr>
      </w:pPr>
      <w:r w:rsidRPr="00B972A7">
        <w:rPr>
          <w:rFonts w:ascii="Times New Roman" w:hAnsi="Times New Roman"/>
          <w:sz w:val="24"/>
          <w:szCs w:val="24"/>
        </w:rPr>
        <w:t>Контрольная работа по теме 1 «Мир в начале нового времени. Великие географические открытия. Возрождение. Реформация».</w:t>
      </w:r>
    </w:p>
    <w:p w:rsidR="00F77C20" w:rsidRPr="00B972A7" w:rsidRDefault="00F77C20" w:rsidP="002F7CEB">
      <w:pPr>
        <w:pStyle w:val="NoSpacing"/>
        <w:rPr>
          <w:rFonts w:ascii="Times New Roman" w:hAnsi="Times New Roman"/>
          <w:sz w:val="24"/>
          <w:szCs w:val="24"/>
        </w:rPr>
      </w:pP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Тема 2. Первые революции Нового времени. Международные отношения (борьба за первенство в Европе и колониях). Нидерландская революция: цели, участники, формы борьбы. Итоги и значение революции.</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 xml:space="preserve">   Английская революция XVII в.: причины, участники, этапы. О. Кромвель.  Парламент против короля. Революция в Англии. Путь к парламентской монархии. Итоги и значение революции. Международные отношения в раннее Новое время. Военные конфликты между европейскими державами.  Тридцатилетняя война; Вестфальский мир.</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Повторительно-обобщающий урок по курсу «История нового времени XVI-XVII вв.».</w:t>
      </w:r>
    </w:p>
    <w:p w:rsidR="00F77C20" w:rsidRPr="00B972A7" w:rsidRDefault="00F77C20" w:rsidP="002F7CEB">
      <w:pPr>
        <w:spacing w:after="0" w:line="240" w:lineRule="auto"/>
        <w:jc w:val="both"/>
        <w:rPr>
          <w:rFonts w:ascii="Times New Roman" w:hAnsi="Times New Roman"/>
          <w:sz w:val="24"/>
          <w:szCs w:val="24"/>
        </w:rPr>
      </w:pPr>
      <w:r w:rsidRPr="00B972A7">
        <w:rPr>
          <w:rFonts w:ascii="Times New Roman" w:hAnsi="Times New Roman"/>
          <w:sz w:val="24"/>
          <w:szCs w:val="24"/>
        </w:rPr>
        <w:t xml:space="preserve">Итоговая контрольная работа  по курсу «История нового времени </w:t>
      </w:r>
      <w:r w:rsidRPr="00B972A7">
        <w:rPr>
          <w:rFonts w:ascii="Times New Roman" w:hAnsi="Times New Roman"/>
          <w:sz w:val="24"/>
          <w:szCs w:val="24"/>
          <w:lang w:val="en-US"/>
        </w:rPr>
        <w:t>XVI</w:t>
      </w:r>
      <w:r w:rsidRPr="00B972A7">
        <w:rPr>
          <w:rFonts w:ascii="Times New Roman" w:hAnsi="Times New Roman"/>
          <w:sz w:val="24"/>
          <w:szCs w:val="24"/>
        </w:rPr>
        <w:t>-</w:t>
      </w:r>
      <w:r w:rsidRPr="00B972A7">
        <w:rPr>
          <w:rFonts w:ascii="Times New Roman" w:hAnsi="Times New Roman"/>
          <w:sz w:val="24"/>
          <w:szCs w:val="24"/>
          <w:lang w:val="en-US"/>
        </w:rPr>
        <w:t>XVII</w:t>
      </w:r>
      <w:r w:rsidRPr="00B972A7">
        <w:rPr>
          <w:rFonts w:ascii="Times New Roman" w:hAnsi="Times New Roman"/>
          <w:sz w:val="24"/>
          <w:szCs w:val="24"/>
        </w:rPr>
        <w:t>вв.».</w:t>
      </w:r>
    </w:p>
    <w:p w:rsidR="00F77C20" w:rsidRPr="00B972A7" w:rsidRDefault="00F77C20" w:rsidP="002F7CEB">
      <w:pPr>
        <w:spacing w:after="0" w:line="240" w:lineRule="auto"/>
        <w:jc w:val="both"/>
        <w:rPr>
          <w:rFonts w:ascii="Times New Roman" w:hAnsi="Times New Roman"/>
          <w:sz w:val="24"/>
          <w:szCs w:val="24"/>
        </w:rPr>
      </w:pPr>
    </w:p>
    <w:p w:rsidR="00F77C20" w:rsidRPr="00B972A7" w:rsidRDefault="00F77C20" w:rsidP="002F7CEB">
      <w:pPr>
        <w:spacing w:after="0" w:line="240" w:lineRule="auto"/>
        <w:ind w:firstLine="284"/>
        <w:jc w:val="center"/>
        <w:rPr>
          <w:rFonts w:ascii="Times New Roman" w:hAnsi="Times New Roman"/>
          <w:sz w:val="24"/>
          <w:szCs w:val="24"/>
        </w:rPr>
      </w:pPr>
      <w:r w:rsidRPr="00B972A7">
        <w:rPr>
          <w:rFonts w:ascii="Times New Roman" w:hAnsi="Times New Roman"/>
          <w:sz w:val="24"/>
          <w:szCs w:val="24"/>
        </w:rPr>
        <w:t xml:space="preserve">История России с древнейших времен до конца </w:t>
      </w:r>
      <w:r w:rsidRPr="00B972A7">
        <w:rPr>
          <w:rFonts w:ascii="Times New Roman" w:hAnsi="Times New Roman"/>
          <w:sz w:val="24"/>
          <w:szCs w:val="24"/>
          <w:lang w:val="en-US"/>
        </w:rPr>
        <w:t>XV</w:t>
      </w:r>
      <w:r w:rsidRPr="00B972A7">
        <w:rPr>
          <w:rFonts w:ascii="Times New Roman" w:hAnsi="Times New Roman"/>
          <w:sz w:val="24"/>
          <w:szCs w:val="24"/>
        </w:rPr>
        <w:t xml:space="preserve"> века (44 часа)</w:t>
      </w:r>
    </w:p>
    <w:p w:rsidR="00F77C20" w:rsidRPr="00B972A7" w:rsidRDefault="00F77C20" w:rsidP="002F7CEB">
      <w:pPr>
        <w:spacing w:after="0" w:line="240" w:lineRule="auto"/>
        <w:ind w:firstLine="284"/>
        <w:jc w:val="both"/>
        <w:rPr>
          <w:rFonts w:ascii="Times New Roman" w:hAnsi="Times New Roman"/>
          <w:sz w:val="24"/>
          <w:szCs w:val="24"/>
        </w:rPr>
      </w:pPr>
    </w:p>
    <w:p w:rsidR="00F77C20" w:rsidRPr="00B972A7" w:rsidRDefault="00F77C20" w:rsidP="002F7CEB">
      <w:pPr>
        <w:pStyle w:val="NoSpacing"/>
        <w:jc w:val="both"/>
        <w:rPr>
          <w:rFonts w:ascii="Times New Roman" w:hAnsi="Times New Roman"/>
          <w:sz w:val="24"/>
          <w:szCs w:val="24"/>
        </w:rPr>
      </w:pPr>
      <w:r w:rsidRPr="00B972A7">
        <w:rPr>
          <w:rStyle w:val="8"/>
          <w:bCs/>
          <w:sz w:val="24"/>
          <w:szCs w:val="24"/>
        </w:rPr>
        <w:t>Тема 3. Россия в XVI в.</w:t>
      </w:r>
      <w:r w:rsidRPr="00B972A7">
        <w:rPr>
          <w:rFonts w:ascii="Times New Roman" w:hAnsi="Times New Roman"/>
          <w:sz w:val="24"/>
          <w:szCs w:val="24"/>
        </w:rPr>
        <w:t xml:space="preserve"> </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 xml:space="preserve">     Великие географические открытия: предпосылки, периодизация. Начало русских географических открытий и их специфика. Крестьянство. Казачество. Города и горожане.  Ремесло. Городское самоуправление и купеческие организации. Торговля. Денежная система. Предпосылки и особенности формирования единых государств в Западной Европе и России. Европейский абсолютизм и российское самодержавие: сходство и различия. Государи  всея Руси. Завершение объединения русских земель. Управление государством. Литва и Балтика. Царь и император. На юго-восточных границах.</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Социально-экономическое и политическое развитие. Иван IV. Боярское правление. Венчание на царство. Московское восстание 1547г. Избранная рада. Реформы 1550-х гг. и их значение. Стоглавый собор. Опричнина: причины, сущность, последствия.</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 xml:space="preserve">Внешняя политика и международные связи Московского царства в XVI в. Казанское ханство. Крымское ханство. Астраханское ханство. Ногайская Орда. Сибирское ханство.  Расширение территории государства, его многонациональный характер. Россия и Кавказ. Значение присоединения Поволжья к Сибири. Присоединение Казанского и Астраханского ханств, покорение Западной Сибири. Ливонская война, её итоги и последствия. </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На государевой службе. Крестьянский мир. Посадские и гости. Народы Западной Сибири. Народы Поволжья. Формирование новой администрации. Проблема вероисповедания. Итоги царствования Ивана IV.</w:t>
      </w:r>
    </w:p>
    <w:p w:rsidR="00F77C20" w:rsidRPr="00B972A7" w:rsidRDefault="00F77C20" w:rsidP="002F7CEB">
      <w:pPr>
        <w:pStyle w:val="NoSpacing"/>
        <w:jc w:val="both"/>
        <w:rPr>
          <w:rFonts w:ascii="Times New Roman" w:hAnsi="Times New Roman"/>
          <w:sz w:val="24"/>
          <w:szCs w:val="24"/>
        </w:rPr>
      </w:pPr>
      <w:r w:rsidRPr="00B972A7">
        <w:rPr>
          <w:rStyle w:val="BodytextCandara"/>
          <w:rFonts w:ascii="Times New Roman" w:hAnsi="Times New Roman" w:cs="Candara"/>
          <w:bCs/>
          <w:sz w:val="24"/>
          <w:szCs w:val="24"/>
        </w:rPr>
        <w:t xml:space="preserve">     </w:t>
      </w:r>
      <w:r w:rsidRPr="00B972A7">
        <w:rPr>
          <w:rFonts w:ascii="Times New Roman" w:hAnsi="Times New Roman"/>
          <w:sz w:val="24"/>
          <w:szCs w:val="24"/>
        </w:rPr>
        <w:t>Россия в конце XVI в. Учреждение патриаршества. Дальнейшее закрепощение крестьян. Духовенство и миряне. Иосифляне и нестяжатели. Ереси. Государство и церковь.</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Украинцы. Народы Поволжья. Народы России. Народы Северного Кавказа. Наш край в XVI веке.</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Контрольная работа по теме 3. «Россия в XVI веке».</w:t>
      </w:r>
    </w:p>
    <w:p w:rsidR="00F77C20" w:rsidRPr="00B972A7" w:rsidRDefault="00F77C20" w:rsidP="002F7CEB">
      <w:pPr>
        <w:pStyle w:val="NoSpacing"/>
        <w:jc w:val="both"/>
        <w:rPr>
          <w:rFonts w:ascii="Times New Roman" w:hAnsi="Times New Roman"/>
          <w:sz w:val="24"/>
          <w:szCs w:val="24"/>
        </w:rPr>
      </w:pPr>
    </w:p>
    <w:p w:rsidR="00F77C20" w:rsidRPr="00B972A7" w:rsidRDefault="00F77C20" w:rsidP="002F7CEB">
      <w:pPr>
        <w:pStyle w:val="NoSpacing"/>
        <w:jc w:val="both"/>
        <w:rPr>
          <w:rStyle w:val="BodytextCandara"/>
          <w:rFonts w:ascii="Times New Roman" w:hAnsi="Times New Roman" w:cs="Candara"/>
          <w:b w:val="0"/>
          <w:bCs/>
          <w:sz w:val="24"/>
          <w:szCs w:val="24"/>
        </w:rPr>
      </w:pPr>
      <w:r w:rsidRPr="00B972A7">
        <w:rPr>
          <w:rStyle w:val="BodytextCandara"/>
          <w:rFonts w:ascii="Times New Roman" w:hAnsi="Times New Roman" w:cs="Candara"/>
          <w:bCs/>
          <w:sz w:val="24"/>
          <w:szCs w:val="24"/>
        </w:rPr>
        <w:t xml:space="preserve">Тема 4.  Смутное время. Россия при первых  Романовых.     </w:t>
      </w:r>
    </w:p>
    <w:p w:rsidR="00F77C20" w:rsidRPr="00B972A7" w:rsidRDefault="00F77C20" w:rsidP="002F7CEB">
      <w:pPr>
        <w:pStyle w:val="NoSpacing"/>
        <w:jc w:val="both"/>
        <w:rPr>
          <w:rFonts w:ascii="Times New Roman" w:hAnsi="Times New Roman"/>
          <w:sz w:val="24"/>
          <w:szCs w:val="24"/>
        </w:rPr>
      </w:pPr>
      <w:r w:rsidRPr="00B972A7">
        <w:rPr>
          <w:rStyle w:val="BodytextCandara"/>
          <w:rFonts w:ascii="Times New Roman" w:hAnsi="Times New Roman" w:cs="Candara"/>
          <w:bCs/>
          <w:sz w:val="24"/>
          <w:szCs w:val="24"/>
        </w:rPr>
        <w:t xml:space="preserve">     </w:t>
      </w:r>
      <w:r w:rsidRPr="00B972A7">
        <w:rPr>
          <w:rStyle w:val="8"/>
          <w:bCs/>
          <w:sz w:val="24"/>
          <w:szCs w:val="24"/>
        </w:rPr>
        <w:t>Россия на рубеже XVI</w:t>
      </w:r>
      <w:r w:rsidRPr="00B972A7">
        <w:rPr>
          <w:rStyle w:val="5"/>
          <w:bCs/>
          <w:sz w:val="24"/>
          <w:szCs w:val="24"/>
        </w:rPr>
        <w:t>—</w:t>
      </w:r>
      <w:r w:rsidRPr="00B972A7">
        <w:rPr>
          <w:rStyle w:val="8"/>
          <w:bCs/>
          <w:sz w:val="24"/>
          <w:szCs w:val="24"/>
        </w:rPr>
        <w:t>XVII вв.</w:t>
      </w:r>
      <w:r w:rsidRPr="00B972A7">
        <w:rPr>
          <w:rFonts w:ascii="Times New Roman" w:hAnsi="Times New Roman"/>
          <w:sz w:val="24"/>
          <w:szCs w:val="24"/>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77C20" w:rsidRPr="00B972A7" w:rsidRDefault="00F77C20" w:rsidP="002F7CEB">
      <w:pPr>
        <w:pStyle w:val="NoSpacing"/>
        <w:jc w:val="both"/>
        <w:rPr>
          <w:rFonts w:ascii="Times New Roman" w:hAnsi="Times New Roman"/>
          <w:sz w:val="24"/>
          <w:szCs w:val="24"/>
        </w:rPr>
      </w:pPr>
      <w:bookmarkStart w:id="1" w:name="bookmark243"/>
      <w:r w:rsidRPr="00B972A7">
        <w:rPr>
          <w:rStyle w:val="34"/>
          <w:rFonts w:ascii="Times New Roman" w:hAnsi="Times New Roman"/>
          <w:sz w:val="24"/>
          <w:szCs w:val="24"/>
        </w:rPr>
        <w:t>Россия в Новое врем</w:t>
      </w:r>
      <w:r w:rsidRPr="00B972A7">
        <w:rPr>
          <w:rStyle w:val="3"/>
          <w:rFonts w:ascii="Times New Roman" w:hAnsi="Times New Roman"/>
          <w:sz w:val="24"/>
          <w:szCs w:val="24"/>
        </w:rPr>
        <w:t>я</w:t>
      </w:r>
      <w:bookmarkEnd w:id="1"/>
      <w:r w:rsidRPr="00B972A7">
        <w:rPr>
          <w:rStyle w:val="3"/>
          <w:rFonts w:ascii="Times New Roman" w:hAnsi="Times New Roman"/>
          <w:sz w:val="24"/>
          <w:szCs w:val="24"/>
        </w:rPr>
        <w:t xml:space="preserve">. </w:t>
      </w:r>
      <w:r w:rsidRPr="00B972A7">
        <w:rPr>
          <w:rFonts w:ascii="Times New Roman" w:hAnsi="Times New Roman"/>
          <w:sz w:val="24"/>
          <w:szCs w:val="24"/>
        </w:rPr>
        <w:t>Хронология и сущность нового этапа российской истории.</w:t>
      </w:r>
    </w:p>
    <w:p w:rsidR="00F77C20" w:rsidRPr="00B972A7" w:rsidRDefault="00F77C20" w:rsidP="002F7CEB">
      <w:pPr>
        <w:pStyle w:val="NoSpacing"/>
        <w:jc w:val="both"/>
        <w:rPr>
          <w:rFonts w:ascii="Times New Roman" w:hAnsi="Times New Roman"/>
          <w:sz w:val="24"/>
          <w:szCs w:val="24"/>
        </w:rPr>
      </w:pPr>
      <w:r w:rsidRPr="00B972A7">
        <w:rPr>
          <w:rStyle w:val="8"/>
          <w:bCs/>
          <w:sz w:val="24"/>
          <w:szCs w:val="24"/>
        </w:rPr>
        <w:t>Россия в XVII в.</w:t>
      </w:r>
      <w:r w:rsidRPr="00B972A7">
        <w:rPr>
          <w:rFonts w:ascii="Times New Roman" w:hAnsi="Times New Roman"/>
          <w:sz w:val="24"/>
          <w:szCs w:val="24"/>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Народы России в XVII в. Освоение Сибири и Дальнего Востока. Русские первопроходцы.</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Власть и церковь. Реформы патриарха Никона. Церковный раскол. Протопоп Аввакум.</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F77C20" w:rsidRPr="00B972A7" w:rsidRDefault="00F77C20" w:rsidP="002F7CEB">
      <w:pPr>
        <w:pStyle w:val="NoSpacing"/>
        <w:jc w:val="both"/>
        <w:rPr>
          <w:rFonts w:ascii="Times New Roman" w:hAnsi="Times New Roman"/>
          <w:sz w:val="24"/>
          <w:szCs w:val="24"/>
        </w:rPr>
      </w:pPr>
      <w:r w:rsidRPr="00B972A7">
        <w:rPr>
          <w:rFonts w:ascii="Times New Roman" w:hAnsi="Times New Roman"/>
          <w:sz w:val="24"/>
          <w:szCs w:val="24"/>
        </w:rPr>
        <w:t>Итоговая контрольная работа по курсу «История России в XVI-XVII веках».</w:t>
      </w:r>
    </w:p>
    <w:p w:rsidR="00F77C20" w:rsidRPr="00C965E4" w:rsidRDefault="00F77C20" w:rsidP="002F7CEB">
      <w:pPr>
        <w:pStyle w:val="NoSpacing"/>
        <w:jc w:val="center"/>
        <w:rPr>
          <w:rFonts w:ascii="Times New Roman" w:hAnsi="Times New Roman"/>
          <w:sz w:val="24"/>
          <w:szCs w:val="24"/>
        </w:rPr>
      </w:pPr>
    </w:p>
    <w:p w:rsidR="00F77C20" w:rsidRPr="00541112" w:rsidRDefault="00F77C20" w:rsidP="002F7CEB">
      <w:pPr>
        <w:numPr>
          <w:ilvl w:val="0"/>
          <w:numId w:val="3"/>
        </w:numPr>
        <w:spacing w:after="0" w:line="240" w:lineRule="auto"/>
        <w:contextualSpacing/>
        <w:jc w:val="center"/>
        <w:rPr>
          <w:rFonts w:ascii="Times New Roman" w:hAnsi="Times New Roman"/>
          <w:bCs/>
          <w:sz w:val="24"/>
          <w:szCs w:val="24"/>
        </w:rPr>
      </w:pPr>
      <w:r w:rsidRPr="00DB3277">
        <w:rPr>
          <w:rFonts w:ascii="Times New Roman" w:hAnsi="Times New Roman"/>
          <w:b/>
          <w:sz w:val="24"/>
          <w:szCs w:val="24"/>
        </w:rPr>
        <w:t>Тематическое планирование с указанием количества часов, отводимых на освоение каждой темы</w:t>
      </w:r>
    </w:p>
    <w:p w:rsidR="00F77C20" w:rsidRDefault="00F77C20" w:rsidP="002F7CEB">
      <w:pPr>
        <w:pStyle w:val="NoSpacing"/>
        <w:ind w:left="720"/>
        <w:jc w:val="center"/>
        <w:rPr>
          <w:rFonts w:ascii="Times New Roman" w:hAnsi="Times New Roman"/>
          <w:b/>
          <w:sz w:val="24"/>
          <w:szCs w:val="24"/>
        </w:rPr>
      </w:pPr>
    </w:p>
    <w:tbl>
      <w:tblPr>
        <w:tblW w:w="12333" w:type="dxa"/>
        <w:tblInd w:w="-5" w:type="dxa"/>
        <w:tblLayout w:type="fixed"/>
        <w:tblLook w:val="0000"/>
      </w:tblPr>
      <w:tblGrid>
        <w:gridCol w:w="558"/>
        <w:gridCol w:w="2561"/>
        <w:gridCol w:w="2126"/>
        <w:gridCol w:w="3827"/>
        <w:gridCol w:w="3261"/>
      </w:tblGrid>
      <w:tr w:rsidR="00F77C20" w:rsidRPr="00DB3277" w:rsidTr="002F7CEB">
        <w:tc>
          <w:tcPr>
            <w:tcW w:w="558" w:type="dxa"/>
            <w:tcBorders>
              <w:top w:val="single" w:sz="4" w:space="0" w:color="000000"/>
              <w:left w:val="single" w:sz="4" w:space="0" w:color="000000"/>
              <w:bottom w:val="single" w:sz="4" w:space="0" w:color="000000"/>
            </w:tcBorders>
          </w:tcPr>
          <w:p w:rsidR="00F77C20" w:rsidRPr="00DB3277" w:rsidRDefault="00F77C20" w:rsidP="00DE3963">
            <w:pPr>
              <w:snapToGrid w:val="0"/>
              <w:jc w:val="center"/>
              <w:rPr>
                <w:rFonts w:ascii="Times New Roman" w:hAnsi="Times New Roman"/>
                <w:sz w:val="24"/>
                <w:szCs w:val="24"/>
              </w:rPr>
            </w:pPr>
            <w:r w:rsidRPr="00DB3277">
              <w:rPr>
                <w:rFonts w:ascii="Times New Roman" w:hAnsi="Times New Roman"/>
                <w:sz w:val="24"/>
                <w:szCs w:val="24"/>
              </w:rPr>
              <w:t>№</w:t>
            </w:r>
          </w:p>
        </w:tc>
        <w:tc>
          <w:tcPr>
            <w:tcW w:w="2561" w:type="dxa"/>
            <w:tcBorders>
              <w:top w:val="single" w:sz="4" w:space="0" w:color="000000"/>
              <w:left w:val="single" w:sz="4" w:space="0" w:color="000000"/>
              <w:bottom w:val="single" w:sz="4" w:space="0" w:color="000000"/>
            </w:tcBorders>
          </w:tcPr>
          <w:p w:rsidR="00F77C20" w:rsidRPr="00DB3277" w:rsidRDefault="00F77C20" w:rsidP="00DE3963">
            <w:pPr>
              <w:snapToGrid w:val="0"/>
              <w:jc w:val="center"/>
              <w:rPr>
                <w:rFonts w:ascii="Times New Roman" w:hAnsi="Times New Roman"/>
                <w:sz w:val="24"/>
                <w:szCs w:val="24"/>
              </w:rPr>
            </w:pPr>
            <w:r w:rsidRPr="00DB3277">
              <w:rPr>
                <w:rFonts w:ascii="Times New Roman" w:hAnsi="Times New Roman"/>
                <w:sz w:val="24"/>
                <w:szCs w:val="24"/>
              </w:rPr>
              <w:t>Разделы, главы</w:t>
            </w:r>
          </w:p>
        </w:tc>
        <w:tc>
          <w:tcPr>
            <w:tcW w:w="2126" w:type="dxa"/>
            <w:tcBorders>
              <w:top w:val="single" w:sz="4" w:space="0" w:color="000000"/>
              <w:left w:val="single" w:sz="4" w:space="0" w:color="000000"/>
              <w:bottom w:val="single" w:sz="4" w:space="0" w:color="000000"/>
            </w:tcBorders>
          </w:tcPr>
          <w:p w:rsidR="00F77C20" w:rsidRPr="00DB3277" w:rsidRDefault="00F77C20" w:rsidP="00DE3963">
            <w:pPr>
              <w:spacing w:after="0" w:line="240" w:lineRule="auto"/>
              <w:jc w:val="center"/>
              <w:rPr>
                <w:rFonts w:ascii="Times New Roman" w:hAnsi="Times New Roman"/>
                <w:sz w:val="24"/>
                <w:szCs w:val="24"/>
              </w:rPr>
            </w:pPr>
            <w:r w:rsidRPr="00DB3277">
              <w:rPr>
                <w:rFonts w:ascii="Times New Roman" w:hAnsi="Times New Roman"/>
                <w:sz w:val="24"/>
                <w:szCs w:val="24"/>
              </w:rPr>
              <w:t>Количество часов</w:t>
            </w:r>
          </w:p>
          <w:p w:rsidR="00F77C20" w:rsidRPr="00DB3277" w:rsidRDefault="00F77C20" w:rsidP="00DE3963">
            <w:pPr>
              <w:spacing w:after="0" w:line="240" w:lineRule="auto"/>
              <w:jc w:val="center"/>
              <w:rPr>
                <w:rFonts w:ascii="Times New Roman" w:hAnsi="Times New Roman"/>
                <w:sz w:val="24"/>
                <w:szCs w:val="24"/>
              </w:rPr>
            </w:pPr>
            <w:r w:rsidRPr="00DB3277">
              <w:rPr>
                <w:rFonts w:ascii="Times New Roman" w:hAnsi="Times New Roman"/>
                <w:sz w:val="24"/>
                <w:szCs w:val="24"/>
              </w:rPr>
              <w:t>всего</w:t>
            </w:r>
          </w:p>
        </w:tc>
        <w:tc>
          <w:tcPr>
            <w:tcW w:w="3827" w:type="dxa"/>
            <w:tcBorders>
              <w:top w:val="single" w:sz="4" w:space="0" w:color="000000"/>
              <w:left w:val="single" w:sz="4" w:space="0" w:color="000000"/>
              <w:bottom w:val="single" w:sz="4" w:space="0" w:color="000000"/>
              <w:right w:val="single" w:sz="4" w:space="0" w:color="000000"/>
            </w:tcBorders>
          </w:tcPr>
          <w:p w:rsidR="00F77C20" w:rsidRPr="00DB3277" w:rsidRDefault="00F77C20" w:rsidP="00DE3963">
            <w:pPr>
              <w:snapToGrid w:val="0"/>
              <w:jc w:val="center"/>
              <w:rPr>
                <w:rFonts w:ascii="Times New Roman" w:hAnsi="Times New Roman"/>
                <w:sz w:val="24"/>
                <w:szCs w:val="24"/>
              </w:rPr>
            </w:pPr>
            <w:r w:rsidRPr="00DB3277">
              <w:rPr>
                <w:rFonts w:ascii="Times New Roman" w:hAnsi="Times New Roman"/>
                <w:sz w:val="24"/>
                <w:szCs w:val="24"/>
              </w:rPr>
              <w:t>Темы</w:t>
            </w:r>
          </w:p>
        </w:tc>
        <w:tc>
          <w:tcPr>
            <w:tcW w:w="3261" w:type="dxa"/>
            <w:tcBorders>
              <w:top w:val="single" w:sz="4" w:space="0" w:color="000000"/>
              <w:left w:val="single" w:sz="4" w:space="0" w:color="000000"/>
              <w:bottom w:val="single" w:sz="4" w:space="0" w:color="000000"/>
              <w:right w:val="single" w:sz="4" w:space="0" w:color="000000"/>
            </w:tcBorders>
          </w:tcPr>
          <w:p w:rsidR="00F77C20" w:rsidRPr="00DB3277" w:rsidRDefault="00F77C20" w:rsidP="00DE3963">
            <w:pPr>
              <w:snapToGrid w:val="0"/>
              <w:jc w:val="center"/>
              <w:rPr>
                <w:rFonts w:ascii="Times New Roman" w:hAnsi="Times New Roman"/>
                <w:sz w:val="24"/>
                <w:szCs w:val="24"/>
              </w:rPr>
            </w:pPr>
            <w:r w:rsidRPr="00DB3277">
              <w:rPr>
                <w:rFonts w:ascii="Times New Roman" w:hAnsi="Times New Roman"/>
                <w:sz w:val="24"/>
                <w:szCs w:val="24"/>
              </w:rPr>
              <w:t>Количество часов, отводимых на освоение темы</w:t>
            </w:r>
          </w:p>
        </w:tc>
      </w:tr>
      <w:tr w:rsidR="00F77C20" w:rsidRPr="00DB3277" w:rsidTr="002F7CEB">
        <w:tc>
          <w:tcPr>
            <w:tcW w:w="558" w:type="dxa"/>
            <w:tcBorders>
              <w:top w:val="single" w:sz="4" w:space="0" w:color="000000"/>
              <w:left w:val="single" w:sz="4" w:space="0" w:color="000000"/>
              <w:bottom w:val="single" w:sz="4" w:space="0" w:color="000000"/>
            </w:tcBorders>
          </w:tcPr>
          <w:p w:rsidR="00F77C20" w:rsidRPr="00DB3277" w:rsidRDefault="00F77C20" w:rsidP="00DE3963">
            <w:pPr>
              <w:snapToGrid w:val="0"/>
              <w:jc w:val="center"/>
              <w:rPr>
                <w:rFonts w:ascii="Times New Roman" w:hAnsi="Times New Roman"/>
                <w:sz w:val="24"/>
                <w:szCs w:val="24"/>
              </w:rPr>
            </w:pPr>
          </w:p>
        </w:tc>
        <w:tc>
          <w:tcPr>
            <w:tcW w:w="2561" w:type="dxa"/>
            <w:tcBorders>
              <w:top w:val="single" w:sz="4" w:space="0" w:color="000000"/>
              <w:left w:val="single" w:sz="4" w:space="0" w:color="000000"/>
              <w:bottom w:val="single" w:sz="4" w:space="0" w:color="000000"/>
            </w:tcBorders>
          </w:tcPr>
          <w:p w:rsidR="00F77C20" w:rsidRPr="00B2382B" w:rsidRDefault="00F77C20" w:rsidP="00DE3963">
            <w:pPr>
              <w:spacing w:after="0"/>
              <w:rPr>
                <w:rFonts w:ascii="Times New Roman" w:hAnsi="Times New Roman"/>
                <w:sz w:val="24"/>
                <w:szCs w:val="24"/>
              </w:rPr>
            </w:pPr>
            <w:r>
              <w:rPr>
                <w:rFonts w:ascii="Times New Roman" w:hAnsi="Times New Roman"/>
                <w:sz w:val="24"/>
                <w:szCs w:val="24"/>
              </w:rPr>
              <w:t>История нового времени</w:t>
            </w:r>
          </w:p>
        </w:tc>
        <w:tc>
          <w:tcPr>
            <w:tcW w:w="2126"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24</w:t>
            </w:r>
          </w:p>
        </w:tc>
        <w:tc>
          <w:tcPr>
            <w:tcW w:w="3827"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77C20" w:rsidRPr="00DB3277" w:rsidRDefault="00F77C20" w:rsidP="00DE3963">
            <w:pPr>
              <w:spacing w:after="0" w:line="240" w:lineRule="auto"/>
              <w:jc w:val="center"/>
              <w:rPr>
                <w:rFonts w:ascii="Times New Roman" w:hAnsi="Times New Roman"/>
                <w:sz w:val="24"/>
                <w:szCs w:val="24"/>
              </w:rPr>
            </w:pPr>
          </w:p>
        </w:tc>
      </w:tr>
      <w:tr w:rsidR="00F77C20" w:rsidRPr="00DB3277" w:rsidTr="002F7CEB">
        <w:tc>
          <w:tcPr>
            <w:tcW w:w="558" w:type="dxa"/>
            <w:tcBorders>
              <w:top w:val="single" w:sz="4" w:space="0" w:color="000000"/>
              <w:left w:val="single" w:sz="4" w:space="0" w:color="000000"/>
              <w:bottom w:val="single" w:sz="4" w:space="0" w:color="000000"/>
            </w:tcBorders>
          </w:tcPr>
          <w:p w:rsidR="00F77C20" w:rsidRPr="00DB3277" w:rsidRDefault="00F77C20" w:rsidP="00DE3963">
            <w:pPr>
              <w:snapToGrid w:val="0"/>
              <w:jc w:val="center"/>
              <w:rPr>
                <w:rFonts w:ascii="Times New Roman" w:hAnsi="Times New Roman"/>
                <w:sz w:val="24"/>
                <w:szCs w:val="24"/>
              </w:rPr>
            </w:pPr>
            <w:r w:rsidRPr="00DB3277">
              <w:rPr>
                <w:rFonts w:ascii="Times New Roman" w:hAnsi="Times New Roman"/>
                <w:sz w:val="24"/>
                <w:szCs w:val="24"/>
              </w:rPr>
              <w:t>1</w:t>
            </w:r>
          </w:p>
        </w:tc>
        <w:tc>
          <w:tcPr>
            <w:tcW w:w="2561" w:type="dxa"/>
            <w:tcBorders>
              <w:top w:val="single" w:sz="4" w:space="0" w:color="000000"/>
              <w:left w:val="single" w:sz="4" w:space="0" w:color="000000"/>
              <w:bottom w:val="single" w:sz="4" w:space="0" w:color="000000"/>
            </w:tcBorders>
          </w:tcPr>
          <w:p w:rsidR="00F77C20" w:rsidRPr="00DB3277" w:rsidRDefault="00F77C20" w:rsidP="00DE3963">
            <w:pPr>
              <w:spacing w:after="0"/>
              <w:rPr>
                <w:rFonts w:ascii="Times New Roman" w:hAnsi="Times New Roman"/>
                <w:sz w:val="24"/>
                <w:szCs w:val="24"/>
              </w:rPr>
            </w:pPr>
            <w:r w:rsidRPr="00B2382B">
              <w:rPr>
                <w:rFonts w:ascii="Times New Roman" w:hAnsi="Times New Roman"/>
                <w:sz w:val="24"/>
                <w:szCs w:val="24"/>
              </w:rPr>
              <w:t>Введени</w:t>
            </w:r>
            <w:r>
              <w:rPr>
                <w:rFonts w:ascii="Times New Roman" w:hAnsi="Times New Roman"/>
                <w:sz w:val="24"/>
                <w:szCs w:val="24"/>
              </w:rPr>
              <w:t xml:space="preserve">е </w:t>
            </w:r>
          </w:p>
        </w:tc>
        <w:tc>
          <w:tcPr>
            <w:tcW w:w="2126" w:type="dxa"/>
            <w:tcBorders>
              <w:top w:val="single" w:sz="4" w:space="0" w:color="000000"/>
              <w:left w:val="single" w:sz="4" w:space="0" w:color="000000"/>
              <w:bottom w:val="single" w:sz="4" w:space="0" w:color="000000"/>
            </w:tcBorders>
          </w:tcPr>
          <w:p w:rsidR="00F77C20" w:rsidRPr="00DB3277" w:rsidRDefault="00F77C20" w:rsidP="00DE3963">
            <w:pPr>
              <w:snapToGrid w:val="0"/>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F77C20" w:rsidRPr="00DB3277"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 </w:t>
            </w:r>
            <w:r w:rsidRPr="00D64ADE">
              <w:rPr>
                <w:rFonts w:ascii="Times New Roman" w:hAnsi="Times New Roman"/>
                <w:sz w:val="24"/>
                <w:szCs w:val="24"/>
              </w:rPr>
              <w:t>Особенности и содержание курса  «История»</w:t>
            </w:r>
          </w:p>
        </w:tc>
        <w:tc>
          <w:tcPr>
            <w:tcW w:w="3261"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jc w:val="center"/>
              <w:rPr>
                <w:rFonts w:ascii="Times New Roman" w:hAnsi="Times New Roman"/>
                <w:sz w:val="24"/>
                <w:szCs w:val="24"/>
              </w:rPr>
            </w:pPr>
            <w:r w:rsidRPr="00DB3277">
              <w:rPr>
                <w:rFonts w:ascii="Times New Roman" w:hAnsi="Times New Roman"/>
                <w:sz w:val="24"/>
                <w:szCs w:val="24"/>
              </w:rPr>
              <w:t>1</w:t>
            </w:r>
          </w:p>
          <w:p w:rsidR="00F77C20" w:rsidRPr="00DB3277" w:rsidRDefault="00F77C20" w:rsidP="00DE3963">
            <w:pPr>
              <w:spacing w:after="0" w:line="240" w:lineRule="auto"/>
              <w:jc w:val="center"/>
              <w:rPr>
                <w:rFonts w:ascii="Times New Roman" w:hAnsi="Times New Roman"/>
                <w:sz w:val="24"/>
                <w:szCs w:val="24"/>
              </w:rPr>
            </w:pPr>
          </w:p>
        </w:tc>
      </w:tr>
      <w:tr w:rsidR="00F77C20" w:rsidRPr="00DB3277" w:rsidTr="002F7CEB">
        <w:tc>
          <w:tcPr>
            <w:tcW w:w="558" w:type="dxa"/>
            <w:tcBorders>
              <w:top w:val="single" w:sz="4" w:space="0" w:color="000000"/>
              <w:left w:val="single" w:sz="4" w:space="0" w:color="000000"/>
              <w:bottom w:val="single" w:sz="4" w:space="0" w:color="000000"/>
            </w:tcBorders>
          </w:tcPr>
          <w:p w:rsidR="00F77C20" w:rsidRPr="00DB3277" w:rsidRDefault="00F77C20" w:rsidP="00DE3963">
            <w:pPr>
              <w:snapToGrid w:val="0"/>
              <w:jc w:val="center"/>
              <w:rPr>
                <w:rFonts w:ascii="Times New Roman" w:hAnsi="Times New Roman"/>
                <w:sz w:val="24"/>
                <w:szCs w:val="24"/>
              </w:rPr>
            </w:pPr>
            <w:r>
              <w:rPr>
                <w:rFonts w:ascii="Times New Roman" w:hAnsi="Times New Roman"/>
                <w:sz w:val="24"/>
                <w:szCs w:val="24"/>
              </w:rPr>
              <w:t>2</w:t>
            </w:r>
          </w:p>
        </w:tc>
        <w:tc>
          <w:tcPr>
            <w:tcW w:w="2561" w:type="dxa"/>
            <w:tcBorders>
              <w:top w:val="single" w:sz="4" w:space="0" w:color="000000"/>
              <w:left w:val="single" w:sz="4" w:space="0" w:color="000000"/>
              <w:bottom w:val="single" w:sz="4" w:space="0" w:color="000000"/>
            </w:tcBorders>
          </w:tcPr>
          <w:p w:rsidR="00F77C20" w:rsidRPr="00B2382B" w:rsidRDefault="00F77C20" w:rsidP="00DE3963">
            <w:pPr>
              <w:spacing w:after="0"/>
              <w:rPr>
                <w:rFonts w:ascii="Times New Roman" w:hAnsi="Times New Roman"/>
                <w:sz w:val="24"/>
                <w:szCs w:val="24"/>
              </w:rPr>
            </w:pPr>
            <w:r w:rsidRPr="00D64ADE">
              <w:rPr>
                <w:rFonts w:ascii="Times New Roman" w:hAnsi="Times New Roman"/>
                <w:sz w:val="24"/>
                <w:szCs w:val="24"/>
              </w:rPr>
              <w:t>Мир в начале Нового времени. Великие географические открытия. Возрождение. Реформация.</w:t>
            </w:r>
          </w:p>
        </w:tc>
        <w:tc>
          <w:tcPr>
            <w:tcW w:w="2126"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16</w:t>
            </w:r>
          </w:p>
        </w:tc>
        <w:tc>
          <w:tcPr>
            <w:tcW w:w="3827"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 Технические открытия и выход к мировому океану</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2. </w:t>
            </w:r>
            <w:r w:rsidRPr="00CD3E18">
              <w:rPr>
                <w:rFonts w:ascii="Times New Roman" w:hAnsi="Times New Roman"/>
                <w:sz w:val="24"/>
                <w:szCs w:val="24"/>
              </w:rPr>
              <w:t>Встреча миров. Великие географические открытия и их</w:t>
            </w:r>
            <w:r>
              <w:rPr>
                <w:rFonts w:ascii="Times New Roman" w:hAnsi="Times New Roman"/>
                <w:sz w:val="24"/>
                <w:szCs w:val="24"/>
              </w:rPr>
              <w:t xml:space="preserve"> </w:t>
            </w:r>
            <w:r w:rsidRPr="00CD3E18">
              <w:rPr>
                <w:rFonts w:ascii="Times New Roman" w:hAnsi="Times New Roman"/>
                <w:sz w:val="24"/>
                <w:szCs w:val="24"/>
              </w:rPr>
              <w:t>последствия.</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3. </w:t>
            </w:r>
            <w:r w:rsidRPr="00CD3E18">
              <w:rPr>
                <w:rFonts w:ascii="Times New Roman" w:hAnsi="Times New Roman"/>
                <w:sz w:val="24"/>
                <w:szCs w:val="24"/>
              </w:rPr>
              <w:t>Усиление    королевской    власти    в    XVI-XVII    вв.</w:t>
            </w:r>
            <w:r>
              <w:rPr>
                <w:rFonts w:ascii="Times New Roman" w:hAnsi="Times New Roman"/>
                <w:sz w:val="24"/>
                <w:szCs w:val="24"/>
              </w:rPr>
              <w:t xml:space="preserve"> </w:t>
            </w:r>
            <w:r w:rsidRPr="00CD3E18">
              <w:rPr>
                <w:rFonts w:ascii="Times New Roman" w:hAnsi="Times New Roman"/>
                <w:sz w:val="24"/>
                <w:szCs w:val="24"/>
              </w:rPr>
              <w:t>Абсолютизм в Европе.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4. </w:t>
            </w:r>
            <w:r w:rsidRPr="00CD3E18">
              <w:rPr>
                <w:rFonts w:ascii="Times New Roman" w:hAnsi="Times New Roman"/>
                <w:sz w:val="24"/>
                <w:szCs w:val="24"/>
              </w:rPr>
              <w:t>Дух предпринимательства преобразует экономику</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5.</w:t>
            </w:r>
            <w:r>
              <w:t xml:space="preserve"> </w:t>
            </w:r>
            <w:r w:rsidRPr="00CD3E18">
              <w:rPr>
                <w:rFonts w:ascii="Times New Roman" w:hAnsi="Times New Roman"/>
                <w:sz w:val="24"/>
                <w:szCs w:val="24"/>
              </w:rPr>
              <w:t>Европейское общество в раннее Новое время.</w:t>
            </w:r>
            <w:r>
              <w:rPr>
                <w:rFonts w:ascii="Times New Roman" w:hAnsi="Times New Roman"/>
                <w:sz w:val="24"/>
                <w:szCs w:val="24"/>
              </w:rPr>
              <w:t xml:space="preserve"> </w:t>
            </w:r>
            <w:r w:rsidRPr="00CD3E18">
              <w:rPr>
                <w:rFonts w:ascii="Times New Roman" w:hAnsi="Times New Roman"/>
                <w:sz w:val="24"/>
                <w:szCs w:val="24"/>
              </w:rPr>
              <w:t>Повседневная жизнь.</w:t>
            </w:r>
            <w:r w:rsidRPr="00CD3E18">
              <w:rPr>
                <w:rFonts w:ascii="Times New Roman" w:hAnsi="Times New Roman"/>
                <w:sz w:val="24"/>
                <w:szCs w:val="24"/>
              </w:rPr>
              <w:tab/>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6. Великие гуманисты Европы</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7.</w:t>
            </w:r>
            <w:r>
              <w:t xml:space="preserve"> </w:t>
            </w:r>
            <w:r w:rsidRPr="00CD3E18">
              <w:rPr>
                <w:rFonts w:ascii="Times New Roman" w:hAnsi="Times New Roman"/>
                <w:sz w:val="24"/>
                <w:szCs w:val="24"/>
              </w:rPr>
              <w:t>Мир худо</w:t>
            </w:r>
            <w:r>
              <w:rPr>
                <w:rFonts w:ascii="Times New Roman" w:hAnsi="Times New Roman"/>
                <w:sz w:val="24"/>
                <w:szCs w:val="24"/>
              </w:rPr>
              <w:t>жественной культуры Возрождения</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8. </w:t>
            </w:r>
            <w:r w:rsidRPr="00C86A3D">
              <w:rPr>
                <w:rFonts w:ascii="Times New Roman" w:hAnsi="Times New Roman"/>
                <w:sz w:val="24"/>
                <w:szCs w:val="24"/>
              </w:rPr>
              <w:t>Рождение новой</w:t>
            </w:r>
            <w:r w:rsidRPr="00C86A3D">
              <w:rPr>
                <w:rFonts w:ascii="Times New Roman" w:hAnsi="Times New Roman"/>
                <w:sz w:val="24"/>
                <w:szCs w:val="24"/>
              </w:rPr>
              <w:tab/>
              <w:t>европ</w:t>
            </w:r>
            <w:r>
              <w:rPr>
                <w:rFonts w:ascii="Times New Roman" w:hAnsi="Times New Roman"/>
                <w:sz w:val="24"/>
                <w:szCs w:val="24"/>
              </w:rPr>
              <w:t>ейской науки</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9.</w:t>
            </w:r>
            <w:r>
              <w:t xml:space="preserve"> </w:t>
            </w:r>
            <w:r w:rsidRPr="00C86A3D">
              <w:rPr>
                <w:rFonts w:ascii="Times New Roman" w:hAnsi="Times New Roman"/>
                <w:sz w:val="24"/>
                <w:szCs w:val="24"/>
              </w:rPr>
              <w:t>Начало Реформация в Европе. Обновление христианства</w:t>
            </w:r>
            <w:r>
              <w:rPr>
                <w:rFonts w:ascii="Times New Roman" w:hAnsi="Times New Roman"/>
                <w:sz w:val="24"/>
                <w:szCs w:val="24"/>
              </w:rPr>
              <w:t>.</w:t>
            </w:r>
          </w:p>
          <w:p w:rsidR="00F77C20" w:rsidRDefault="00F77C20" w:rsidP="00DE3963">
            <w:pPr>
              <w:spacing w:after="0" w:line="240" w:lineRule="auto"/>
              <w:jc w:val="both"/>
              <w:rPr>
                <w:rFonts w:ascii="Times New Roman" w:hAnsi="Times New Roman"/>
                <w:sz w:val="24"/>
                <w:szCs w:val="24"/>
              </w:rPr>
            </w:pPr>
            <w:r>
              <w:rPr>
                <w:rFonts w:ascii="Times New Roman" w:hAnsi="Times New Roman"/>
                <w:sz w:val="24"/>
                <w:szCs w:val="24"/>
              </w:rPr>
              <w:t>10. Распространение</w:t>
            </w:r>
            <w:r>
              <w:rPr>
                <w:rFonts w:ascii="Times New Roman" w:hAnsi="Times New Roman"/>
                <w:sz w:val="24"/>
                <w:szCs w:val="24"/>
              </w:rPr>
              <w:tab/>
              <w:t>Реформации</w:t>
            </w:r>
            <w:r>
              <w:rPr>
                <w:rFonts w:ascii="Times New Roman" w:hAnsi="Times New Roman"/>
                <w:sz w:val="24"/>
                <w:szCs w:val="24"/>
              </w:rPr>
              <w:tab/>
              <w:t xml:space="preserve">в </w:t>
            </w:r>
            <w:r w:rsidRPr="00C86A3D">
              <w:rPr>
                <w:rFonts w:ascii="Times New Roman" w:hAnsi="Times New Roman"/>
                <w:sz w:val="24"/>
                <w:szCs w:val="24"/>
              </w:rPr>
              <w:t>Европе.</w:t>
            </w:r>
            <w:r>
              <w:rPr>
                <w:rFonts w:ascii="Times New Roman" w:hAnsi="Times New Roman"/>
                <w:sz w:val="24"/>
                <w:szCs w:val="24"/>
              </w:rPr>
              <w:t xml:space="preserve"> </w:t>
            </w:r>
            <w:r w:rsidRPr="00C86A3D">
              <w:rPr>
                <w:rFonts w:ascii="Times New Roman" w:hAnsi="Times New Roman"/>
                <w:sz w:val="24"/>
                <w:szCs w:val="24"/>
              </w:rPr>
              <w:t>Контрреформация.</w:t>
            </w:r>
            <w:r w:rsidRPr="00C86A3D">
              <w:rPr>
                <w:rFonts w:ascii="Times New Roman" w:hAnsi="Times New Roman"/>
                <w:sz w:val="24"/>
                <w:szCs w:val="24"/>
              </w:rPr>
              <w:tab/>
            </w:r>
            <w:r w:rsidRPr="00C86A3D">
              <w:rPr>
                <w:rFonts w:ascii="Times New Roman" w:hAnsi="Times New Roman"/>
                <w:sz w:val="24"/>
                <w:szCs w:val="24"/>
              </w:rPr>
              <w:tab/>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11. </w:t>
            </w:r>
            <w:r w:rsidRPr="00C86A3D">
              <w:rPr>
                <w:rFonts w:ascii="Times New Roman" w:hAnsi="Times New Roman"/>
                <w:sz w:val="24"/>
                <w:szCs w:val="24"/>
              </w:rPr>
              <w:t>Королевская власть и Реформация в Англии. Борьба за</w:t>
            </w:r>
            <w:r>
              <w:rPr>
                <w:rFonts w:ascii="Times New Roman" w:hAnsi="Times New Roman"/>
                <w:sz w:val="24"/>
                <w:szCs w:val="24"/>
              </w:rPr>
              <w:t xml:space="preserve"> господство на морях</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12.</w:t>
            </w:r>
            <w:r>
              <w:t xml:space="preserve"> </w:t>
            </w:r>
            <w:r w:rsidRPr="00C86A3D">
              <w:rPr>
                <w:rFonts w:ascii="Times New Roman" w:hAnsi="Times New Roman"/>
                <w:sz w:val="24"/>
                <w:szCs w:val="24"/>
              </w:rPr>
              <w:t>Религиозные войны и укрепление абсолютной монархии</w:t>
            </w:r>
            <w:r>
              <w:rPr>
                <w:rFonts w:ascii="Times New Roman" w:hAnsi="Times New Roman"/>
                <w:sz w:val="24"/>
                <w:szCs w:val="24"/>
              </w:rPr>
              <w:t xml:space="preserve"> </w:t>
            </w:r>
            <w:r w:rsidRPr="00C86A3D">
              <w:rPr>
                <w:rFonts w:ascii="Times New Roman" w:hAnsi="Times New Roman"/>
                <w:sz w:val="24"/>
                <w:szCs w:val="24"/>
              </w:rPr>
              <w:t>во Франции.</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13. Повторительно-обобщающий урок по разделу «</w:t>
            </w:r>
            <w:r w:rsidRPr="00D64ADE">
              <w:rPr>
                <w:rFonts w:ascii="Times New Roman" w:hAnsi="Times New Roman"/>
                <w:sz w:val="24"/>
                <w:szCs w:val="24"/>
              </w:rPr>
              <w:t>Мир в начале Нового времени. Великие географические открытия. Возрождение. Реформация</w:t>
            </w:r>
            <w:r>
              <w:rPr>
                <w:rFonts w:ascii="Times New Roman" w:hAnsi="Times New Roman"/>
                <w:sz w:val="24"/>
                <w:szCs w:val="24"/>
              </w:rPr>
              <w:t>»</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14. Контрольная работа по разделу «</w:t>
            </w:r>
            <w:r w:rsidRPr="00D64ADE">
              <w:rPr>
                <w:rFonts w:ascii="Times New Roman" w:hAnsi="Times New Roman"/>
                <w:sz w:val="24"/>
                <w:szCs w:val="24"/>
              </w:rPr>
              <w:t>Мир в начале Нового времени. Великие географические открытия. Возрождение. Реформация</w:t>
            </w:r>
            <w:r>
              <w:rPr>
                <w:rFonts w:ascii="Times New Roman" w:hAnsi="Times New Roman"/>
                <w:sz w:val="24"/>
                <w:szCs w:val="24"/>
              </w:rPr>
              <w:t>»</w:t>
            </w:r>
          </w:p>
          <w:p w:rsidR="00F77C20" w:rsidRPr="00DB3277" w:rsidRDefault="00F77C20" w:rsidP="00DE396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2</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2</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Pr="00DB3277"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tc>
      </w:tr>
      <w:tr w:rsidR="00F77C20" w:rsidRPr="00DB3277" w:rsidTr="002F7CEB">
        <w:tc>
          <w:tcPr>
            <w:tcW w:w="558"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3</w:t>
            </w:r>
          </w:p>
        </w:tc>
        <w:tc>
          <w:tcPr>
            <w:tcW w:w="2561" w:type="dxa"/>
            <w:tcBorders>
              <w:top w:val="single" w:sz="4" w:space="0" w:color="000000"/>
              <w:left w:val="single" w:sz="4" w:space="0" w:color="000000"/>
              <w:bottom w:val="single" w:sz="4" w:space="0" w:color="000000"/>
            </w:tcBorders>
          </w:tcPr>
          <w:p w:rsidR="00F77C20" w:rsidRPr="00D64ADE" w:rsidRDefault="00F77C20" w:rsidP="00DE3963">
            <w:pPr>
              <w:spacing w:after="0"/>
              <w:rPr>
                <w:rFonts w:ascii="Times New Roman" w:hAnsi="Times New Roman"/>
                <w:sz w:val="24"/>
                <w:szCs w:val="24"/>
              </w:rPr>
            </w:pPr>
            <w:r w:rsidRPr="00D64ADE">
              <w:rPr>
                <w:rFonts w:ascii="Times New Roman" w:hAnsi="Times New Roman"/>
                <w:sz w:val="24"/>
                <w:szCs w:val="24"/>
              </w:rPr>
              <w:t>Первые революции Нового времени. Международные отношения (борьба за первенство в Европе и колониях)</w:t>
            </w:r>
          </w:p>
        </w:tc>
        <w:tc>
          <w:tcPr>
            <w:tcW w:w="2126"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w:t>
            </w:r>
            <w:r>
              <w:t xml:space="preserve"> </w:t>
            </w:r>
            <w:r w:rsidRPr="0072565F">
              <w:rPr>
                <w:rFonts w:ascii="Times New Roman" w:hAnsi="Times New Roman"/>
                <w:sz w:val="24"/>
                <w:szCs w:val="24"/>
              </w:rPr>
              <w:t>Освободительная   война   в   Нидерландах.   Рождение</w:t>
            </w:r>
            <w:r>
              <w:rPr>
                <w:rFonts w:ascii="Times New Roman" w:hAnsi="Times New Roman"/>
                <w:sz w:val="24"/>
                <w:szCs w:val="24"/>
              </w:rPr>
              <w:t xml:space="preserve"> </w:t>
            </w:r>
            <w:r w:rsidRPr="0072565F">
              <w:rPr>
                <w:rFonts w:ascii="Times New Roman" w:hAnsi="Times New Roman"/>
                <w:sz w:val="24"/>
                <w:szCs w:val="24"/>
              </w:rPr>
              <w:t>Республики Соединённых провинций.</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2.</w:t>
            </w:r>
            <w:r>
              <w:t xml:space="preserve"> </w:t>
            </w:r>
            <w:r w:rsidRPr="0072565F">
              <w:rPr>
                <w:rFonts w:ascii="Times New Roman" w:hAnsi="Times New Roman"/>
                <w:sz w:val="24"/>
                <w:szCs w:val="24"/>
              </w:rPr>
              <w:t>Парламент против короля. Революция в Англии</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3.</w:t>
            </w:r>
            <w:r>
              <w:t xml:space="preserve"> </w:t>
            </w:r>
            <w:r w:rsidRPr="0072565F">
              <w:rPr>
                <w:rFonts w:ascii="Times New Roman" w:hAnsi="Times New Roman"/>
                <w:sz w:val="24"/>
                <w:szCs w:val="24"/>
              </w:rPr>
              <w:t>Путь к парламентарной монархии</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4.</w:t>
            </w:r>
            <w:r>
              <w:t xml:space="preserve"> </w:t>
            </w:r>
            <w:r w:rsidRPr="0072565F">
              <w:rPr>
                <w:rFonts w:ascii="Times New Roman" w:hAnsi="Times New Roman"/>
                <w:sz w:val="24"/>
                <w:szCs w:val="24"/>
              </w:rPr>
              <w:t>Международные отношения в XVI-XVIII вв.</w:t>
            </w:r>
          </w:p>
          <w:p w:rsidR="00F77C20" w:rsidRPr="0072565F"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5. Повторительно-обобщающий урок по курсу «История нового времени </w:t>
            </w:r>
            <w:r>
              <w:rPr>
                <w:rFonts w:ascii="Times New Roman" w:hAnsi="Times New Roman"/>
                <w:sz w:val="24"/>
                <w:szCs w:val="24"/>
                <w:lang w:val="en-US"/>
              </w:rPr>
              <w:t>XVI</w:t>
            </w:r>
            <w:r w:rsidRPr="0072565F">
              <w:rPr>
                <w:rFonts w:ascii="Times New Roman" w:hAnsi="Times New Roman"/>
                <w:sz w:val="24"/>
                <w:szCs w:val="24"/>
              </w:rPr>
              <w:t xml:space="preserve"> – </w:t>
            </w:r>
            <w:r>
              <w:rPr>
                <w:rFonts w:ascii="Times New Roman" w:hAnsi="Times New Roman"/>
                <w:sz w:val="24"/>
                <w:szCs w:val="24"/>
                <w:lang w:val="en-US"/>
              </w:rPr>
              <w:t>XVIII</w:t>
            </w:r>
            <w:r w:rsidRPr="0072565F">
              <w:rPr>
                <w:rFonts w:ascii="Times New Roman" w:hAnsi="Times New Roman"/>
                <w:sz w:val="24"/>
                <w:szCs w:val="24"/>
              </w:rPr>
              <w:t xml:space="preserve"> </w:t>
            </w:r>
            <w:r>
              <w:rPr>
                <w:rFonts w:ascii="Times New Roman" w:hAnsi="Times New Roman"/>
                <w:sz w:val="24"/>
                <w:szCs w:val="24"/>
              </w:rPr>
              <w:t>вв.»</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6. Контрольная работа  по курсу «История нового времени </w:t>
            </w:r>
            <w:r>
              <w:rPr>
                <w:rFonts w:ascii="Times New Roman" w:hAnsi="Times New Roman"/>
                <w:sz w:val="24"/>
                <w:szCs w:val="24"/>
                <w:lang w:val="en-US"/>
              </w:rPr>
              <w:t>XVI</w:t>
            </w:r>
            <w:r w:rsidRPr="0072565F">
              <w:rPr>
                <w:rFonts w:ascii="Times New Roman" w:hAnsi="Times New Roman"/>
                <w:sz w:val="24"/>
                <w:szCs w:val="24"/>
              </w:rPr>
              <w:t xml:space="preserve"> – </w:t>
            </w:r>
            <w:r>
              <w:rPr>
                <w:rFonts w:ascii="Times New Roman" w:hAnsi="Times New Roman"/>
                <w:sz w:val="24"/>
                <w:szCs w:val="24"/>
                <w:lang w:val="en-US"/>
              </w:rPr>
              <w:t>XVIII</w:t>
            </w:r>
            <w:r w:rsidRPr="0072565F">
              <w:rPr>
                <w:rFonts w:ascii="Times New Roman" w:hAnsi="Times New Roman"/>
                <w:sz w:val="24"/>
                <w:szCs w:val="24"/>
              </w:rPr>
              <w:t xml:space="preserve"> </w:t>
            </w:r>
            <w:r>
              <w:rPr>
                <w:rFonts w:ascii="Times New Roman" w:hAnsi="Times New Roman"/>
                <w:sz w:val="24"/>
                <w:szCs w:val="24"/>
              </w:rPr>
              <w:t>вв.»</w:t>
            </w:r>
          </w:p>
          <w:p w:rsidR="00F77C20" w:rsidRDefault="00F77C20" w:rsidP="00DE396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2</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tc>
      </w:tr>
      <w:tr w:rsidR="00F77C20" w:rsidRPr="00DB3277" w:rsidTr="002F7CEB">
        <w:tc>
          <w:tcPr>
            <w:tcW w:w="558"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p>
        </w:tc>
        <w:tc>
          <w:tcPr>
            <w:tcW w:w="2561" w:type="dxa"/>
            <w:tcBorders>
              <w:top w:val="single" w:sz="4" w:space="0" w:color="000000"/>
              <w:left w:val="single" w:sz="4" w:space="0" w:color="000000"/>
              <w:bottom w:val="single" w:sz="4" w:space="0" w:color="000000"/>
            </w:tcBorders>
          </w:tcPr>
          <w:p w:rsidR="00F77C20" w:rsidRPr="0072565F" w:rsidRDefault="00F77C20" w:rsidP="00DE3963">
            <w:pPr>
              <w:spacing w:after="0"/>
              <w:rPr>
                <w:rFonts w:ascii="Times New Roman" w:hAnsi="Times New Roman"/>
                <w:sz w:val="24"/>
                <w:szCs w:val="24"/>
              </w:rPr>
            </w:pPr>
            <w:r>
              <w:rPr>
                <w:rFonts w:ascii="Times New Roman" w:hAnsi="Times New Roman"/>
                <w:sz w:val="24"/>
                <w:szCs w:val="24"/>
              </w:rPr>
              <w:t xml:space="preserve">История России </w:t>
            </w:r>
            <w:r>
              <w:rPr>
                <w:rFonts w:ascii="Times New Roman" w:hAnsi="Times New Roman"/>
                <w:sz w:val="24"/>
                <w:szCs w:val="24"/>
                <w:lang w:val="en-US"/>
              </w:rPr>
              <w:t>XVI</w:t>
            </w:r>
            <w:r w:rsidRPr="0072565F">
              <w:rPr>
                <w:rFonts w:ascii="Times New Roman" w:hAnsi="Times New Roman"/>
                <w:sz w:val="24"/>
                <w:szCs w:val="24"/>
              </w:rPr>
              <w:t xml:space="preserve"> – </w:t>
            </w:r>
            <w:r>
              <w:rPr>
                <w:rFonts w:ascii="Times New Roman" w:hAnsi="Times New Roman"/>
                <w:sz w:val="24"/>
                <w:szCs w:val="24"/>
                <w:lang w:val="en-US"/>
              </w:rPr>
              <w:t>XVII</w:t>
            </w:r>
            <w:r>
              <w:rPr>
                <w:rFonts w:ascii="Times New Roman" w:hAnsi="Times New Roman"/>
                <w:sz w:val="24"/>
                <w:szCs w:val="24"/>
              </w:rPr>
              <w:t xml:space="preserve"> вв.</w:t>
            </w:r>
          </w:p>
        </w:tc>
        <w:tc>
          <w:tcPr>
            <w:tcW w:w="2126"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44</w:t>
            </w:r>
          </w:p>
        </w:tc>
        <w:tc>
          <w:tcPr>
            <w:tcW w:w="3827"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jc w:val="center"/>
              <w:rPr>
                <w:rFonts w:ascii="Times New Roman" w:hAnsi="Times New Roman"/>
                <w:sz w:val="24"/>
                <w:szCs w:val="24"/>
              </w:rPr>
            </w:pPr>
          </w:p>
        </w:tc>
      </w:tr>
      <w:tr w:rsidR="00F77C20" w:rsidRPr="00DB3277" w:rsidTr="002F7CEB">
        <w:tc>
          <w:tcPr>
            <w:tcW w:w="558"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4</w:t>
            </w:r>
          </w:p>
        </w:tc>
        <w:tc>
          <w:tcPr>
            <w:tcW w:w="2561" w:type="dxa"/>
            <w:tcBorders>
              <w:top w:val="single" w:sz="4" w:space="0" w:color="000000"/>
              <w:left w:val="single" w:sz="4" w:space="0" w:color="000000"/>
              <w:bottom w:val="single" w:sz="4" w:space="0" w:color="000000"/>
            </w:tcBorders>
          </w:tcPr>
          <w:p w:rsidR="00F77C20" w:rsidRDefault="00F77C20" w:rsidP="00DE3963">
            <w:pPr>
              <w:spacing w:after="0"/>
              <w:rPr>
                <w:rFonts w:ascii="Times New Roman" w:hAnsi="Times New Roman"/>
                <w:sz w:val="24"/>
                <w:szCs w:val="24"/>
              </w:rPr>
            </w:pPr>
            <w:r w:rsidRPr="00416554">
              <w:rPr>
                <w:rFonts w:ascii="Times New Roman" w:hAnsi="Times New Roman"/>
                <w:bCs/>
                <w:sz w:val="24"/>
                <w:szCs w:val="24"/>
              </w:rPr>
              <w:t>Россия в XVI в.</w:t>
            </w:r>
          </w:p>
        </w:tc>
        <w:tc>
          <w:tcPr>
            <w:tcW w:w="2126"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22</w:t>
            </w:r>
          </w:p>
        </w:tc>
        <w:tc>
          <w:tcPr>
            <w:tcW w:w="3827"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w:t>
            </w:r>
            <w:r>
              <w:t xml:space="preserve"> </w:t>
            </w:r>
            <w:r w:rsidRPr="004108F9">
              <w:rPr>
                <w:rFonts w:ascii="Times New Roman" w:hAnsi="Times New Roman"/>
                <w:sz w:val="24"/>
                <w:szCs w:val="24"/>
              </w:rPr>
              <w:t>Мир и Россия в нач</w:t>
            </w:r>
            <w:r>
              <w:rPr>
                <w:rFonts w:ascii="Times New Roman" w:hAnsi="Times New Roman"/>
                <w:sz w:val="24"/>
                <w:szCs w:val="24"/>
              </w:rPr>
              <w:t>але эпохи Великих географически</w:t>
            </w:r>
            <w:r w:rsidRPr="004108F9">
              <w:rPr>
                <w:rFonts w:ascii="Times New Roman" w:hAnsi="Times New Roman"/>
                <w:sz w:val="24"/>
                <w:szCs w:val="24"/>
              </w:rPr>
              <w:t>х</w:t>
            </w:r>
            <w:r>
              <w:rPr>
                <w:rFonts w:ascii="Times New Roman" w:hAnsi="Times New Roman"/>
                <w:sz w:val="24"/>
                <w:szCs w:val="24"/>
              </w:rPr>
              <w:t xml:space="preserve"> </w:t>
            </w:r>
            <w:r w:rsidRPr="004108F9">
              <w:rPr>
                <w:rFonts w:ascii="Times New Roman" w:hAnsi="Times New Roman"/>
                <w:sz w:val="24"/>
                <w:szCs w:val="24"/>
              </w:rPr>
              <w:t>открытий</w:t>
            </w:r>
          </w:p>
          <w:p w:rsidR="00F77C20" w:rsidRPr="004108F9"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2. Территория, население и хозяйство России в начале </w:t>
            </w:r>
            <w:r>
              <w:rPr>
                <w:rFonts w:ascii="Times New Roman" w:hAnsi="Times New Roman"/>
                <w:sz w:val="24"/>
                <w:szCs w:val="24"/>
                <w:lang w:val="en-US"/>
              </w:rPr>
              <w:t>XVI</w:t>
            </w:r>
            <w:r>
              <w:rPr>
                <w:rFonts w:ascii="Times New Roman" w:hAnsi="Times New Roman"/>
                <w:sz w:val="24"/>
                <w:szCs w:val="24"/>
              </w:rPr>
              <w:t xml:space="preserve"> в.</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3.</w:t>
            </w:r>
            <w:r>
              <w:t xml:space="preserve"> </w:t>
            </w:r>
            <w:r w:rsidRPr="004108F9">
              <w:rPr>
                <w:rFonts w:ascii="Times New Roman" w:hAnsi="Times New Roman"/>
                <w:sz w:val="24"/>
                <w:szCs w:val="24"/>
              </w:rPr>
              <w:t>Формирование единых государств в Европе и России</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4.</w:t>
            </w:r>
            <w:r>
              <w:t xml:space="preserve"> </w:t>
            </w:r>
            <w:r w:rsidRPr="004108F9">
              <w:rPr>
                <w:rFonts w:ascii="Times New Roman" w:hAnsi="Times New Roman"/>
                <w:sz w:val="24"/>
                <w:szCs w:val="24"/>
              </w:rPr>
              <w:t>Российское государство в первой трети XVI века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5.</w:t>
            </w:r>
            <w:r>
              <w:t xml:space="preserve"> </w:t>
            </w:r>
            <w:r w:rsidRPr="004108F9">
              <w:rPr>
                <w:rFonts w:ascii="Times New Roman" w:hAnsi="Times New Roman"/>
                <w:sz w:val="24"/>
                <w:szCs w:val="24"/>
              </w:rPr>
              <w:t>Внешняя  полит</w:t>
            </w:r>
            <w:r>
              <w:rPr>
                <w:rFonts w:ascii="Times New Roman" w:hAnsi="Times New Roman"/>
                <w:sz w:val="24"/>
                <w:szCs w:val="24"/>
              </w:rPr>
              <w:t xml:space="preserve">ика  Российского  государства в </w:t>
            </w:r>
            <w:r w:rsidRPr="004108F9">
              <w:rPr>
                <w:rFonts w:ascii="Times New Roman" w:hAnsi="Times New Roman"/>
                <w:sz w:val="24"/>
                <w:szCs w:val="24"/>
              </w:rPr>
              <w:t>первой</w:t>
            </w:r>
            <w:r>
              <w:rPr>
                <w:rFonts w:ascii="Times New Roman" w:hAnsi="Times New Roman"/>
                <w:sz w:val="24"/>
                <w:szCs w:val="24"/>
              </w:rPr>
              <w:t xml:space="preserve"> трети XVI века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6. Урок-практикум. </w:t>
            </w:r>
            <w:r w:rsidRPr="004108F9">
              <w:rPr>
                <w:rFonts w:ascii="Times New Roman" w:hAnsi="Times New Roman"/>
                <w:sz w:val="24"/>
                <w:szCs w:val="24"/>
              </w:rPr>
              <w:t>Начало правления Ивана IV</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7. Урок-практикум. </w:t>
            </w:r>
            <w:r w:rsidRPr="004108F9">
              <w:rPr>
                <w:rFonts w:ascii="Times New Roman" w:hAnsi="Times New Roman"/>
                <w:sz w:val="24"/>
                <w:szCs w:val="24"/>
              </w:rPr>
              <w:t>Реформы Избранной Рады</w:t>
            </w:r>
          </w:p>
          <w:p w:rsidR="00F77C20" w:rsidRPr="004108F9"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8. Государства Поволжья, Северного Причерноморья, Сибири в середине </w:t>
            </w:r>
            <w:r>
              <w:rPr>
                <w:rFonts w:ascii="Times New Roman" w:hAnsi="Times New Roman"/>
                <w:sz w:val="24"/>
                <w:szCs w:val="24"/>
                <w:lang w:val="en-US"/>
              </w:rPr>
              <w:t>XVI</w:t>
            </w:r>
            <w:r>
              <w:rPr>
                <w:rFonts w:ascii="Times New Roman" w:hAnsi="Times New Roman"/>
                <w:sz w:val="24"/>
                <w:szCs w:val="24"/>
              </w:rPr>
              <w:t xml:space="preserve"> в.</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9. Защищаем проекты по теме «</w:t>
            </w:r>
            <w:r w:rsidRPr="004108F9">
              <w:rPr>
                <w:rFonts w:ascii="Times New Roman" w:hAnsi="Times New Roman"/>
                <w:sz w:val="24"/>
                <w:szCs w:val="24"/>
              </w:rPr>
              <w:t>Государства Поволжья, Северного Причерноморья, Сибири в середине XVI в.</w:t>
            </w:r>
            <w:r>
              <w:rPr>
                <w:rFonts w:ascii="Times New Roman" w:hAnsi="Times New Roman"/>
                <w:sz w:val="24"/>
                <w:szCs w:val="24"/>
              </w:rPr>
              <w:t>»</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10. Лабораторная работа по теме «</w:t>
            </w:r>
            <w:r w:rsidRPr="004108F9">
              <w:rPr>
                <w:rFonts w:ascii="Times New Roman" w:hAnsi="Times New Roman"/>
                <w:sz w:val="24"/>
                <w:szCs w:val="24"/>
              </w:rPr>
              <w:t>Внешняя политика России во второй половине XVI века</w:t>
            </w:r>
            <w:r>
              <w:rPr>
                <w:rFonts w:ascii="Times New Roman" w:hAnsi="Times New Roman"/>
                <w:sz w:val="24"/>
                <w:szCs w:val="24"/>
              </w:rPr>
              <w:t>»</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11. Урок-практикум по теме </w:t>
            </w:r>
            <w:r w:rsidRPr="004108F9">
              <w:rPr>
                <w:rFonts w:ascii="Times New Roman" w:hAnsi="Times New Roman"/>
                <w:sz w:val="24"/>
                <w:szCs w:val="24"/>
              </w:rPr>
              <w:t>«Внешняя политика России во второй половине XVI века»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12.</w:t>
            </w:r>
            <w:r>
              <w:t xml:space="preserve"> </w:t>
            </w:r>
            <w:r w:rsidRPr="004108F9">
              <w:rPr>
                <w:rFonts w:ascii="Times New Roman" w:hAnsi="Times New Roman"/>
                <w:sz w:val="24"/>
                <w:szCs w:val="24"/>
              </w:rPr>
              <w:t>Российское общество XVI века</w:t>
            </w:r>
            <w:r>
              <w:rPr>
                <w:rFonts w:ascii="Times New Roman" w:hAnsi="Times New Roman"/>
                <w:sz w:val="24"/>
                <w:szCs w:val="24"/>
              </w:rPr>
              <w:t>:</w:t>
            </w:r>
            <w:r w:rsidRPr="004108F9">
              <w:rPr>
                <w:rFonts w:ascii="Times New Roman" w:hAnsi="Times New Roman"/>
                <w:sz w:val="24"/>
                <w:szCs w:val="24"/>
              </w:rPr>
              <w:t xml:space="preserve"> "служилые и тяглые"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13.</w:t>
            </w:r>
            <w:r>
              <w:t xml:space="preserve"> </w:t>
            </w:r>
            <w:r w:rsidRPr="003E0550">
              <w:rPr>
                <w:rFonts w:ascii="Times New Roman" w:hAnsi="Times New Roman"/>
                <w:sz w:val="24"/>
                <w:szCs w:val="24"/>
              </w:rPr>
              <w:t>Народ</w:t>
            </w:r>
            <w:r>
              <w:rPr>
                <w:rFonts w:ascii="Times New Roman" w:hAnsi="Times New Roman"/>
                <w:sz w:val="24"/>
                <w:szCs w:val="24"/>
              </w:rPr>
              <w:t>ы России во второй половине XVI</w:t>
            </w:r>
            <w:r w:rsidRPr="003E0550">
              <w:rPr>
                <w:rFonts w:ascii="Times New Roman" w:hAnsi="Times New Roman"/>
                <w:sz w:val="24"/>
                <w:szCs w:val="24"/>
              </w:rPr>
              <w:t xml:space="preserve"> века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14. Урок-практикум «Опричнина»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15. Урок-дискуссия «Итоги царствования Ивана </w:t>
            </w:r>
            <w:r>
              <w:rPr>
                <w:rFonts w:ascii="Times New Roman" w:hAnsi="Times New Roman"/>
                <w:sz w:val="24"/>
                <w:szCs w:val="24"/>
                <w:lang w:val="en-US"/>
              </w:rPr>
              <w:t>IV</w:t>
            </w:r>
            <w:r>
              <w:rPr>
                <w:rFonts w:ascii="Times New Roman" w:hAnsi="Times New Roman"/>
                <w:sz w:val="24"/>
                <w:szCs w:val="24"/>
              </w:rPr>
              <w:t>»</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16.</w:t>
            </w:r>
            <w:r>
              <w:t xml:space="preserve"> </w:t>
            </w:r>
            <w:r>
              <w:rPr>
                <w:rFonts w:ascii="Times New Roman" w:hAnsi="Times New Roman"/>
                <w:sz w:val="24"/>
                <w:szCs w:val="24"/>
              </w:rPr>
              <w:t>Россия в конце XVI века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17.</w:t>
            </w:r>
            <w:r>
              <w:t xml:space="preserve"> </w:t>
            </w:r>
            <w:r w:rsidRPr="003E0550">
              <w:rPr>
                <w:rFonts w:ascii="Times New Roman" w:hAnsi="Times New Roman"/>
                <w:sz w:val="24"/>
                <w:szCs w:val="24"/>
              </w:rPr>
              <w:t>Церковь и государство в XVI веке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18.</w:t>
            </w:r>
            <w:r>
              <w:t xml:space="preserve"> </w:t>
            </w:r>
            <w:r>
              <w:rPr>
                <w:rFonts w:ascii="Times New Roman" w:hAnsi="Times New Roman"/>
                <w:sz w:val="24"/>
                <w:szCs w:val="24"/>
              </w:rPr>
              <w:t xml:space="preserve">Культура народов </w:t>
            </w:r>
            <w:r w:rsidRPr="003E0550">
              <w:rPr>
                <w:rFonts w:ascii="Times New Roman" w:hAnsi="Times New Roman"/>
                <w:sz w:val="24"/>
                <w:szCs w:val="24"/>
              </w:rPr>
              <w:t>России в XVI</w:t>
            </w:r>
            <w:r>
              <w:rPr>
                <w:rFonts w:ascii="Times New Roman" w:hAnsi="Times New Roman"/>
                <w:sz w:val="24"/>
                <w:szCs w:val="24"/>
              </w:rPr>
              <w:t xml:space="preserve"> </w:t>
            </w:r>
            <w:r w:rsidRPr="003E0550">
              <w:rPr>
                <w:rFonts w:ascii="Times New Roman" w:hAnsi="Times New Roman"/>
                <w:sz w:val="24"/>
                <w:szCs w:val="24"/>
              </w:rPr>
              <w:t>веке.</w:t>
            </w:r>
            <w:r w:rsidRPr="003E0550">
              <w:rPr>
                <w:rFonts w:ascii="Times New Roman" w:hAnsi="Times New Roman"/>
                <w:sz w:val="24"/>
                <w:szCs w:val="24"/>
              </w:rPr>
              <w:tab/>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19.</w:t>
            </w:r>
            <w:r>
              <w:t xml:space="preserve"> </w:t>
            </w:r>
            <w:r>
              <w:rPr>
                <w:rFonts w:ascii="Times New Roman" w:hAnsi="Times New Roman"/>
                <w:sz w:val="24"/>
                <w:szCs w:val="24"/>
              </w:rPr>
              <w:t>П</w:t>
            </w:r>
            <w:r w:rsidRPr="003E0550">
              <w:rPr>
                <w:rFonts w:ascii="Times New Roman" w:hAnsi="Times New Roman"/>
                <w:sz w:val="24"/>
                <w:szCs w:val="24"/>
              </w:rPr>
              <w:t>овседневная жизнь народов</w:t>
            </w:r>
            <w:r w:rsidRPr="003E0550">
              <w:rPr>
                <w:rFonts w:ascii="Times New Roman" w:hAnsi="Times New Roman"/>
                <w:sz w:val="24"/>
                <w:szCs w:val="24"/>
              </w:rPr>
              <w:tab/>
              <w:t>России в XVI</w:t>
            </w:r>
            <w:r>
              <w:rPr>
                <w:rFonts w:ascii="Times New Roman" w:hAnsi="Times New Roman"/>
                <w:sz w:val="24"/>
                <w:szCs w:val="24"/>
              </w:rPr>
              <w:t xml:space="preserve"> </w:t>
            </w:r>
            <w:r w:rsidRPr="003E0550">
              <w:rPr>
                <w:rFonts w:ascii="Times New Roman" w:hAnsi="Times New Roman"/>
                <w:sz w:val="24"/>
                <w:szCs w:val="24"/>
              </w:rPr>
              <w:t>веке.</w:t>
            </w:r>
            <w:r w:rsidRPr="003E0550">
              <w:rPr>
                <w:rFonts w:ascii="Times New Roman" w:hAnsi="Times New Roman"/>
                <w:sz w:val="24"/>
                <w:szCs w:val="24"/>
              </w:rPr>
              <w:tab/>
            </w:r>
          </w:p>
          <w:p w:rsidR="00F77C20" w:rsidRPr="003E055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20. Наш край в </w:t>
            </w:r>
            <w:r>
              <w:rPr>
                <w:rFonts w:ascii="Times New Roman" w:hAnsi="Times New Roman"/>
                <w:sz w:val="24"/>
                <w:szCs w:val="24"/>
                <w:lang w:val="en-US"/>
              </w:rPr>
              <w:t>XVI</w:t>
            </w:r>
            <w:r>
              <w:rPr>
                <w:rFonts w:ascii="Times New Roman" w:hAnsi="Times New Roman"/>
                <w:sz w:val="24"/>
                <w:szCs w:val="24"/>
              </w:rPr>
              <w:t>в.</w:t>
            </w:r>
          </w:p>
          <w:p w:rsidR="00F77C20" w:rsidRPr="0072565F"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21. Повторительно-обобщающий урок по разделу «Россия в </w:t>
            </w:r>
            <w:r>
              <w:rPr>
                <w:rFonts w:ascii="Times New Roman" w:hAnsi="Times New Roman"/>
                <w:sz w:val="24"/>
                <w:szCs w:val="24"/>
                <w:lang w:val="en-US"/>
              </w:rPr>
              <w:t>XVI</w:t>
            </w:r>
            <w:r>
              <w:rPr>
                <w:rFonts w:ascii="Times New Roman" w:hAnsi="Times New Roman"/>
                <w:sz w:val="24"/>
                <w:szCs w:val="24"/>
              </w:rPr>
              <w:t xml:space="preserve"> в.»</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22. Урок контроля и коррекции по разделу «Россия в </w:t>
            </w:r>
            <w:r>
              <w:rPr>
                <w:rFonts w:ascii="Times New Roman" w:hAnsi="Times New Roman"/>
                <w:sz w:val="24"/>
                <w:szCs w:val="24"/>
                <w:lang w:val="en-US"/>
              </w:rPr>
              <w:t>XVI</w:t>
            </w:r>
            <w:r>
              <w:rPr>
                <w:rFonts w:ascii="Times New Roman" w:hAnsi="Times New Roman"/>
                <w:sz w:val="24"/>
                <w:szCs w:val="24"/>
              </w:rPr>
              <w:t xml:space="preserve"> в.» </w:t>
            </w:r>
          </w:p>
          <w:p w:rsidR="00F77C20" w:rsidRDefault="00F77C20" w:rsidP="00DE396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tc>
      </w:tr>
      <w:tr w:rsidR="00F77C20" w:rsidRPr="00DB3277" w:rsidTr="002F7CEB">
        <w:tc>
          <w:tcPr>
            <w:tcW w:w="558"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5</w:t>
            </w:r>
          </w:p>
        </w:tc>
        <w:tc>
          <w:tcPr>
            <w:tcW w:w="2561" w:type="dxa"/>
            <w:tcBorders>
              <w:top w:val="single" w:sz="4" w:space="0" w:color="000000"/>
              <w:left w:val="single" w:sz="4" w:space="0" w:color="000000"/>
              <w:bottom w:val="single" w:sz="4" w:space="0" w:color="000000"/>
            </w:tcBorders>
          </w:tcPr>
          <w:p w:rsidR="00F77C20" w:rsidRDefault="00F77C20" w:rsidP="00DE3963">
            <w:pPr>
              <w:spacing w:after="0"/>
              <w:rPr>
                <w:rFonts w:ascii="Times New Roman" w:hAnsi="Times New Roman"/>
                <w:sz w:val="24"/>
                <w:szCs w:val="24"/>
              </w:rPr>
            </w:pPr>
            <w:r w:rsidRPr="006A2C3C">
              <w:rPr>
                <w:rStyle w:val="BodytextCandara"/>
                <w:rFonts w:ascii="Times New Roman" w:hAnsi="Times New Roman" w:cs="Candara"/>
                <w:bCs/>
                <w:sz w:val="24"/>
                <w:szCs w:val="24"/>
              </w:rPr>
              <w:t xml:space="preserve"> Смутное время. Россия при первых  </w:t>
            </w:r>
            <w:r>
              <w:rPr>
                <w:rStyle w:val="BodytextCandara"/>
                <w:rFonts w:ascii="Times New Roman" w:hAnsi="Times New Roman" w:cs="Candara"/>
                <w:bCs/>
                <w:sz w:val="24"/>
                <w:szCs w:val="24"/>
              </w:rPr>
              <w:t xml:space="preserve">Романовых     </w:t>
            </w:r>
          </w:p>
        </w:tc>
        <w:tc>
          <w:tcPr>
            <w:tcW w:w="2126"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r>
              <w:rPr>
                <w:rFonts w:ascii="Times New Roman" w:hAnsi="Times New Roman"/>
                <w:sz w:val="24"/>
                <w:szCs w:val="24"/>
              </w:rPr>
              <w:t>22</w:t>
            </w:r>
          </w:p>
        </w:tc>
        <w:tc>
          <w:tcPr>
            <w:tcW w:w="3827"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w:t>
            </w:r>
            <w:r>
              <w:t xml:space="preserve"> </w:t>
            </w:r>
            <w:r w:rsidRPr="00A324CA">
              <w:rPr>
                <w:rFonts w:ascii="Times New Roman" w:hAnsi="Times New Roman"/>
                <w:sz w:val="24"/>
                <w:szCs w:val="24"/>
              </w:rPr>
              <w:t>Внешнеполитические связи России с Европой и Азией в</w:t>
            </w:r>
            <w:r>
              <w:rPr>
                <w:rFonts w:ascii="Times New Roman" w:hAnsi="Times New Roman"/>
                <w:sz w:val="24"/>
                <w:szCs w:val="24"/>
              </w:rPr>
              <w:t xml:space="preserve"> </w:t>
            </w:r>
            <w:r w:rsidRPr="00A324CA">
              <w:rPr>
                <w:rFonts w:ascii="Times New Roman" w:hAnsi="Times New Roman"/>
                <w:sz w:val="24"/>
                <w:szCs w:val="24"/>
              </w:rPr>
              <w:t>конце XVI- начале XVII в.</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2.</w:t>
            </w:r>
            <w:r>
              <w:t xml:space="preserve"> </w:t>
            </w:r>
            <w:r w:rsidRPr="00A324CA">
              <w:rPr>
                <w:rFonts w:ascii="Times New Roman" w:hAnsi="Times New Roman"/>
                <w:sz w:val="24"/>
                <w:szCs w:val="24"/>
              </w:rPr>
              <w:t>Смута в Российском государстве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3.</w:t>
            </w:r>
            <w:r>
              <w:t xml:space="preserve"> </w:t>
            </w:r>
            <w:r w:rsidRPr="00A324CA">
              <w:rPr>
                <w:rFonts w:ascii="Times New Roman" w:hAnsi="Times New Roman"/>
                <w:sz w:val="24"/>
                <w:szCs w:val="24"/>
              </w:rPr>
              <w:t>Окончание Смутного времени</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4.</w:t>
            </w:r>
            <w:r>
              <w:t xml:space="preserve"> </w:t>
            </w:r>
            <w:r w:rsidRPr="00A324CA">
              <w:rPr>
                <w:rFonts w:ascii="Times New Roman" w:hAnsi="Times New Roman"/>
                <w:sz w:val="24"/>
                <w:szCs w:val="24"/>
              </w:rPr>
              <w:t>Экономическое развитие России в XVII веке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5.</w:t>
            </w:r>
            <w:r>
              <w:t xml:space="preserve"> </w:t>
            </w:r>
            <w:r w:rsidRPr="00A324CA">
              <w:rPr>
                <w:rFonts w:ascii="Times New Roman" w:hAnsi="Times New Roman"/>
                <w:sz w:val="24"/>
                <w:szCs w:val="24"/>
              </w:rPr>
              <w:t>Россия при первых Романовых</w:t>
            </w:r>
            <w:r>
              <w:rPr>
                <w:rFonts w:ascii="Times New Roman" w:hAnsi="Times New Roman"/>
                <w:sz w:val="24"/>
                <w:szCs w:val="24"/>
              </w:rPr>
              <w:t>: перемены в государственном устройстве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6.</w:t>
            </w:r>
            <w:r>
              <w:t xml:space="preserve"> </w:t>
            </w:r>
            <w:r w:rsidRPr="00A324CA">
              <w:rPr>
                <w:rFonts w:ascii="Times New Roman" w:hAnsi="Times New Roman"/>
                <w:sz w:val="24"/>
                <w:szCs w:val="24"/>
              </w:rPr>
              <w:t>Изменения    в    социальной    структуре    российского</w:t>
            </w:r>
            <w:r>
              <w:rPr>
                <w:rFonts w:ascii="Times New Roman" w:hAnsi="Times New Roman"/>
                <w:sz w:val="24"/>
                <w:szCs w:val="24"/>
              </w:rPr>
              <w:t xml:space="preserve"> </w:t>
            </w:r>
            <w:r w:rsidRPr="00A324CA">
              <w:rPr>
                <w:rFonts w:ascii="Times New Roman" w:hAnsi="Times New Roman"/>
                <w:sz w:val="24"/>
                <w:szCs w:val="24"/>
              </w:rPr>
              <w:t>общества.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7.</w:t>
            </w:r>
            <w:r>
              <w:t xml:space="preserve"> </w:t>
            </w:r>
            <w:r w:rsidRPr="00A324CA">
              <w:rPr>
                <w:rFonts w:ascii="Times New Roman" w:hAnsi="Times New Roman"/>
                <w:sz w:val="24"/>
                <w:szCs w:val="24"/>
              </w:rPr>
              <w:t>Народные движения в XVII веке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8.</w:t>
            </w:r>
            <w:r>
              <w:t xml:space="preserve"> </w:t>
            </w:r>
            <w:r w:rsidRPr="00A324CA">
              <w:rPr>
                <w:rFonts w:ascii="Times New Roman" w:hAnsi="Times New Roman"/>
                <w:sz w:val="24"/>
                <w:szCs w:val="24"/>
              </w:rPr>
              <w:t>Россия в системе международных отношений</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9.</w:t>
            </w:r>
            <w:r>
              <w:t xml:space="preserve"> </w:t>
            </w:r>
            <w:r w:rsidRPr="00A324CA">
              <w:rPr>
                <w:rFonts w:ascii="Times New Roman" w:hAnsi="Times New Roman"/>
                <w:sz w:val="24"/>
                <w:szCs w:val="24"/>
              </w:rPr>
              <w:t>"Под рукой"  российского государя: вхождение Украины</w:t>
            </w:r>
            <w:r>
              <w:rPr>
                <w:rFonts w:ascii="Times New Roman" w:hAnsi="Times New Roman"/>
                <w:sz w:val="24"/>
                <w:szCs w:val="24"/>
              </w:rPr>
              <w:t xml:space="preserve"> в состав России</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10.</w:t>
            </w:r>
            <w:r>
              <w:t xml:space="preserve"> </w:t>
            </w:r>
            <w:r w:rsidRPr="00A324CA">
              <w:rPr>
                <w:rFonts w:ascii="Times New Roman" w:hAnsi="Times New Roman"/>
                <w:sz w:val="24"/>
                <w:szCs w:val="24"/>
              </w:rPr>
              <w:t>Русская  православная  церковь  в  XVII  веке.  Реформа</w:t>
            </w:r>
            <w:r>
              <w:rPr>
                <w:rFonts w:ascii="Times New Roman" w:hAnsi="Times New Roman"/>
                <w:sz w:val="24"/>
                <w:szCs w:val="24"/>
              </w:rPr>
              <w:t xml:space="preserve"> </w:t>
            </w:r>
            <w:r w:rsidRPr="00A324CA">
              <w:rPr>
                <w:rFonts w:ascii="Times New Roman" w:hAnsi="Times New Roman"/>
                <w:sz w:val="24"/>
                <w:szCs w:val="24"/>
              </w:rPr>
              <w:t>патриарха Никона и раскол.</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11.</w:t>
            </w:r>
            <w:r>
              <w:t xml:space="preserve"> </w:t>
            </w:r>
            <w:r w:rsidRPr="00A324CA">
              <w:rPr>
                <w:rFonts w:ascii="Times New Roman" w:hAnsi="Times New Roman"/>
                <w:sz w:val="24"/>
                <w:szCs w:val="24"/>
              </w:rPr>
              <w:t>Русские путешественники и первопроходцы XVII века</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12.</w:t>
            </w:r>
            <w:r>
              <w:t xml:space="preserve"> </w:t>
            </w:r>
            <w:r w:rsidRPr="00A324CA">
              <w:rPr>
                <w:rFonts w:ascii="Times New Roman" w:hAnsi="Times New Roman"/>
                <w:sz w:val="24"/>
                <w:szCs w:val="24"/>
              </w:rPr>
              <w:t>Культура народов России в XVII</w:t>
            </w:r>
            <w:r>
              <w:rPr>
                <w:rFonts w:ascii="Times New Roman" w:hAnsi="Times New Roman"/>
                <w:sz w:val="24"/>
                <w:szCs w:val="24"/>
              </w:rPr>
              <w:t xml:space="preserve"> </w:t>
            </w:r>
            <w:r w:rsidRPr="00A324CA">
              <w:rPr>
                <w:rFonts w:ascii="Times New Roman" w:hAnsi="Times New Roman"/>
                <w:sz w:val="24"/>
                <w:szCs w:val="24"/>
              </w:rPr>
              <w:t>веке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13. </w:t>
            </w:r>
            <w:r w:rsidRPr="004A3720">
              <w:rPr>
                <w:rFonts w:ascii="Times New Roman" w:hAnsi="Times New Roman"/>
                <w:sz w:val="24"/>
                <w:szCs w:val="24"/>
              </w:rPr>
              <w:t>Народы России в XVII веке.</w:t>
            </w:r>
            <w:r>
              <w:rPr>
                <w:rFonts w:ascii="Times New Roman" w:hAnsi="Times New Roman"/>
                <w:sz w:val="24"/>
                <w:szCs w:val="24"/>
              </w:rPr>
              <w:t xml:space="preserve"> </w:t>
            </w:r>
            <w:r w:rsidRPr="004A3720">
              <w:rPr>
                <w:rFonts w:ascii="Times New Roman" w:hAnsi="Times New Roman"/>
                <w:sz w:val="24"/>
                <w:szCs w:val="24"/>
              </w:rPr>
              <w:t>Сословный быт и картина мира русского человека в XVII</w:t>
            </w:r>
            <w:r>
              <w:rPr>
                <w:rFonts w:ascii="Times New Roman" w:hAnsi="Times New Roman"/>
                <w:sz w:val="24"/>
                <w:szCs w:val="24"/>
              </w:rPr>
              <w:t xml:space="preserve"> </w:t>
            </w:r>
            <w:r w:rsidRPr="004A3720">
              <w:rPr>
                <w:rFonts w:ascii="Times New Roman" w:hAnsi="Times New Roman"/>
                <w:sz w:val="24"/>
                <w:szCs w:val="24"/>
              </w:rPr>
              <w:t>веке.</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14. </w:t>
            </w:r>
            <w:r w:rsidRPr="004A3720">
              <w:rPr>
                <w:rFonts w:ascii="Times New Roman" w:hAnsi="Times New Roman"/>
                <w:sz w:val="24"/>
                <w:szCs w:val="24"/>
              </w:rPr>
              <w:t>Повседневная   жизнь   народов   Украины,   Поволжья,</w:t>
            </w:r>
            <w:r>
              <w:rPr>
                <w:rFonts w:ascii="Times New Roman" w:hAnsi="Times New Roman"/>
                <w:sz w:val="24"/>
                <w:szCs w:val="24"/>
              </w:rPr>
              <w:t xml:space="preserve"> </w:t>
            </w:r>
            <w:r w:rsidRPr="004A3720">
              <w:rPr>
                <w:rFonts w:ascii="Times New Roman" w:hAnsi="Times New Roman"/>
                <w:sz w:val="24"/>
                <w:szCs w:val="24"/>
              </w:rPr>
              <w:t>Сибири и Северного Кавказа в XVII веке.</w:t>
            </w:r>
          </w:p>
          <w:p w:rsidR="00F77C20" w:rsidRPr="004A37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15. Наш край в </w:t>
            </w:r>
            <w:r>
              <w:rPr>
                <w:rFonts w:ascii="Times New Roman" w:hAnsi="Times New Roman"/>
                <w:sz w:val="24"/>
                <w:szCs w:val="24"/>
                <w:lang w:val="en-US"/>
              </w:rPr>
              <w:t>XVII</w:t>
            </w:r>
            <w:r>
              <w:rPr>
                <w:rFonts w:ascii="Times New Roman" w:hAnsi="Times New Roman"/>
                <w:sz w:val="24"/>
                <w:szCs w:val="24"/>
              </w:rPr>
              <w:t xml:space="preserve"> в.</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16.</w:t>
            </w:r>
            <w:r>
              <w:t xml:space="preserve"> </w:t>
            </w:r>
            <w:r w:rsidRPr="004A3720">
              <w:rPr>
                <w:rFonts w:ascii="Times New Roman" w:hAnsi="Times New Roman"/>
                <w:sz w:val="24"/>
                <w:szCs w:val="24"/>
              </w:rPr>
              <w:t>Повторительно-обобщающ</w:t>
            </w:r>
            <w:r>
              <w:rPr>
                <w:rFonts w:ascii="Times New Roman" w:hAnsi="Times New Roman"/>
                <w:sz w:val="24"/>
                <w:szCs w:val="24"/>
              </w:rPr>
              <w:t>ий урок по разделу «</w:t>
            </w:r>
            <w:r w:rsidRPr="004A3720">
              <w:rPr>
                <w:rFonts w:ascii="Times New Roman" w:hAnsi="Times New Roman"/>
                <w:sz w:val="24"/>
                <w:szCs w:val="24"/>
              </w:rPr>
              <w:t>Смутное время. Р</w:t>
            </w:r>
            <w:r>
              <w:rPr>
                <w:rFonts w:ascii="Times New Roman" w:hAnsi="Times New Roman"/>
                <w:sz w:val="24"/>
                <w:szCs w:val="24"/>
              </w:rPr>
              <w:t>оссия при первых  Романовых</w:t>
            </w:r>
            <w:r w:rsidRPr="004A3720">
              <w:rPr>
                <w:rFonts w:ascii="Times New Roman" w:hAnsi="Times New Roman"/>
                <w:sz w:val="24"/>
                <w:szCs w:val="24"/>
              </w:rPr>
              <w:t>»</w:t>
            </w:r>
          </w:p>
          <w:p w:rsidR="00F77C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17. Итоговое повторение и обобщение по курсу «Россия в </w:t>
            </w:r>
            <w:r>
              <w:rPr>
                <w:rFonts w:ascii="Times New Roman" w:hAnsi="Times New Roman"/>
                <w:sz w:val="24"/>
                <w:szCs w:val="24"/>
                <w:lang w:val="en-US"/>
              </w:rPr>
              <w:t>XVI</w:t>
            </w:r>
            <w:r w:rsidRPr="004A3720">
              <w:rPr>
                <w:rFonts w:ascii="Times New Roman" w:hAnsi="Times New Roman"/>
                <w:sz w:val="24"/>
                <w:szCs w:val="24"/>
              </w:rPr>
              <w:t xml:space="preserve"> </w:t>
            </w:r>
            <w:r>
              <w:rPr>
                <w:rFonts w:ascii="Times New Roman" w:hAnsi="Times New Roman"/>
                <w:sz w:val="24"/>
                <w:szCs w:val="24"/>
              </w:rPr>
              <w:t>–</w:t>
            </w:r>
            <w:r w:rsidRPr="004A3720">
              <w:rPr>
                <w:rFonts w:ascii="Times New Roman" w:hAnsi="Times New Roman"/>
                <w:sz w:val="24"/>
                <w:szCs w:val="24"/>
              </w:rPr>
              <w:t xml:space="preserve"> </w:t>
            </w:r>
            <w:r>
              <w:rPr>
                <w:rFonts w:ascii="Times New Roman" w:hAnsi="Times New Roman"/>
                <w:sz w:val="24"/>
                <w:szCs w:val="24"/>
                <w:lang w:val="en-US"/>
              </w:rPr>
              <w:t>XVII</w:t>
            </w:r>
            <w:r>
              <w:rPr>
                <w:rFonts w:ascii="Times New Roman" w:hAnsi="Times New Roman"/>
                <w:sz w:val="24"/>
                <w:szCs w:val="24"/>
              </w:rPr>
              <w:t xml:space="preserve"> вв.»</w:t>
            </w:r>
          </w:p>
          <w:p w:rsidR="00F77C20" w:rsidRPr="004A3720" w:rsidRDefault="00F77C20" w:rsidP="00DE3963">
            <w:pPr>
              <w:spacing w:after="0" w:line="240" w:lineRule="auto"/>
              <w:rPr>
                <w:rFonts w:ascii="Times New Roman" w:hAnsi="Times New Roman"/>
                <w:sz w:val="24"/>
                <w:szCs w:val="24"/>
              </w:rPr>
            </w:pPr>
            <w:r>
              <w:rPr>
                <w:rFonts w:ascii="Times New Roman" w:hAnsi="Times New Roman"/>
                <w:sz w:val="24"/>
                <w:szCs w:val="24"/>
              </w:rPr>
              <w:t xml:space="preserve">18. Итоговая контрольная работа </w:t>
            </w:r>
            <w:r w:rsidRPr="004A3720">
              <w:rPr>
                <w:rFonts w:ascii="Times New Roman" w:hAnsi="Times New Roman"/>
                <w:sz w:val="24"/>
                <w:szCs w:val="24"/>
              </w:rPr>
              <w:t>по курсу «Россия в XVI – XVII вв.»</w:t>
            </w:r>
          </w:p>
          <w:p w:rsidR="00F77C20" w:rsidRDefault="00F77C20" w:rsidP="00DE396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2</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2</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2</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2</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p w:rsidR="00F77C20" w:rsidRDefault="00F77C20" w:rsidP="00DE3963">
            <w:pPr>
              <w:spacing w:after="0" w:line="240" w:lineRule="auto"/>
              <w:jc w:val="center"/>
              <w:rPr>
                <w:rFonts w:ascii="Times New Roman" w:hAnsi="Times New Roman"/>
                <w:sz w:val="24"/>
                <w:szCs w:val="24"/>
              </w:rPr>
            </w:pPr>
          </w:p>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1</w:t>
            </w:r>
          </w:p>
        </w:tc>
      </w:tr>
      <w:tr w:rsidR="00F77C20" w:rsidRPr="00DB3277" w:rsidTr="002F7CEB">
        <w:tc>
          <w:tcPr>
            <w:tcW w:w="558" w:type="dxa"/>
            <w:tcBorders>
              <w:top w:val="single" w:sz="4" w:space="0" w:color="000000"/>
              <w:left w:val="single" w:sz="4" w:space="0" w:color="000000"/>
              <w:bottom w:val="single" w:sz="4" w:space="0" w:color="000000"/>
            </w:tcBorders>
          </w:tcPr>
          <w:p w:rsidR="00F77C20" w:rsidRDefault="00F77C20" w:rsidP="00DE3963">
            <w:pPr>
              <w:snapToGrid w:val="0"/>
              <w:jc w:val="center"/>
              <w:rPr>
                <w:rFonts w:ascii="Times New Roman" w:hAnsi="Times New Roman"/>
                <w:sz w:val="24"/>
                <w:szCs w:val="24"/>
              </w:rPr>
            </w:pPr>
          </w:p>
        </w:tc>
        <w:tc>
          <w:tcPr>
            <w:tcW w:w="2561" w:type="dxa"/>
            <w:tcBorders>
              <w:top w:val="single" w:sz="4" w:space="0" w:color="000000"/>
              <w:left w:val="single" w:sz="4" w:space="0" w:color="000000"/>
              <w:bottom w:val="single" w:sz="4" w:space="0" w:color="000000"/>
            </w:tcBorders>
          </w:tcPr>
          <w:p w:rsidR="00F77C20" w:rsidRPr="00B2382B" w:rsidRDefault="00F77C20" w:rsidP="00DE3963">
            <w:pPr>
              <w:spacing w:after="0" w:line="240" w:lineRule="auto"/>
              <w:jc w:val="both"/>
              <w:rPr>
                <w:rFonts w:ascii="Times New Roman" w:hAnsi="Times New Roman"/>
                <w:sz w:val="24"/>
                <w:szCs w:val="24"/>
              </w:rPr>
            </w:pPr>
            <w:r>
              <w:rPr>
                <w:rFonts w:ascii="Times New Roman" w:hAnsi="Times New Roman"/>
                <w:sz w:val="24"/>
                <w:szCs w:val="24"/>
              </w:rPr>
              <w:t>Итого часов:</w:t>
            </w:r>
          </w:p>
        </w:tc>
        <w:tc>
          <w:tcPr>
            <w:tcW w:w="2126" w:type="dxa"/>
            <w:tcBorders>
              <w:top w:val="single" w:sz="4" w:space="0" w:color="000000"/>
              <w:left w:val="single" w:sz="4" w:space="0" w:color="000000"/>
              <w:bottom w:val="single" w:sz="4" w:space="0" w:color="000000"/>
            </w:tcBorders>
          </w:tcPr>
          <w:p w:rsidR="00F77C20" w:rsidRDefault="00F77C20" w:rsidP="00DE3963">
            <w:pPr>
              <w:spacing w:after="0" w:line="240" w:lineRule="auto"/>
              <w:jc w:val="center"/>
              <w:rPr>
                <w:rFonts w:ascii="Times New Roman" w:hAnsi="Times New Roman"/>
                <w:sz w:val="24"/>
                <w:szCs w:val="24"/>
              </w:rPr>
            </w:pPr>
            <w:r>
              <w:rPr>
                <w:rFonts w:ascii="Times New Roman" w:hAnsi="Times New Roman"/>
                <w:sz w:val="24"/>
                <w:szCs w:val="24"/>
              </w:rPr>
              <w:t>68</w:t>
            </w:r>
          </w:p>
        </w:tc>
        <w:tc>
          <w:tcPr>
            <w:tcW w:w="3827"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77C20" w:rsidRDefault="00F77C20" w:rsidP="00DE3963">
            <w:pPr>
              <w:spacing w:after="0" w:line="240" w:lineRule="auto"/>
              <w:jc w:val="center"/>
              <w:rPr>
                <w:rFonts w:ascii="Times New Roman" w:hAnsi="Times New Roman"/>
                <w:sz w:val="24"/>
                <w:szCs w:val="24"/>
              </w:rPr>
            </w:pPr>
          </w:p>
        </w:tc>
      </w:tr>
    </w:tbl>
    <w:p w:rsidR="00F77C20" w:rsidRDefault="00F77C20"/>
    <w:sectPr w:rsidR="00F77C20" w:rsidSect="002F7CE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20" w:rsidRDefault="00F77C20" w:rsidP="002F7CEB">
      <w:pPr>
        <w:spacing w:after="0" w:line="240" w:lineRule="auto"/>
      </w:pPr>
      <w:r>
        <w:separator/>
      </w:r>
    </w:p>
  </w:endnote>
  <w:endnote w:type="continuationSeparator" w:id="0">
    <w:p w:rsidR="00F77C20" w:rsidRDefault="00F77C20" w:rsidP="002F7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20" w:rsidRDefault="00F77C20" w:rsidP="002F7CEB">
      <w:pPr>
        <w:spacing w:after="0" w:line="240" w:lineRule="auto"/>
      </w:pPr>
      <w:r>
        <w:separator/>
      </w:r>
    </w:p>
  </w:footnote>
  <w:footnote w:type="continuationSeparator" w:id="0">
    <w:p w:rsidR="00F77C20" w:rsidRDefault="00F77C20" w:rsidP="002F7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32A"/>
    <w:multiLevelType w:val="hybridMultilevel"/>
    <w:tmpl w:val="805E2E4E"/>
    <w:lvl w:ilvl="0" w:tplc="E404F2FA">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9A3E7F"/>
    <w:multiLevelType w:val="hybridMultilevel"/>
    <w:tmpl w:val="F318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7F0256"/>
    <w:multiLevelType w:val="hybridMultilevel"/>
    <w:tmpl w:val="F0905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CEB"/>
    <w:rsid w:val="000508E5"/>
    <w:rsid w:val="0012756B"/>
    <w:rsid w:val="00262891"/>
    <w:rsid w:val="002F7CEB"/>
    <w:rsid w:val="003828E8"/>
    <w:rsid w:val="003E0550"/>
    <w:rsid w:val="004108F9"/>
    <w:rsid w:val="00416554"/>
    <w:rsid w:val="004525A4"/>
    <w:rsid w:val="004A3720"/>
    <w:rsid w:val="00541112"/>
    <w:rsid w:val="006A2C3C"/>
    <w:rsid w:val="006C0BD8"/>
    <w:rsid w:val="0072565F"/>
    <w:rsid w:val="0072684E"/>
    <w:rsid w:val="008451EB"/>
    <w:rsid w:val="009C35EB"/>
    <w:rsid w:val="00A324CA"/>
    <w:rsid w:val="00B2382B"/>
    <w:rsid w:val="00B972A7"/>
    <w:rsid w:val="00C75DA2"/>
    <w:rsid w:val="00C86A3D"/>
    <w:rsid w:val="00C965E4"/>
    <w:rsid w:val="00CD3E18"/>
    <w:rsid w:val="00D64ADE"/>
    <w:rsid w:val="00DB3277"/>
    <w:rsid w:val="00DE3963"/>
    <w:rsid w:val="00E079A1"/>
    <w:rsid w:val="00E3147F"/>
    <w:rsid w:val="00F77C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F7CEB"/>
    <w:rPr>
      <w:lang w:eastAsia="en-US"/>
    </w:rPr>
  </w:style>
  <w:style w:type="character" w:customStyle="1" w:styleId="NoSpacingChar">
    <w:name w:val="No Spacing Char"/>
    <w:link w:val="NoSpacing"/>
    <w:uiPriority w:val="99"/>
    <w:locked/>
    <w:rsid w:val="002F7CEB"/>
    <w:rPr>
      <w:rFonts w:ascii="Calibri" w:eastAsia="Times New Roman" w:hAnsi="Calibri"/>
      <w:sz w:val="22"/>
      <w:lang w:val="ru-RU" w:eastAsia="en-US"/>
    </w:rPr>
  </w:style>
  <w:style w:type="character" w:customStyle="1" w:styleId="BodytextCandara">
    <w:name w:val="Body text + Candara"/>
    <w:aliases w:val="10,5 pt,Bold,Spacing 0 pt,Body text + Trebuchet MS,8,Основной текст + Calibri,Полужирный,Body text + Century Schoolbook,9"/>
    <w:uiPriority w:val="99"/>
    <w:rsid w:val="002F7CEB"/>
    <w:rPr>
      <w:rFonts w:ascii="Candara" w:hAnsi="Candara"/>
      <w:b/>
      <w:spacing w:val="3"/>
      <w:sz w:val="21"/>
      <w:shd w:val="clear" w:color="auto" w:fill="FFFFFF"/>
    </w:rPr>
  </w:style>
  <w:style w:type="character" w:styleId="Strong">
    <w:name w:val="Strong"/>
    <w:basedOn w:val="DefaultParagraphFont"/>
    <w:uiPriority w:val="99"/>
    <w:qFormat/>
    <w:rsid w:val="002F7CEB"/>
    <w:rPr>
      <w:rFonts w:cs="Times New Roman"/>
      <w:b/>
      <w:bCs/>
    </w:rPr>
  </w:style>
  <w:style w:type="paragraph" w:styleId="Header">
    <w:name w:val="header"/>
    <w:basedOn w:val="Normal"/>
    <w:link w:val="HeaderChar"/>
    <w:uiPriority w:val="99"/>
    <w:rsid w:val="002F7CE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7CEB"/>
    <w:rPr>
      <w:rFonts w:ascii="Calibri" w:eastAsia="Times New Roman" w:hAnsi="Calibri" w:cs="Times New Roman"/>
    </w:rPr>
  </w:style>
  <w:style w:type="paragraph" w:styleId="Footer">
    <w:name w:val="footer"/>
    <w:basedOn w:val="Normal"/>
    <w:link w:val="FooterChar"/>
    <w:uiPriority w:val="99"/>
    <w:rsid w:val="002F7CE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7CEB"/>
    <w:rPr>
      <w:rFonts w:ascii="Calibri" w:eastAsia="Times New Roman" w:hAnsi="Calibri" w:cs="Times New Roman"/>
    </w:rPr>
  </w:style>
  <w:style w:type="character" w:customStyle="1" w:styleId="3">
    <w:name w:val="Заголовок №3 + Не полужирный"/>
    <w:basedOn w:val="DefaultParagraphFont"/>
    <w:uiPriority w:val="99"/>
    <w:rsid w:val="002F7CEB"/>
    <w:rPr>
      <w:rFonts w:cs="Times New Roman"/>
      <w:b/>
      <w:bCs/>
      <w:sz w:val="22"/>
      <w:szCs w:val="22"/>
      <w:shd w:val="clear" w:color="auto" w:fill="FFFFFF"/>
    </w:rPr>
  </w:style>
  <w:style w:type="character" w:customStyle="1" w:styleId="34">
    <w:name w:val="Заголовок №34"/>
    <w:basedOn w:val="DefaultParagraphFont"/>
    <w:uiPriority w:val="99"/>
    <w:rsid w:val="002F7CEB"/>
    <w:rPr>
      <w:rFonts w:cs="Times New Roman"/>
      <w:b/>
      <w:bCs/>
      <w:sz w:val="22"/>
      <w:szCs w:val="22"/>
      <w:shd w:val="clear" w:color="auto" w:fill="FFFFFF"/>
    </w:rPr>
  </w:style>
  <w:style w:type="character" w:customStyle="1" w:styleId="8">
    <w:name w:val="Основной текст + Полужирный8"/>
    <w:uiPriority w:val="99"/>
    <w:rsid w:val="002F7CEB"/>
    <w:rPr>
      <w:rFonts w:ascii="Times New Roman" w:hAnsi="Times New Roman"/>
      <w:b/>
      <w:spacing w:val="0"/>
      <w:sz w:val="22"/>
    </w:rPr>
  </w:style>
  <w:style w:type="character" w:customStyle="1" w:styleId="5">
    <w:name w:val="Основной текст + Полужирный5"/>
    <w:uiPriority w:val="99"/>
    <w:rsid w:val="002F7CEB"/>
    <w:rPr>
      <w:rFonts w:ascii="Times New Roman" w:hAnsi="Times New Roman"/>
      <w:b/>
      <w:spacing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2287</Words>
  <Characters>13039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3</cp:revision>
  <dcterms:created xsi:type="dcterms:W3CDTF">2021-08-31T10:02:00Z</dcterms:created>
  <dcterms:modified xsi:type="dcterms:W3CDTF">2021-09-01T10:47:00Z</dcterms:modified>
</cp:coreProperties>
</file>