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67F" w:rsidRPr="00DE667F" w:rsidRDefault="00DE667F" w:rsidP="00DE667F">
      <w:pPr>
        <w:spacing w:after="160" w:line="259" w:lineRule="auto"/>
        <w:jc w:val="center"/>
        <w:rPr>
          <w:b/>
          <w:sz w:val="20"/>
          <w:szCs w:val="20"/>
          <w:lang w:eastAsia="en-US"/>
        </w:rPr>
      </w:pPr>
      <w:r w:rsidRPr="00DE667F">
        <w:rPr>
          <w:b/>
          <w:sz w:val="20"/>
          <w:szCs w:val="20"/>
          <w:lang w:eastAsia="en-US"/>
        </w:rPr>
        <w:t>Муниципальное автономное общеобразовательное учреждение</w:t>
      </w:r>
    </w:p>
    <w:p w:rsidR="00DE667F" w:rsidRPr="00DE667F" w:rsidRDefault="00DE667F" w:rsidP="00DE667F">
      <w:pPr>
        <w:spacing w:after="160" w:line="259" w:lineRule="auto"/>
        <w:jc w:val="center"/>
        <w:rPr>
          <w:b/>
          <w:sz w:val="20"/>
          <w:szCs w:val="20"/>
          <w:lang w:eastAsia="en-US"/>
        </w:rPr>
      </w:pPr>
      <w:r w:rsidRPr="00DE667F">
        <w:rPr>
          <w:b/>
          <w:sz w:val="20"/>
          <w:szCs w:val="20"/>
          <w:lang w:eastAsia="en-US"/>
        </w:rPr>
        <w:t>«Ачирская средняя общеобразовательная школа»</w:t>
      </w:r>
    </w:p>
    <w:p w:rsidR="00DE667F" w:rsidRPr="00DE667F" w:rsidRDefault="00DE667F" w:rsidP="00DE667F">
      <w:pPr>
        <w:spacing w:line="259" w:lineRule="auto"/>
        <w:jc w:val="center"/>
        <w:rPr>
          <w:sz w:val="20"/>
          <w:szCs w:val="20"/>
          <w:lang w:eastAsia="en-US"/>
        </w:rPr>
      </w:pPr>
    </w:p>
    <w:p w:rsidR="00DE667F" w:rsidRPr="00DE667F" w:rsidRDefault="00DE667F" w:rsidP="00DE667F">
      <w:pPr>
        <w:spacing w:line="259" w:lineRule="auto"/>
        <w:jc w:val="center"/>
        <w:rPr>
          <w:sz w:val="20"/>
          <w:szCs w:val="20"/>
          <w:lang w:eastAsia="en-US"/>
        </w:rPr>
      </w:pPr>
    </w:p>
    <w:p w:rsidR="00DE667F" w:rsidRPr="00DE667F" w:rsidRDefault="00DE667F" w:rsidP="00DE667F">
      <w:pPr>
        <w:spacing w:line="259" w:lineRule="auto"/>
        <w:jc w:val="center"/>
        <w:rPr>
          <w:sz w:val="20"/>
          <w:szCs w:val="20"/>
          <w:lang w:eastAsia="en-US"/>
        </w:rPr>
      </w:pPr>
    </w:p>
    <w:p w:rsidR="00DE667F" w:rsidRPr="00DE667F" w:rsidRDefault="00DE667F" w:rsidP="00DE667F">
      <w:pPr>
        <w:spacing w:line="259" w:lineRule="auto"/>
        <w:jc w:val="center"/>
        <w:rPr>
          <w:sz w:val="20"/>
          <w:szCs w:val="20"/>
          <w:lang w:eastAsia="en-US"/>
        </w:rPr>
      </w:pPr>
    </w:p>
    <w:p w:rsidR="00DE667F" w:rsidRPr="00DE667F" w:rsidRDefault="00DE667F" w:rsidP="00DE667F">
      <w:pPr>
        <w:spacing w:line="259" w:lineRule="auto"/>
        <w:rPr>
          <w:b/>
          <w:sz w:val="20"/>
          <w:szCs w:val="20"/>
          <w:lang w:eastAsia="en-US"/>
        </w:rPr>
      </w:pPr>
      <w:r w:rsidRPr="00DE667F">
        <w:rPr>
          <w:b/>
          <w:sz w:val="20"/>
          <w:szCs w:val="20"/>
          <w:lang w:eastAsia="en-US"/>
        </w:rPr>
        <w:t>Рассмотрено                                                                      Согласовано                                                                                                         Утверждаю</w:t>
      </w:r>
    </w:p>
    <w:p w:rsidR="00DE667F" w:rsidRPr="00DE667F" w:rsidRDefault="00DE667F" w:rsidP="00DE667F">
      <w:pPr>
        <w:spacing w:line="259" w:lineRule="auto"/>
        <w:rPr>
          <w:sz w:val="20"/>
          <w:szCs w:val="20"/>
          <w:lang w:eastAsia="en-US"/>
        </w:rPr>
      </w:pPr>
      <w:r w:rsidRPr="00DE667F">
        <w:rPr>
          <w:sz w:val="20"/>
          <w:szCs w:val="20"/>
          <w:lang w:eastAsia="en-US"/>
        </w:rPr>
        <w:t xml:space="preserve">Руководитель  методического                                 Заместитель директора школы                                                                                  Директор      </w:t>
      </w:r>
    </w:p>
    <w:p w:rsidR="00DE667F" w:rsidRPr="00DE667F" w:rsidRDefault="00DE667F" w:rsidP="00DE667F">
      <w:pPr>
        <w:spacing w:line="259" w:lineRule="auto"/>
        <w:rPr>
          <w:sz w:val="20"/>
          <w:szCs w:val="20"/>
          <w:lang w:eastAsia="en-US"/>
        </w:rPr>
      </w:pPr>
      <w:r w:rsidRPr="00DE667F">
        <w:rPr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школы________Г.Ш.Барсукова</w:t>
      </w:r>
    </w:p>
    <w:p w:rsidR="00DE667F" w:rsidRPr="00DE667F" w:rsidRDefault="00DE667F" w:rsidP="00DE667F">
      <w:pPr>
        <w:spacing w:line="259" w:lineRule="auto"/>
        <w:rPr>
          <w:sz w:val="20"/>
          <w:szCs w:val="20"/>
          <w:lang w:eastAsia="en-US"/>
        </w:rPr>
      </w:pPr>
      <w:r w:rsidRPr="00DE667F">
        <w:rPr>
          <w:sz w:val="20"/>
          <w:szCs w:val="20"/>
          <w:lang w:eastAsia="en-US"/>
        </w:rPr>
        <w:t xml:space="preserve">объединения  учителей                                                                                                                               </w:t>
      </w:r>
    </w:p>
    <w:p w:rsidR="00DE667F" w:rsidRPr="00DE667F" w:rsidRDefault="00DE667F" w:rsidP="00DE667F">
      <w:pPr>
        <w:spacing w:line="259" w:lineRule="auto"/>
        <w:rPr>
          <w:sz w:val="20"/>
          <w:szCs w:val="20"/>
          <w:lang w:eastAsia="en-US"/>
        </w:rPr>
      </w:pPr>
      <w:r w:rsidRPr="00DE667F">
        <w:rPr>
          <w:sz w:val="20"/>
          <w:szCs w:val="20"/>
          <w:lang w:eastAsia="en-US"/>
        </w:rPr>
        <w:t>______/</w:t>
      </w:r>
      <w:r w:rsidRPr="00DE667F">
        <w:rPr>
          <w:sz w:val="20"/>
          <w:szCs w:val="20"/>
          <w:u w:val="single"/>
          <w:lang w:eastAsia="en-US"/>
        </w:rPr>
        <w:t>Азанова  Н.М.</w:t>
      </w:r>
      <w:r w:rsidRPr="00DE667F">
        <w:rPr>
          <w:sz w:val="20"/>
          <w:szCs w:val="20"/>
          <w:lang w:eastAsia="en-US"/>
        </w:rPr>
        <w:t xml:space="preserve">/                                               _______________З.Т Барсукова                                                                                Приказ № </w:t>
      </w:r>
      <w:r w:rsidRPr="00DE667F">
        <w:rPr>
          <w:sz w:val="20"/>
          <w:szCs w:val="20"/>
          <w:u w:val="single"/>
          <w:lang w:eastAsia="en-US"/>
        </w:rPr>
        <w:t xml:space="preserve">158/4   от </w:t>
      </w:r>
      <w:r w:rsidRPr="00DE667F">
        <w:rPr>
          <w:sz w:val="20"/>
          <w:szCs w:val="20"/>
          <w:lang w:eastAsia="en-US"/>
        </w:rPr>
        <w:t xml:space="preserve">«31» </w:t>
      </w:r>
      <w:r w:rsidRPr="00DE667F">
        <w:rPr>
          <w:sz w:val="20"/>
          <w:szCs w:val="20"/>
          <w:u w:val="single"/>
          <w:lang w:eastAsia="en-US"/>
        </w:rPr>
        <w:t xml:space="preserve">  08.     </w:t>
      </w:r>
      <w:r w:rsidRPr="00DE667F">
        <w:rPr>
          <w:sz w:val="20"/>
          <w:szCs w:val="20"/>
          <w:lang w:eastAsia="en-US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 w:rsidRPr="00DE667F">
          <w:rPr>
            <w:sz w:val="20"/>
            <w:szCs w:val="20"/>
            <w:lang w:eastAsia="en-US"/>
          </w:rPr>
          <w:t>2020 г</w:t>
        </w:r>
      </w:smartTag>
      <w:r w:rsidRPr="00DE667F">
        <w:rPr>
          <w:sz w:val="20"/>
          <w:szCs w:val="20"/>
          <w:lang w:eastAsia="en-US"/>
        </w:rPr>
        <w:t xml:space="preserve">.                     </w:t>
      </w:r>
    </w:p>
    <w:p w:rsidR="00DE667F" w:rsidRPr="00DE667F" w:rsidRDefault="00DE667F" w:rsidP="00DE667F">
      <w:pPr>
        <w:spacing w:line="259" w:lineRule="auto"/>
        <w:rPr>
          <w:sz w:val="20"/>
          <w:szCs w:val="20"/>
          <w:lang w:eastAsia="en-US"/>
        </w:rPr>
      </w:pPr>
      <w:r w:rsidRPr="00DE667F">
        <w:rPr>
          <w:sz w:val="20"/>
          <w:szCs w:val="20"/>
          <w:lang w:eastAsia="en-US"/>
        </w:rPr>
        <w:t xml:space="preserve">Протокол № 1___                                                                 «31» </w:t>
      </w:r>
      <w:r w:rsidRPr="00DE667F">
        <w:rPr>
          <w:sz w:val="20"/>
          <w:szCs w:val="20"/>
          <w:u w:val="single"/>
          <w:lang w:eastAsia="en-US"/>
        </w:rPr>
        <w:t xml:space="preserve">  08.     </w:t>
      </w:r>
      <w:r w:rsidRPr="00DE667F">
        <w:rPr>
          <w:sz w:val="20"/>
          <w:szCs w:val="20"/>
          <w:lang w:eastAsia="en-US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 w:rsidRPr="00DE667F">
          <w:rPr>
            <w:sz w:val="20"/>
            <w:szCs w:val="20"/>
            <w:lang w:eastAsia="en-US"/>
          </w:rPr>
          <w:t>2020 г</w:t>
        </w:r>
      </w:smartTag>
      <w:r w:rsidRPr="00DE667F">
        <w:rPr>
          <w:sz w:val="20"/>
          <w:szCs w:val="20"/>
          <w:lang w:eastAsia="en-US"/>
        </w:rPr>
        <w:t xml:space="preserve">.                     </w:t>
      </w:r>
    </w:p>
    <w:p w:rsidR="00DE667F" w:rsidRPr="00DE667F" w:rsidRDefault="00DE667F" w:rsidP="00DE667F">
      <w:pPr>
        <w:spacing w:line="259" w:lineRule="auto"/>
        <w:rPr>
          <w:sz w:val="20"/>
          <w:szCs w:val="20"/>
          <w:lang w:eastAsia="en-US"/>
        </w:rPr>
      </w:pPr>
      <w:r w:rsidRPr="00DE667F">
        <w:rPr>
          <w:sz w:val="20"/>
          <w:szCs w:val="20"/>
          <w:lang w:eastAsia="en-US"/>
        </w:rPr>
        <w:t xml:space="preserve">«31» </w:t>
      </w:r>
      <w:r w:rsidRPr="00DE667F">
        <w:rPr>
          <w:sz w:val="20"/>
          <w:szCs w:val="20"/>
          <w:u w:val="single"/>
          <w:lang w:eastAsia="en-US"/>
        </w:rPr>
        <w:t xml:space="preserve">     08.    </w:t>
      </w:r>
      <w:r w:rsidRPr="00DE667F">
        <w:rPr>
          <w:sz w:val="20"/>
          <w:szCs w:val="20"/>
          <w:lang w:eastAsia="en-US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 w:rsidRPr="00DE667F">
          <w:rPr>
            <w:sz w:val="20"/>
            <w:szCs w:val="20"/>
            <w:lang w:eastAsia="en-US"/>
          </w:rPr>
          <w:t>2020 г</w:t>
        </w:r>
      </w:smartTag>
    </w:p>
    <w:p w:rsidR="00DE667F" w:rsidRPr="00DE667F" w:rsidRDefault="00DE667F" w:rsidP="00DE667F">
      <w:pPr>
        <w:spacing w:after="160" w:line="259" w:lineRule="auto"/>
        <w:rPr>
          <w:sz w:val="20"/>
          <w:szCs w:val="20"/>
          <w:lang w:eastAsia="en-US"/>
        </w:rPr>
      </w:pPr>
      <w:r w:rsidRPr="00DE667F">
        <w:rPr>
          <w:sz w:val="20"/>
          <w:szCs w:val="20"/>
          <w:lang w:eastAsia="en-US"/>
        </w:rPr>
        <w:t xml:space="preserve">                                                                              </w:t>
      </w:r>
    </w:p>
    <w:p w:rsidR="00DE667F" w:rsidRPr="00DE667F" w:rsidRDefault="00DE667F" w:rsidP="00DE667F">
      <w:pPr>
        <w:spacing w:after="160" w:line="259" w:lineRule="auto"/>
        <w:rPr>
          <w:sz w:val="20"/>
          <w:szCs w:val="20"/>
          <w:lang w:eastAsia="en-US"/>
        </w:rPr>
      </w:pPr>
    </w:p>
    <w:p w:rsidR="00DE667F" w:rsidRPr="00DE667F" w:rsidRDefault="00DE667F" w:rsidP="00DE667F">
      <w:pPr>
        <w:spacing w:after="160" w:line="259" w:lineRule="auto"/>
        <w:rPr>
          <w:b/>
          <w:sz w:val="20"/>
          <w:szCs w:val="20"/>
          <w:lang w:eastAsia="en-US"/>
        </w:rPr>
      </w:pPr>
      <w:r w:rsidRPr="00DE667F">
        <w:rPr>
          <w:sz w:val="20"/>
          <w:szCs w:val="20"/>
          <w:lang w:eastAsia="en-US"/>
        </w:rPr>
        <w:t xml:space="preserve">                                                                                                    </w:t>
      </w:r>
      <w:r w:rsidRPr="00DE667F">
        <w:rPr>
          <w:b/>
          <w:bCs/>
          <w:sz w:val="20"/>
          <w:szCs w:val="20"/>
          <w:lang w:eastAsia="en-US"/>
        </w:rPr>
        <w:t xml:space="preserve"> </w:t>
      </w:r>
      <w:r w:rsidRPr="00DE667F">
        <w:rPr>
          <w:b/>
          <w:sz w:val="20"/>
          <w:szCs w:val="20"/>
          <w:lang w:eastAsia="en-US"/>
        </w:rPr>
        <w:t xml:space="preserve">Рабочая </w:t>
      </w:r>
      <w:r w:rsidRPr="00DE667F">
        <w:rPr>
          <w:b/>
          <w:sz w:val="20"/>
          <w:szCs w:val="20"/>
          <w:lang w:eastAsia="en-US"/>
        </w:rPr>
        <w:t>программа по</w:t>
      </w:r>
      <w:r w:rsidRPr="00DE667F">
        <w:rPr>
          <w:b/>
          <w:sz w:val="20"/>
          <w:szCs w:val="20"/>
          <w:lang w:eastAsia="en-US"/>
        </w:rPr>
        <w:t xml:space="preserve"> учебному  предмету «Родной язык»</w:t>
      </w:r>
    </w:p>
    <w:p w:rsidR="00DE667F" w:rsidRPr="00DE667F" w:rsidRDefault="00DE667F" w:rsidP="00DE667F">
      <w:pPr>
        <w:spacing w:after="160" w:line="360" w:lineRule="auto"/>
        <w:rPr>
          <w:b/>
          <w:bCs/>
          <w:sz w:val="20"/>
          <w:szCs w:val="20"/>
          <w:lang w:eastAsia="en-US"/>
        </w:rPr>
      </w:pPr>
      <w:r w:rsidRPr="00DE667F">
        <w:rPr>
          <w:b/>
          <w:bCs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  3 класс</w:t>
      </w:r>
    </w:p>
    <w:p w:rsidR="00DE667F" w:rsidRPr="00DE667F" w:rsidRDefault="00DE667F" w:rsidP="00DE667F">
      <w:pPr>
        <w:spacing w:after="160" w:line="360" w:lineRule="auto"/>
        <w:jc w:val="center"/>
        <w:rPr>
          <w:b/>
          <w:bCs/>
          <w:sz w:val="20"/>
          <w:szCs w:val="20"/>
          <w:lang w:eastAsia="en-US"/>
        </w:rPr>
      </w:pPr>
      <w:r w:rsidRPr="00DE667F">
        <w:rPr>
          <w:b/>
          <w:bCs/>
          <w:sz w:val="20"/>
          <w:szCs w:val="20"/>
          <w:lang w:eastAsia="en-US"/>
        </w:rPr>
        <w:t>на 2021-2022 учебный год</w:t>
      </w:r>
    </w:p>
    <w:p w:rsidR="00DE667F" w:rsidRPr="00DE667F" w:rsidRDefault="00DE667F" w:rsidP="00DE667F">
      <w:pPr>
        <w:spacing w:after="160" w:line="360" w:lineRule="auto"/>
        <w:jc w:val="right"/>
        <w:rPr>
          <w:b/>
          <w:bCs/>
          <w:sz w:val="20"/>
          <w:szCs w:val="20"/>
          <w:lang w:eastAsia="en-US"/>
        </w:rPr>
      </w:pPr>
    </w:p>
    <w:p w:rsidR="00DE667F" w:rsidRPr="00DE667F" w:rsidRDefault="00DE667F" w:rsidP="00DE667F">
      <w:pPr>
        <w:spacing w:after="160" w:line="360" w:lineRule="auto"/>
        <w:jc w:val="right"/>
        <w:rPr>
          <w:b/>
          <w:bCs/>
          <w:sz w:val="20"/>
          <w:szCs w:val="20"/>
          <w:lang w:eastAsia="en-US"/>
        </w:rPr>
      </w:pPr>
    </w:p>
    <w:p w:rsidR="00DE667F" w:rsidRPr="00DE667F" w:rsidRDefault="00DE667F" w:rsidP="00DE667F">
      <w:pPr>
        <w:spacing w:after="160" w:line="360" w:lineRule="auto"/>
        <w:jc w:val="right"/>
        <w:rPr>
          <w:b/>
          <w:bCs/>
          <w:sz w:val="20"/>
          <w:szCs w:val="20"/>
          <w:lang w:eastAsia="en-US"/>
        </w:rPr>
      </w:pPr>
      <w:r w:rsidRPr="00DE667F">
        <w:rPr>
          <w:b/>
          <w:bCs/>
          <w:sz w:val="20"/>
          <w:szCs w:val="20"/>
          <w:lang w:eastAsia="en-US"/>
        </w:rPr>
        <w:t>Составитель программы Р.Р. Барсукова</w:t>
      </w:r>
    </w:p>
    <w:p w:rsidR="00DE667F" w:rsidRPr="00DE667F" w:rsidRDefault="00DE667F" w:rsidP="00DE667F">
      <w:pPr>
        <w:spacing w:after="160" w:line="360" w:lineRule="auto"/>
        <w:jc w:val="center"/>
        <w:rPr>
          <w:b/>
          <w:bCs/>
          <w:sz w:val="20"/>
          <w:szCs w:val="20"/>
          <w:lang w:eastAsia="en-US"/>
        </w:rPr>
      </w:pPr>
    </w:p>
    <w:p w:rsidR="00DE667F" w:rsidRPr="00DE667F" w:rsidRDefault="00DE667F" w:rsidP="00DE667F">
      <w:pPr>
        <w:jc w:val="right"/>
        <w:rPr>
          <w:sz w:val="20"/>
          <w:szCs w:val="20"/>
          <w:lang w:eastAsia="en-US"/>
        </w:rPr>
      </w:pPr>
      <w:r w:rsidRPr="00DE667F">
        <w:rPr>
          <w:b/>
          <w:bCs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E667F" w:rsidRPr="00DE667F" w:rsidRDefault="00DE667F" w:rsidP="00DE667F">
      <w:pPr>
        <w:spacing w:after="160" w:line="259" w:lineRule="auto"/>
        <w:rPr>
          <w:sz w:val="20"/>
          <w:szCs w:val="20"/>
          <w:lang w:eastAsia="en-US"/>
        </w:rPr>
      </w:pPr>
      <w:r w:rsidRPr="00DE667F">
        <w:rPr>
          <w:sz w:val="20"/>
          <w:szCs w:val="20"/>
          <w:lang w:eastAsia="en-US"/>
        </w:rPr>
        <w:t xml:space="preserve">                                                                                                         </w:t>
      </w:r>
    </w:p>
    <w:p w:rsidR="00DE667F" w:rsidRPr="00DE667F" w:rsidRDefault="00DE667F" w:rsidP="00DE667F">
      <w:pPr>
        <w:spacing w:after="160" w:line="259" w:lineRule="auto"/>
        <w:rPr>
          <w:sz w:val="20"/>
          <w:szCs w:val="20"/>
          <w:lang w:eastAsia="en-US"/>
        </w:rPr>
      </w:pPr>
    </w:p>
    <w:p w:rsidR="00DE667F" w:rsidRPr="00DE667F" w:rsidRDefault="00DE667F" w:rsidP="00DE667F">
      <w:pPr>
        <w:spacing w:after="160" w:line="259" w:lineRule="auto"/>
        <w:rPr>
          <w:sz w:val="20"/>
          <w:szCs w:val="20"/>
          <w:lang w:eastAsia="en-US"/>
        </w:rPr>
      </w:pPr>
      <w:r w:rsidRPr="00DE667F">
        <w:rPr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       2021г</w:t>
      </w:r>
    </w:p>
    <w:p w:rsidR="00C744FC" w:rsidRPr="00C744FC" w:rsidRDefault="00C744FC" w:rsidP="00810A25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  <w:r w:rsidRPr="00C744FC">
        <w:rPr>
          <w:rFonts w:ascii="Times New Roman" w:hAnsi="Times New Roman"/>
          <w:b/>
          <w:bCs/>
          <w:spacing w:val="-10"/>
          <w:sz w:val="24"/>
          <w:szCs w:val="24"/>
        </w:rPr>
        <w:lastRenderedPageBreak/>
        <w:t>1. Планируемые результаты изучения учебного предмета</w:t>
      </w:r>
    </w:p>
    <w:p w:rsidR="00C744FC" w:rsidRPr="00C744FC" w:rsidRDefault="00C744FC" w:rsidP="00C744FC">
      <w:pPr>
        <w:jc w:val="both"/>
        <w:rPr>
          <w:b/>
          <w:spacing w:val="-10"/>
        </w:rPr>
      </w:pPr>
      <w:r w:rsidRPr="00C744FC">
        <w:rPr>
          <w:b/>
          <w:spacing w:val="-10"/>
        </w:rPr>
        <w:t>Личностные результаты:</w:t>
      </w:r>
    </w:p>
    <w:p w:rsidR="00C744FC" w:rsidRPr="00C744FC" w:rsidRDefault="00C744FC" w:rsidP="00C744FC">
      <w:pPr>
        <w:jc w:val="both"/>
        <w:rPr>
          <w:spacing w:val="-10"/>
        </w:rPr>
      </w:pPr>
      <w:r w:rsidRPr="00C744FC">
        <w:rPr>
          <w:spacing w:val="-10"/>
        </w:rPr>
        <w:t>• взаимодействие со сверстниками на принципах уважения и доброжелательности, взаимопомощи и сопереживания;</w:t>
      </w:r>
    </w:p>
    <w:p w:rsidR="00C744FC" w:rsidRPr="00C744FC" w:rsidRDefault="00C744FC" w:rsidP="00C744FC">
      <w:pPr>
        <w:jc w:val="both"/>
        <w:rPr>
          <w:spacing w:val="-10"/>
        </w:rPr>
      </w:pPr>
      <w:r w:rsidRPr="00C744FC">
        <w:rPr>
          <w:spacing w:val="-10"/>
        </w:rPr>
        <w:t>• проявление положительных качеств личности и управление своими эмоциями в различных (нестандартных) ситуациях и условиях;</w:t>
      </w:r>
    </w:p>
    <w:p w:rsidR="00C744FC" w:rsidRPr="00C744FC" w:rsidRDefault="00C744FC" w:rsidP="00C744FC">
      <w:pPr>
        <w:jc w:val="both"/>
        <w:rPr>
          <w:spacing w:val="-10"/>
        </w:rPr>
      </w:pPr>
      <w:r w:rsidRPr="00C744FC">
        <w:rPr>
          <w:spacing w:val="-10"/>
        </w:rPr>
        <w:t>• проявление дисциплинированности, трудолюбие и упорство в достижении поставленных целей;</w:t>
      </w:r>
    </w:p>
    <w:p w:rsidR="00C744FC" w:rsidRPr="00C744FC" w:rsidRDefault="00C744FC" w:rsidP="00C744FC">
      <w:pPr>
        <w:jc w:val="both"/>
        <w:rPr>
          <w:b/>
          <w:spacing w:val="-10"/>
        </w:rPr>
      </w:pPr>
      <w:r w:rsidRPr="00C744FC">
        <w:rPr>
          <w:spacing w:val="-10"/>
        </w:rPr>
        <w:t xml:space="preserve">• </w:t>
      </w:r>
      <w:r w:rsidRPr="00C744FC">
        <w:rPr>
          <w:b/>
          <w:spacing w:val="-10"/>
        </w:rPr>
        <w:t>Метапредметные результаты</w:t>
      </w:r>
    </w:p>
    <w:p w:rsidR="00C744FC" w:rsidRPr="00C744FC" w:rsidRDefault="00C744FC" w:rsidP="00C744FC">
      <w:pPr>
        <w:jc w:val="both"/>
        <w:rPr>
          <w:b/>
          <w:i/>
          <w:spacing w:val="-10"/>
        </w:rPr>
      </w:pPr>
      <w:r w:rsidRPr="00C744FC">
        <w:rPr>
          <w:b/>
          <w:i/>
          <w:spacing w:val="-10"/>
        </w:rPr>
        <w:t>Познавательные</w:t>
      </w:r>
    </w:p>
    <w:p w:rsidR="00C744FC" w:rsidRPr="00C744FC" w:rsidRDefault="00C744FC" w:rsidP="00C744FC">
      <w:pPr>
        <w:pStyle w:val="a8"/>
        <w:numPr>
          <w:ilvl w:val="0"/>
          <w:numId w:val="6"/>
        </w:numPr>
        <w:tabs>
          <w:tab w:val="left" w:pos="284"/>
        </w:tabs>
        <w:suppressAutoHyphens/>
        <w:snapToGrid w:val="0"/>
        <w:ind w:left="0" w:firstLine="0"/>
        <w:jc w:val="both"/>
        <w:rPr>
          <w:spacing w:val="-10"/>
          <w:lang w:eastAsia="ar-SA"/>
        </w:rPr>
      </w:pPr>
      <w:r w:rsidRPr="00C744FC">
        <w:rPr>
          <w:spacing w:val="-10"/>
          <w:lang w:eastAsia="ar-SA"/>
        </w:rPr>
        <w:t>определять и кратко характеризовать физическую культуру как занятия упражнениями, подвижными и спортивными играми;</w:t>
      </w:r>
    </w:p>
    <w:p w:rsidR="00C744FC" w:rsidRPr="00C744FC" w:rsidRDefault="00C744FC" w:rsidP="00C744FC">
      <w:pPr>
        <w:pStyle w:val="a8"/>
        <w:numPr>
          <w:ilvl w:val="0"/>
          <w:numId w:val="6"/>
        </w:numPr>
        <w:tabs>
          <w:tab w:val="left" w:pos="284"/>
        </w:tabs>
        <w:suppressAutoHyphens/>
        <w:snapToGrid w:val="0"/>
        <w:ind w:left="0" w:firstLine="0"/>
        <w:jc w:val="both"/>
        <w:rPr>
          <w:spacing w:val="-10"/>
          <w:lang w:eastAsia="ar-SA"/>
        </w:rPr>
      </w:pPr>
      <w:r w:rsidRPr="00C744FC">
        <w:rPr>
          <w:spacing w:val="-10"/>
          <w:lang w:eastAsia="ar-SA"/>
        </w:rPr>
        <w:t>определять, где применять действия с мячом;</w:t>
      </w:r>
    </w:p>
    <w:p w:rsidR="00C744FC" w:rsidRPr="00C744FC" w:rsidRDefault="00C744FC" w:rsidP="00C744FC">
      <w:pPr>
        <w:pStyle w:val="a8"/>
        <w:numPr>
          <w:ilvl w:val="0"/>
          <w:numId w:val="6"/>
        </w:numPr>
        <w:tabs>
          <w:tab w:val="left" w:pos="284"/>
        </w:tabs>
        <w:suppressAutoHyphens/>
        <w:snapToGrid w:val="0"/>
        <w:ind w:left="0" w:firstLine="0"/>
        <w:jc w:val="both"/>
        <w:rPr>
          <w:spacing w:val="-10"/>
          <w:lang w:eastAsia="ar-SA"/>
        </w:rPr>
      </w:pPr>
      <w:r w:rsidRPr="00C744FC">
        <w:rPr>
          <w:rStyle w:val="FontStyle33"/>
          <w:sz w:val="24"/>
          <w:szCs w:val="24"/>
        </w:rPr>
        <w:t>контролировать процесс и результат действия.</w:t>
      </w:r>
    </w:p>
    <w:p w:rsidR="00C744FC" w:rsidRPr="00C744FC" w:rsidRDefault="00C744FC" w:rsidP="00C744FC">
      <w:pPr>
        <w:suppressAutoHyphens/>
        <w:snapToGrid w:val="0"/>
        <w:jc w:val="both"/>
        <w:rPr>
          <w:spacing w:val="-10"/>
        </w:rPr>
      </w:pPr>
      <w:r w:rsidRPr="00C744FC">
        <w:rPr>
          <w:b/>
          <w:i/>
          <w:spacing w:val="-10"/>
        </w:rPr>
        <w:t>Регулятивные</w:t>
      </w:r>
    </w:p>
    <w:p w:rsidR="00C744FC" w:rsidRPr="00C744FC" w:rsidRDefault="00C744FC" w:rsidP="00C744FC">
      <w:pPr>
        <w:pStyle w:val="a8"/>
        <w:numPr>
          <w:ilvl w:val="0"/>
          <w:numId w:val="8"/>
        </w:numPr>
        <w:tabs>
          <w:tab w:val="left" w:pos="284"/>
        </w:tabs>
        <w:suppressAutoHyphens/>
        <w:snapToGrid w:val="0"/>
        <w:ind w:left="0" w:firstLine="0"/>
        <w:jc w:val="both"/>
        <w:rPr>
          <w:spacing w:val="-10"/>
        </w:rPr>
      </w:pPr>
      <w:r w:rsidRPr="00C744FC">
        <w:rPr>
          <w:spacing w:val="-10"/>
          <w:lang w:eastAsia="ar-SA"/>
        </w:rPr>
        <w:t>оценивать правильность выполнения действия;</w:t>
      </w:r>
    </w:p>
    <w:p w:rsidR="00C744FC" w:rsidRPr="00C744FC" w:rsidRDefault="00C744FC" w:rsidP="00C744FC">
      <w:pPr>
        <w:pStyle w:val="a8"/>
        <w:numPr>
          <w:ilvl w:val="0"/>
          <w:numId w:val="8"/>
        </w:numPr>
        <w:tabs>
          <w:tab w:val="left" w:pos="284"/>
        </w:tabs>
        <w:suppressAutoHyphens/>
        <w:snapToGrid w:val="0"/>
        <w:ind w:left="0" w:firstLine="0"/>
        <w:jc w:val="both"/>
        <w:rPr>
          <w:spacing w:val="-10"/>
          <w:lang w:eastAsia="ar-SA"/>
        </w:rPr>
      </w:pPr>
      <w:r w:rsidRPr="00C744FC">
        <w:rPr>
          <w:spacing w:val="-10"/>
          <w:lang w:eastAsia="ar-SA"/>
        </w:rPr>
        <w:t>вносить необходимые коррективы в действие после его завершения на основе его оценки и учёта характера сделанных ошибок;</w:t>
      </w:r>
    </w:p>
    <w:p w:rsidR="00C744FC" w:rsidRPr="00C744FC" w:rsidRDefault="00C744FC" w:rsidP="00C744FC">
      <w:pPr>
        <w:pStyle w:val="a8"/>
        <w:numPr>
          <w:ilvl w:val="0"/>
          <w:numId w:val="8"/>
        </w:numPr>
        <w:tabs>
          <w:tab w:val="left" w:pos="284"/>
        </w:tabs>
        <w:suppressAutoHyphens/>
        <w:snapToGrid w:val="0"/>
        <w:ind w:left="0" w:firstLine="0"/>
        <w:jc w:val="both"/>
        <w:rPr>
          <w:spacing w:val="-10"/>
        </w:rPr>
      </w:pPr>
      <w:r w:rsidRPr="00C744FC">
        <w:rPr>
          <w:spacing w:val="-10"/>
          <w:lang w:eastAsia="ar-SA"/>
        </w:rPr>
        <w:t>адекватно воспринимать предложения и оценку учителей, товарищей, родителей и других людей.</w:t>
      </w:r>
    </w:p>
    <w:p w:rsidR="00C744FC" w:rsidRPr="00C744FC" w:rsidRDefault="00C744FC" w:rsidP="00C744FC">
      <w:pPr>
        <w:suppressAutoHyphens/>
        <w:snapToGrid w:val="0"/>
        <w:jc w:val="both"/>
        <w:rPr>
          <w:b/>
          <w:i/>
          <w:spacing w:val="-10"/>
        </w:rPr>
      </w:pPr>
      <w:r w:rsidRPr="00C744FC">
        <w:rPr>
          <w:b/>
          <w:i/>
          <w:spacing w:val="-10"/>
        </w:rPr>
        <w:t>Коммуникативные</w:t>
      </w:r>
    </w:p>
    <w:p w:rsidR="00C744FC" w:rsidRPr="00C744FC" w:rsidRDefault="00C744FC" w:rsidP="00C744FC">
      <w:pPr>
        <w:pStyle w:val="a8"/>
        <w:numPr>
          <w:ilvl w:val="0"/>
          <w:numId w:val="7"/>
        </w:numPr>
        <w:tabs>
          <w:tab w:val="left" w:pos="284"/>
        </w:tabs>
        <w:suppressAutoHyphens/>
        <w:snapToGrid w:val="0"/>
        <w:ind w:left="0" w:firstLine="0"/>
        <w:jc w:val="both"/>
        <w:rPr>
          <w:spacing w:val="-10"/>
          <w:lang w:eastAsia="ar-SA"/>
        </w:rPr>
      </w:pPr>
      <w:r w:rsidRPr="00C744FC">
        <w:rPr>
          <w:spacing w:val="-10"/>
          <w:lang w:eastAsia="ar-SA"/>
        </w:rPr>
        <w:t>использовать речь для регуляции своего действия;</w:t>
      </w:r>
      <w:r w:rsidRPr="00C744FC">
        <w:rPr>
          <w:color w:val="FF0000"/>
          <w:spacing w:val="-10"/>
        </w:rPr>
        <w:t xml:space="preserve"> </w:t>
      </w:r>
    </w:p>
    <w:p w:rsidR="00C744FC" w:rsidRPr="00C744FC" w:rsidRDefault="00C744FC" w:rsidP="00C744FC">
      <w:pPr>
        <w:pStyle w:val="a8"/>
        <w:numPr>
          <w:ilvl w:val="0"/>
          <w:numId w:val="7"/>
        </w:numPr>
        <w:tabs>
          <w:tab w:val="left" w:pos="284"/>
        </w:tabs>
        <w:suppressAutoHyphens/>
        <w:snapToGrid w:val="0"/>
        <w:ind w:left="0" w:firstLine="0"/>
        <w:jc w:val="both"/>
        <w:rPr>
          <w:spacing w:val="-10"/>
          <w:lang w:eastAsia="ar-SA"/>
        </w:rPr>
      </w:pPr>
      <w:r w:rsidRPr="00C744FC">
        <w:rPr>
          <w:spacing w:val="-10"/>
          <w:lang w:eastAsia="ar-SA"/>
        </w:rPr>
        <w:t>допускать возможность существования у людей различных точек зрения, в том числе не совпадающей с их собственной, и ориентироваться на позицию партнёра в общении и взаимодействии.</w:t>
      </w:r>
    </w:p>
    <w:p w:rsidR="00C744FC" w:rsidRPr="00C744FC" w:rsidRDefault="00C744FC" w:rsidP="00C744FC">
      <w:pPr>
        <w:jc w:val="both"/>
        <w:rPr>
          <w:b/>
          <w:spacing w:val="-10"/>
        </w:rPr>
      </w:pPr>
      <w:r w:rsidRPr="00C744FC">
        <w:rPr>
          <w:b/>
          <w:spacing w:val="-10"/>
        </w:rPr>
        <w:t>Предметные результаты:</w:t>
      </w:r>
    </w:p>
    <w:p w:rsidR="00C744FC" w:rsidRPr="00C744FC" w:rsidRDefault="00C744FC" w:rsidP="00744A8B">
      <w:pPr>
        <w:jc w:val="both"/>
        <w:rPr>
          <w:spacing w:val="-10"/>
        </w:rPr>
      </w:pPr>
      <w:r w:rsidRPr="00C744FC">
        <w:rPr>
          <w:spacing w:val="-10"/>
        </w:rPr>
        <w:t>• планирование занятий физическими упражнениями, режима дня, организация отдыха и досуга с использование средств физической культуры;</w:t>
      </w:r>
    </w:p>
    <w:p w:rsidR="00C744FC" w:rsidRPr="00C744FC" w:rsidRDefault="00C744FC" w:rsidP="00C744FC">
      <w:pPr>
        <w:jc w:val="both"/>
        <w:rPr>
          <w:spacing w:val="-10"/>
        </w:rPr>
      </w:pPr>
      <w:r w:rsidRPr="00C744FC">
        <w:rPr>
          <w:spacing w:val="-10"/>
        </w:rPr>
        <w:t>• измерение (познавание) индивидуальных показателей физического развития (длины и массы тела), развитие основных физических качеств;</w:t>
      </w:r>
    </w:p>
    <w:p w:rsidR="00C744FC" w:rsidRPr="00C744FC" w:rsidRDefault="00C744FC" w:rsidP="00C744FC">
      <w:pPr>
        <w:jc w:val="both"/>
        <w:rPr>
          <w:spacing w:val="-10"/>
        </w:rPr>
      </w:pPr>
      <w:r w:rsidRPr="00C744FC">
        <w:rPr>
          <w:spacing w:val="-10"/>
        </w:rPr>
        <w:t>• организация и проведение со сверстниками подвижных  и элементов соревнований, осуществление их объективного судейства;</w:t>
      </w:r>
    </w:p>
    <w:p w:rsidR="00C744FC" w:rsidRPr="00C744FC" w:rsidRDefault="00C744FC" w:rsidP="00C744FC">
      <w:pPr>
        <w:jc w:val="both"/>
        <w:rPr>
          <w:spacing w:val="-10"/>
        </w:rPr>
      </w:pPr>
      <w:r w:rsidRPr="00C744FC">
        <w:rPr>
          <w:spacing w:val="-10"/>
        </w:rPr>
        <w:t>• бережное обращение с инвентарём и оборудованием, соблюдение требований техники безопасности;</w:t>
      </w:r>
    </w:p>
    <w:p w:rsidR="00C744FC" w:rsidRPr="00C744FC" w:rsidRDefault="00C744FC" w:rsidP="00C744FC">
      <w:pPr>
        <w:jc w:val="both"/>
        <w:rPr>
          <w:spacing w:val="-10"/>
        </w:rPr>
      </w:pPr>
      <w:r w:rsidRPr="00C744FC">
        <w:rPr>
          <w:spacing w:val="-10"/>
        </w:rPr>
        <w:t>• характеристика физической нагрузки по показателю частоты пульса, регулирование её напряжённости во время занятий по развитию физических качеств;</w:t>
      </w:r>
    </w:p>
    <w:p w:rsidR="00C744FC" w:rsidRPr="00C744FC" w:rsidRDefault="00C744FC" w:rsidP="00C744FC">
      <w:pPr>
        <w:jc w:val="both"/>
        <w:rPr>
          <w:spacing w:val="-10"/>
        </w:rPr>
      </w:pPr>
      <w:r w:rsidRPr="00C744FC">
        <w:rPr>
          <w:spacing w:val="-10"/>
        </w:rPr>
        <w:t>• взаимодействие со сверстниками по правилам проведения подвижных игр и соревнований;</w:t>
      </w:r>
    </w:p>
    <w:p w:rsidR="00C744FC" w:rsidRPr="00C744FC" w:rsidRDefault="00C744FC" w:rsidP="00C744FC">
      <w:pPr>
        <w:jc w:val="both"/>
        <w:rPr>
          <w:spacing w:val="-10"/>
        </w:rPr>
      </w:pPr>
      <w:r w:rsidRPr="00C744FC">
        <w:rPr>
          <w:spacing w:val="-10"/>
        </w:rPr>
        <w:t>• подача строевых команд, подсчёт при выполнении общеразвивающих упражнений;</w:t>
      </w:r>
    </w:p>
    <w:p w:rsidR="00C744FC" w:rsidRPr="00C744FC" w:rsidRDefault="00C744FC" w:rsidP="00C744FC">
      <w:pPr>
        <w:jc w:val="both"/>
        <w:rPr>
          <w:spacing w:val="-10"/>
        </w:rPr>
      </w:pPr>
      <w:r w:rsidRPr="00C744FC">
        <w:rPr>
          <w:spacing w:val="-10"/>
        </w:rPr>
        <w:t>• нахождение отличительных особенностей в выполнении двигательного действия разными учениками, выделение отличительных признаков и элементов;</w:t>
      </w:r>
    </w:p>
    <w:p w:rsidR="00C744FC" w:rsidRPr="00C744FC" w:rsidRDefault="00C744FC" w:rsidP="00C744FC">
      <w:pPr>
        <w:jc w:val="both"/>
        <w:rPr>
          <w:spacing w:val="-10"/>
        </w:rPr>
      </w:pPr>
      <w:r w:rsidRPr="00C744FC">
        <w:rPr>
          <w:spacing w:val="-10"/>
        </w:rPr>
        <w:t>• выполнение акробатических и гимнастических комбинаций на высоком техничном уровне, характеристика признаков техничного исполнения;</w:t>
      </w:r>
    </w:p>
    <w:p w:rsidR="00C744FC" w:rsidRPr="00C744FC" w:rsidRDefault="00C744FC" w:rsidP="00C744FC">
      <w:pPr>
        <w:jc w:val="both"/>
        <w:rPr>
          <w:spacing w:val="-10"/>
        </w:rPr>
      </w:pPr>
      <w:r w:rsidRPr="00C744FC">
        <w:rPr>
          <w:spacing w:val="-10"/>
        </w:rPr>
        <w:t>• выполнение технических действий из базовых видов спорта, применение их в игровой и соревновательной деятельности;</w:t>
      </w:r>
    </w:p>
    <w:p w:rsidR="004E2E6A" w:rsidRDefault="004E2E6A" w:rsidP="00C744FC">
      <w:pPr>
        <w:jc w:val="both"/>
        <w:rPr>
          <w:spacing w:val="-10"/>
        </w:rPr>
      </w:pPr>
    </w:p>
    <w:p w:rsidR="00A716E7" w:rsidRDefault="00A716E7" w:rsidP="00A716E7">
      <w:pPr>
        <w:jc w:val="both"/>
      </w:pPr>
    </w:p>
    <w:p w:rsidR="00C744FC" w:rsidRPr="00C744FC" w:rsidRDefault="00C744FC" w:rsidP="00A716E7">
      <w:pPr>
        <w:tabs>
          <w:tab w:val="left" w:pos="426"/>
        </w:tabs>
        <w:jc w:val="center"/>
        <w:rPr>
          <w:b/>
          <w:spacing w:val="-10"/>
        </w:rPr>
      </w:pPr>
      <w:r w:rsidRPr="00C744FC">
        <w:rPr>
          <w:b/>
          <w:spacing w:val="-10"/>
        </w:rPr>
        <w:t>2. Содержание учебного предмета</w:t>
      </w:r>
    </w:p>
    <w:p w:rsidR="00C744FC" w:rsidRDefault="00C744FC" w:rsidP="00C744FC">
      <w:pPr>
        <w:jc w:val="both"/>
        <w:rPr>
          <w:iCs/>
          <w:spacing w:val="-10"/>
        </w:rPr>
      </w:pPr>
      <w:r w:rsidRPr="00C744FC">
        <w:rPr>
          <w:b/>
          <w:spacing w:val="-10"/>
        </w:rPr>
        <w:t xml:space="preserve">            </w:t>
      </w:r>
      <w:r w:rsidRPr="00C744FC">
        <w:rPr>
          <w:iCs/>
          <w:spacing w:val="-10"/>
        </w:rPr>
        <w:t xml:space="preserve">Учебный предмет «Физическая культура» включен в предметную область «Физическая культура»  обязательной части Учебного плана начального общего образования Муниципального  общеобразовательного учреждения средней общеобразовательной школы № 22. Учебный план предусматривает изучение физической культуры в 3 классе в расчете 2 часа в неделю, </w:t>
      </w:r>
      <w:r w:rsidR="00220B5E">
        <w:rPr>
          <w:iCs/>
          <w:spacing w:val="-10"/>
        </w:rPr>
        <w:t>при 34 учебных неделях – 68 часов</w:t>
      </w:r>
      <w:r w:rsidRPr="00C744FC">
        <w:rPr>
          <w:iCs/>
          <w:spacing w:val="-10"/>
        </w:rPr>
        <w:t xml:space="preserve"> в год.</w:t>
      </w:r>
    </w:p>
    <w:p w:rsidR="002F00EE" w:rsidRDefault="002F00EE" w:rsidP="002F00EE">
      <w:pPr>
        <w:pStyle w:val="a8"/>
        <w:ind w:left="284"/>
        <w:rPr>
          <w:b/>
          <w:bCs/>
          <w:spacing w:val="-10"/>
        </w:rPr>
      </w:pPr>
    </w:p>
    <w:tbl>
      <w:tblPr>
        <w:tblW w:w="935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8"/>
        <w:gridCol w:w="7088"/>
        <w:gridCol w:w="1701"/>
      </w:tblGrid>
      <w:tr w:rsidR="002F00EE" w:rsidRPr="00EA671C" w:rsidTr="00B46C8F">
        <w:tc>
          <w:tcPr>
            <w:tcW w:w="568" w:type="dxa"/>
          </w:tcPr>
          <w:p w:rsidR="002F00EE" w:rsidRPr="00EA671C" w:rsidRDefault="002F00EE" w:rsidP="00B46C8F">
            <w:pPr>
              <w:suppressAutoHyphens/>
              <w:snapToGrid w:val="0"/>
              <w:contextualSpacing/>
            </w:pPr>
            <w:r w:rsidRPr="00EA671C">
              <w:t>№</w:t>
            </w:r>
          </w:p>
        </w:tc>
        <w:tc>
          <w:tcPr>
            <w:tcW w:w="7088" w:type="dxa"/>
          </w:tcPr>
          <w:p w:rsidR="002F00EE" w:rsidRPr="00EA671C" w:rsidRDefault="002F00EE" w:rsidP="00B46C8F">
            <w:pPr>
              <w:suppressAutoHyphens/>
              <w:snapToGrid w:val="0"/>
              <w:contextualSpacing/>
            </w:pPr>
            <w:r w:rsidRPr="00EA671C">
              <w:t>Разделы</w:t>
            </w:r>
          </w:p>
        </w:tc>
        <w:tc>
          <w:tcPr>
            <w:tcW w:w="1701" w:type="dxa"/>
          </w:tcPr>
          <w:p w:rsidR="002F00EE" w:rsidRPr="00EA671C" w:rsidRDefault="002F00EE" w:rsidP="00B46C8F">
            <w:pPr>
              <w:suppressAutoHyphens/>
              <w:snapToGrid w:val="0"/>
              <w:contextualSpacing/>
            </w:pPr>
            <w:r w:rsidRPr="00EA671C">
              <w:t>К</w:t>
            </w:r>
            <w:r>
              <w:t>ол</w:t>
            </w:r>
            <w:r w:rsidRPr="00EA671C">
              <w:t>-во часов</w:t>
            </w:r>
          </w:p>
        </w:tc>
      </w:tr>
      <w:tr w:rsidR="002F00EE" w:rsidRPr="00EA671C" w:rsidTr="00B46C8F">
        <w:tc>
          <w:tcPr>
            <w:tcW w:w="568" w:type="dxa"/>
          </w:tcPr>
          <w:p w:rsidR="002F00EE" w:rsidRPr="00EA671C" w:rsidRDefault="002F00EE" w:rsidP="00B46C8F">
            <w:pPr>
              <w:suppressAutoHyphens/>
              <w:snapToGrid w:val="0"/>
              <w:contextualSpacing/>
            </w:pPr>
            <w:r w:rsidRPr="00EA671C">
              <w:t>1</w:t>
            </w:r>
          </w:p>
        </w:tc>
        <w:tc>
          <w:tcPr>
            <w:tcW w:w="7088" w:type="dxa"/>
          </w:tcPr>
          <w:p w:rsidR="002F00EE" w:rsidRPr="00EA671C" w:rsidRDefault="002F00EE" w:rsidP="00B46C8F">
            <w:pPr>
              <w:suppressAutoHyphens/>
              <w:snapToGrid w:val="0"/>
              <w:contextualSpacing/>
            </w:pPr>
            <w:r w:rsidRPr="00EA671C">
              <w:t>Основы знаний о физической культуре, спо</w:t>
            </w:r>
            <w:r>
              <w:t>собы физкультурной деятельности</w:t>
            </w:r>
          </w:p>
        </w:tc>
        <w:tc>
          <w:tcPr>
            <w:tcW w:w="1701" w:type="dxa"/>
          </w:tcPr>
          <w:p w:rsidR="002F00EE" w:rsidRPr="00EA671C" w:rsidRDefault="002F00EE" w:rsidP="00B46C8F">
            <w:pPr>
              <w:suppressAutoHyphens/>
              <w:snapToGrid w:val="0"/>
              <w:contextualSpacing/>
            </w:pPr>
            <w:r w:rsidRPr="00EA671C">
              <w:t>В процессе уроков</w:t>
            </w:r>
          </w:p>
        </w:tc>
      </w:tr>
      <w:tr w:rsidR="002F00EE" w:rsidRPr="00EA671C" w:rsidTr="00B46C8F">
        <w:tc>
          <w:tcPr>
            <w:tcW w:w="568" w:type="dxa"/>
          </w:tcPr>
          <w:p w:rsidR="002F00EE" w:rsidRPr="00EA671C" w:rsidRDefault="002F00EE" w:rsidP="00B46C8F">
            <w:pPr>
              <w:suppressAutoHyphens/>
              <w:snapToGrid w:val="0"/>
              <w:contextualSpacing/>
            </w:pPr>
            <w:r w:rsidRPr="00EA671C">
              <w:t>2</w:t>
            </w:r>
          </w:p>
        </w:tc>
        <w:tc>
          <w:tcPr>
            <w:tcW w:w="7088" w:type="dxa"/>
          </w:tcPr>
          <w:p w:rsidR="002F00EE" w:rsidRPr="00EA671C" w:rsidRDefault="002F00EE" w:rsidP="00B46C8F">
            <w:pPr>
              <w:suppressAutoHyphens/>
              <w:snapToGrid w:val="0"/>
              <w:contextualSpacing/>
            </w:pPr>
            <w:r w:rsidRPr="00EA671C">
              <w:t>Легкая атлетика</w:t>
            </w:r>
          </w:p>
        </w:tc>
        <w:tc>
          <w:tcPr>
            <w:tcW w:w="1701" w:type="dxa"/>
          </w:tcPr>
          <w:p w:rsidR="002F00EE" w:rsidRPr="00EA671C" w:rsidRDefault="002F00EE" w:rsidP="00B46C8F">
            <w:pPr>
              <w:suppressAutoHyphens/>
              <w:snapToGrid w:val="0"/>
              <w:contextualSpacing/>
            </w:pPr>
            <w:r>
              <w:t>14</w:t>
            </w:r>
          </w:p>
        </w:tc>
      </w:tr>
      <w:tr w:rsidR="002F00EE" w:rsidRPr="00EA671C" w:rsidTr="00B46C8F">
        <w:tc>
          <w:tcPr>
            <w:tcW w:w="568" w:type="dxa"/>
          </w:tcPr>
          <w:p w:rsidR="002F00EE" w:rsidRPr="00EA671C" w:rsidRDefault="002F00EE" w:rsidP="00B46C8F">
            <w:pPr>
              <w:suppressAutoHyphens/>
              <w:snapToGrid w:val="0"/>
              <w:contextualSpacing/>
            </w:pPr>
            <w:r w:rsidRPr="00EA671C">
              <w:t>3</w:t>
            </w:r>
          </w:p>
        </w:tc>
        <w:tc>
          <w:tcPr>
            <w:tcW w:w="7088" w:type="dxa"/>
          </w:tcPr>
          <w:p w:rsidR="002F00EE" w:rsidRPr="00EA671C" w:rsidRDefault="002F00EE" w:rsidP="00B46C8F">
            <w:pPr>
              <w:suppressAutoHyphens/>
              <w:snapToGrid w:val="0"/>
              <w:contextualSpacing/>
            </w:pPr>
            <w:r w:rsidRPr="00EA671C">
              <w:t>Гимнастика с элементами акробатики</w:t>
            </w:r>
          </w:p>
        </w:tc>
        <w:tc>
          <w:tcPr>
            <w:tcW w:w="1701" w:type="dxa"/>
          </w:tcPr>
          <w:p w:rsidR="002F00EE" w:rsidRPr="00EA671C" w:rsidRDefault="002F00EE" w:rsidP="00B46C8F">
            <w:pPr>
              <w:suppressAutoHyphens/>
              <w:snapToGrid w:val="0"/>
              <w:contextualSpacing/>
            </w:pPr>
            <w:r w:rsidRPr="00EA671C">
              <w:t>1</w:t>
            </w:r>
            <w:r>
              <w:t>0</w:t>
            </w:r>
          </w:p>
        </w:tc>
      </w:tr>
      <w:tr w:rsidR="002F00EE" w:rsidRPr="00EA671C" w:rsidTr="00B46C8F">
        <w:tc>
          <w:tcPr>
            <w:tcW w:w="568" w:type="dxa"/>
          </w:tcPr>
          <w:p w:rsidR="002F00EE" w:rsidRPr="00EA671C" w:rsidRDefault="002F00EE" w:rsidP="00B46C8F">
            <w:pPr>
              <w:suppressAutoHyphens/>
              <w:snapToGrid w:val="0"/>
              <w:contextualSpacing/>
            </w:pPr>
            <w:r w:rsidRPr="00EA671C">
              <w:t>4</w:t>
            </w:r>
          </w:p>
        </w:tc>
        <w:tc>
          <w:tcPr>
            <w:tcW w:w="7088" w:type="dxa"/>
          </w:tcPr>
          <w:p w:rsidR="002F00EE" w:rsidRPr="00EA671C" w:rsidRDefault="002F00EE" w:rsidP="00B46C8F">
            <w:pPr>
              <w:suppressAutoHyphens/>
              <w:snapToGrid w:val="0"/>
              <w:contextualSpacing/>
            </w:pPr>
            <w:r w:rsidRPr="00EA671C">
              <w:t>Лыжная подготовка</w:t>
            </w:r>
          </w:p>
        </w:tc>
        <w:tc>
          <w:tcPr>
            <w:tcW w:w="1701" w:type="dxa"/>
          </w:tcPr>
          <w:p w:rsidR="002F00EE" w:rsidRPr="00EA671C" w:rsidRDefault="002F00EE" w:rsidP="00B46C8F">
            <w:pPr>
              <w:suppressAutoHyphens/>
              <w:snapToGrid w:val="0"/>
              <w:contextualSpacing/>
            </w:pPr>
            <w:r>
              <w:t>12</w:t>
            </w:r>
          </w:p>
        </w:tc>
      </w:tr>
      <w:tr w:rsidR="002F00EE" w:rsidRPr="00EA671C" w:rsidTr="00B46C8F">
        <w:trPr>
          <w:trHeight w:val="70"/>
        </w:trPr>
        <w:tc>
          <w:tcPr>
            <w:tcW w:w="568" w:type="dxa"/>
          </w:tcPr>
          <w:p w:rsidR="002F00EE" w:rsidRPr="00EA671C" w:rsidRDefault="002F00EE" w:rsidP="00B46C8F">
            <w:pPr>
              <w:suppressAutoHyphens/>
              <w:snapToGrid w:val="0"/>
              <w:contextualSpacing/>
            </w:pPr>
            <w:r w:rsidRPr="00EA671C">
              <w:t>5</w:t>
            </w:r>
          </w:p>
        </w:tc>
        <w:tc>
          <w:tcPr>
            <w:tcW w:w="7088" w:type="dxa"/>
          </w:tcPr>
          <w:p w:rsidR="002F00EE" w:rsidRPr="00EA671C" w:rsidRDefault="002F00EE" w:rsidP="00B46C8F">
            <w:pPr>
              <w:suppressAutoHyphens/>
              <w:snapToGrid w:val="0"/>
              <w:contextualSpacing/>
            </w:pPr>
            <w:r w:rsidRPr="00EA671C">
              <w:t>Подвижные игры с элементами спортивных игр</w:t>
            </w:r>
          </w:p>
        </w:tc>
        <w:tc>
          <w:tcPr>
            <w:tcW w:w="1701" w:type="dxa"/>
          </w:tcPr>
          <w:p w:rsidR="002F00EE" w:rsidRPr="00EA671C" w:rsidRDefault="002F00EE" w:rsidP="00B46C8F">
            <w:pPr>
              <w:suppressAutoHyphens/>
              <w:snapToGrid w:val="0"/>
              <w:contextualSpacing/>
            </w:pPr>
            <w:r>
              <w:t>3</w:t>
            </w:r>
            <w:r w:rsidRPr="00EA671C">
              <w:t>2</w:t>
            </w:r>
          </w:p>
        </w:tc>
      </w:tr>
      <w:tr w:rsidR="002F00EE" w:rsidRPr="00EA671C" w:rsidTr="00B46C8F">
        <w:tc>
          <w:tcPr>
            <w:tcW w:w="568" w:type="dxa"/>
          </w:tcPr>
          <w:p w:rsidR="002F00EE" w:rsidRPr="00EA671C" w:rsidRDefault="002F00EE" w:rsidP="00B46C8F">
            <w:pPr>
              <w:suppressAutoHyphens/>
              <w:snapToGrid w:val="0"/>
              <w:contextualSpacing/>
            </w:pPr>
          </w:p>
        </w:tc>
        <w:tc>
          <w:tcPr>
            <w:tcW w:w="7088" w:type="dxa"/>
          </w:tcPr>
          <w:p w:rsidR="002F00EE" w:rsidRPr="00EA671C" w:rsidRDefault="002F00EE" w:rsidP="00B46C8F">
            <w:pPr>
              <w:suppressAutoHyphens/>
              <w:snapToGrid w:val="0"/>
              <w:contextualSpacing/>
            </w:pPr>
            <w:r w:rsidRPr="00EA671C">
              <w:t>Всего:</w:t>
            </w:r>
          </w:p>
        </w:tc>
        <w:tc>
          <w:tcPr>
            <w:tcW w:w="1701" w:type="dxa"/>
          </w:tcPr>
          <w:p w:rsidR="002F00EE" w:rsidRPr="00EA671C" w:rsidRDefault="002F00EE" w:rsidP="00B46C8F">
            <w:pPr>
              <w:suppressAutoHyphens/>
              <w:snapToGrid w:val="0"/>
              <w:contextualSpacing/>
            </w:pPr>
            <w:r>
              <w:t>68</w:t>
            </w:r>
          </w:p>
        </w:tc>
      </w:tr>
    </w:tbl>
    <w:p w:rsidR="002F00EE" w:rsidRPr="00EE2280" w:rsidRDefault="002F00EE" w:rsidP="002F00EE">
      <w:pPr>
        <w:pStyle w:val="a8"/>
        <w:ind w:left="284"/>
        <w:rPr>
          <w:b/>
          <w:spacing w:val="-10"/>
        </w:rPr>
      </w:pPr>
    </w:p>
    <w:p w:rsidR="00C744FC" w:rsidRPr="00C744FC" w:rsidRDefault="00C744FC" w:rsidP="00C744FC">
      <w:pPr>
        <w:jc w:val="both"/>
        <w:rPr>
          <w:color w:val="000000"/>
          <w:spacing w:val="-10"/>
        </w:rPr>
      </w:pPr>
      <w:r w:rsidRPr="00C744FC">
        <w:rPr>
          <w:rStyle w:val="c4"/>
          <w:b/>
          <w:bCs/>
          <w:color w:val="000000"/>
          <w:spacing w:val="-10"/>
        </w:rPr>
        <w:t>Знания о физической культуре</w:t>
      </w:r>
    </w:p>
    <w:p w:rsidR="00C744FC" w:rsidRPr="00C744FC" w:rsidRDefault="00C744FC" w:rsidP="00C744FC">
      <w:pPr>
        <w:pStyle w:val="c3"/>
        <w:spacing w:before="0" w:beforeAutospacing="0" w:after="0" w:afterAutospacing="0"/>
        <w:ind w:firstLine="720"/>
        <w:jc w:val="both"/>
        <w:rPr>
          <w:color w:val="000000"/>
          <w:spacing w:val="-10"/>
        </w:rPr>
      </w:pPr>
      <w:r w:rsidRPr="00C744FC">
        <w:rPr>
          <w:rStyle w:val="c4"/>
          <w:color w:val="000000"/>
          <w:spacing w:val="-10"/>
        </w:rPr>
        <w:t>Возникновение первых спортивных соревнований. Появление мяча, упражнений и игр с мячом. История зарождения древних Олимпийских игр. Физические упражнения, их отличие от естественных движений. Основные физические качества: сила, быстрота, выносливость, гибкость, равновесие. Закаливание организма (обтирание).</w:t>
      </w:r>
    </w:p>
    <w:p w:rsidR="00C744FC" w:rsidRPr="00C744FC" w:rsidRDefault="00C744FC" w:rsidP="00C744FC">
      <w:pPr>
        <w:jc w:val="both"/>
        <w:rPr>
          <w:color w:val="000000"/>
          <w:spacing w:val="-10"/>
        </w:rPr>
      </w:pPr>
      <w:r w:rsidRPr="00C744FC">
        <w:rPr>
          <w:rStyle w:val="c4"/>
          <w:b/>
          <w:bCs/>
          <w:color w:val="000000"/>
          <w:spacing w:val="-10"/>
        </w:rPr>
        <w:t>Способы физкультурной деятельности</w:t>
      </w:r>
    </w:p>
    <w:p w:rsidR="00C744FC" w:rsidRPr="00C744FC" w:rsidRDefault="00C744FC" w:rsidP="00C744FC">
      <w:pPr>
        <w:pStyle w:val="c3"/>
        <w:spacing w:before="0" w:beforeAutospacing="0" w:after="0" w:afterAutospacing="0"/>
        <w:ind w:firstLine="720"/>
        <w:jc w:val="both"/>
        <w:rPr>
          <w:color w:val="000000"/>
          <w:spacing w:val="-10"/>
        </w:rPr>
      </w:pPr>
      <w:r w:rsidRPr="00C744FC">
        <w:rPr>
          <w:rStyle w:val="c4"/>
          <w:color w:val="000000"/>
          <w:spacing w:val="-10"/>
        </w:rPr>
        <w:t>Выполнение утренней зарядки и гимнастики под музыку; проведение закаливающих процедур; выполнение упражнений, развивающих быстроту и равновесие, совершенствующих точность броска малого мяча. Подвижные игры и занятия физическими упражнениями во время прогулок. Измерение длины и массы тела.</w:t>
      </w:r>
    </w:p>
    <w:p w:rsidR="00C744FC" w:rsidRPr="00C744FC" w:rsidRDefault="00C744FC" w:rsidP="00C744FC">
      <w:pPr>
        <w:jc w:val="both"/>
        <w:rPr>
          <w:color w:val="000000"/>
          <w:spacing w:val="-10"/>
        </w:rPr>
      </w:pPr>
      <w:r w:rsidRPr="00C744FC">
        <w:rPr>
          <w:rStyle w:val="c4"/>
          <w:b/>
          <w:bCs/>
          <w:color w:val="000000"/>
          <w:spacing w:val="-10"/>
        </w:rPr>
        <w:t>Физическое совершенствование</w:t>
      </w:r>
    </w:p>
    <w:p w:rsidR="00C744FC" w:rsidRPr="00C744FC" w:rsidRDefault="00C744FC" w:rsidP="00C744FC">
      <w:pPr>
        <w:pStyle w:val="c3"/>
        <w:spacing w:before="0" w:beforeAutospacing="0" w:after="0" w:afterAutospacing="0"/>
        <w:ind w:firstLine="720"/>
        <w:jc w:val="both"/>
        <w:rPr>
          <w:color w:val="000000"/>
          <w:spacing w:val="-10"/>
        </w:rPr>
      </w:pPr>
      <w:r w:rsidRPr="00C744FC">
        <w:rPr>
          <w:rStyle w:val="c4"/>
          <w:b/>
          <w:bCs/>
          <w:i/>
          <w:iCs/>
          <w:color w:val="000000"/>
          <w:spacing w:val="-10"/>
        </w:rPr>
        <w:t>Гимнастика с основами акробатики</w:t>
      </w:r>
    </w:p>
    <w:p w:rsidR="00C744FC" w:rsidRPr="00C744FC" w:rsidRDefault="00C744FC" w:rsidP="00C744FC">
      <w:pPr>
        <w:pStyle w:val="c3"/>
        <w:spacing w:before="0" w:beforeAutospacing="0" w:after="0" w:afterAutospacing="0"/>
        <w:ind w:firstLine="720"/>
        <w:jc w:val="both"/>
        <w:rPr>
          <w:color w:val="000000"/>
          <w:spacing w:val="-10"/>
        </w:rPr>
      </w:pPr>
      <w:r w:rsidRPr="00C744FC">
        <w:rPr>
          <w:rStyle w:val="c4"/>
          <w:i/>
          <w:iCs/>
          <w:color w:val="000000"/>
          <w:spacing w:val="-10"/>
        </w:rPr>
        <w:t>Организующие команды и приемы:</w:t>
      </w:r>
      <w:r w:rsidRPr="00C744FC">
        <w:rPr>
          <w:rStyle w:val="apple-converted-space"/>
          <w:i/>
          <w:iCs/>
          <w:color w:val="000000"/>
          <w:spacing w:val="-10"/>
        </w:rPr>
        <w:t> </w:t>
      </w:r>
      <w:r w:rsidRPr="00C744FC">
        <w:rPr>
          <w:rStyle w:val="c4"/>
          <w:color w:val="000000"/>
          <w:spacing w:val="-10"/>
        </w:rPr>
        <w:t>повороты кругом с разделением по команде «Кругом! Раз-два»; перестроение по двое в шеренге и колонне; передвижение в колонне с разной дистанцией и темпом, по «диагонали» и «противоходом».</w:t>
      </w:r>
    </w:p>
    <w:p w:rsidR="00C744FC" w:rsidRPr="00C744FC" w:rsidRDefault="00C744FC" w:rsidP="00C744FC">
      <w:pPr>
        <w:pStyle w:val="c3"/>
        <w:spacing w:before="0" w:beforeAutospacing="0" w:after="0" w:afterAutospacing="0"/>
        <w:ind w:firstLine="720"/>
        <w:jc w:val="both"/>
        <w:rPr>
          <w:color w:val="000000"/>
          <w:spacing w:val="-10"/>
        </w:rPr>
      </w:pPr>
      <w:r w:rsidRPr="00C744FC">
        <w:rPr>
          <w:rStyle w:val="c4"/>
          <w:i/>
          <w:iCs/>
          <w:color w:val="000000"/>
          <w:spacing w:val="-10"/>
        </w:rPr>
        <w:t>Акробатические упражнения</w:t>
      </w:r>
      <w:r w:rsidRPr="00C744FC">
        <w:rPr>
          <w:rStyle w:val="c4"/>
          <w:color w:val="000000"/>
          <w:spacing w:val="-10"/>
        </w:rPr>
        <w:t> из положения лежа на спине, стойка на лопатках (согнув и выпрямив ноги); кувырок вперед в группировке; из стойки на лопатках полупереворот назад в стойку на коленях.</w:t>
      </w:r>
    </w:p>
    <w:p w:rsidR="00C744FC" w:rsidRPr="00C744FC" w:rsidRDefault="00C744FC" w:rsidP="00C744FC">
      <w:pPr>
        <w:pStyle w:val="c3"/>
        <w:spacing w:before="0" w:beforeAutospacing="0" w:after="0" w:afterAutospacing="0"/>
        <w:ind w:firstLine="720"/>
        <w:jc w:val="both"/>
        <w:rPr>
          <w:color w:val="000000"/>
          <w:spacing w:val="-10"/>
        </w:rPr>
      </w:pPr>
      <w:r w:rsidRPr="00C744FC">
        <w:rPr>
          <w:rStyle w:val="c4"/>
          <w:i/>
          <w:iCs/>
          <w:color w:val="000000"/>
          <w:spacing w:val="-10"/>
        </w:rPr>
        <w:t>Гимнастические упражнения прикладного характера:</w:t>
      </w:r>
      <w:r w:rsidRPr="00C744FC">
        <w:rPr>
          <w:rStyle w:val="c4"/>
          <w:color w:val="000000"/>
          <w:spacing w:val="-10"/>
        </w:rPr>
        <w:t> танцевальные упражнения, упражнения на низкой перекладине — вис на согнутых руках, вис стоя спереди, сзади, зависом одной, двумя ногами.</w:t>
      </w:r>
    </w:p>
    <w:p w:rsidR="00C744FC" w:rsidRPr="00C744FC" w:rsidRDefault="00C744FC" w:rsidP="00C744FC">
      <w:pPr>
        <w:pStyle w:val="c3"/>
        <w:spacing w:before="0" w:beforeAutospacing="0" w:after="0" w:afterAutospacing="0"/>
        <w:ind w:firstLine="720"/>
        <w:jc w:val="both"/>
        <w:rPr>
          <w:color w:val="000000"/>
          <w:spacing w:val="-10"/>
        </w:rPr>
      </w:pPr>
      <w:r w:rsidRPr="00C744FC">
        <w:rPr>
          <w:rStyle w:val="c4"/>
          <w:b/>
          <w:bCs/>
          <w:i/>
          <w:iCs/>
          <w:color w:val="000000"/>
          <w:spacing w:val="-10"/>
        </w:rPr>
        <w:t>Легкая атлетика</w:t>
      </w:r>
    </w:p>
    <w:p w:rsidR="00C744FC" w:rsidRPr="00C744FC" w:rsidRDefault="00C744FC" w:rsidP="00C744FC">
      <w:pPr>
        <w:pStyle w:val="c3"/>
        <w:spacing w:before="0" w:beforeAutospacing="0" w:after="0" w:afterAutospacing="0"/>
        <w:ind w:firstLine="720"/>
        <w:jc w:val="both"/>
        <w:rPr>
          <w:color w:val="000000"/>
          <w:spacing w:val="-10"/>
        </w:rPr>
      </w:pPr>
      <w:r w:rsidRPr="00C744FC">
        <w:rPr>
          <w:rStyle w:val="c4"/>
          <w:i/>
          <w:iCs/>
          <w:color w:val="000000"/>
          <w:spacing w:val="-10"/>
        </w:rPr>
        <w:lastRenderedPageBreak/>
        <w:t>Бег:</w:t>
      </w:r>
      <w:r w:rsidRPr="00C744FC">
        <w:rPr>
          <w:rStyle w:val="c4"/>
          <w:color w:val="000000"/>
          <w:spacing w:val="-10"/>
        </w:rPr>
        <w:t> равномерный бег с последующим ускорением, челночный бег 3х10 м, бег с изменением частоты шагов.</w:t>
      </w:r>
    </w:p>
    <w:p w:rsidR="00C744FC" w:rsidRPr="00C744FC" w:rsidRDefault="00C744FC" w:rsidP="00C744FC">
      <w:pPr>
        <w:pStyle w:val="c3"/>
        <w:spacing w:before="0" w:beforeAutospacing="0" w:after="0" w:afterAutospacing="0"/>
        <w:ind w:firstLine="720"/>
        <w:jc w:val="both"/>
        <w:rPr>
          <w:color w:val="000000"/>
          <w:spacing w:val="-10"/>
        </w:rPr>
      </w:pPr>
      <w:r w:rsidRPr="00C744FC">
        <w:rPr>
          <w:rStyle w:val="c4"/>
          <w:i/>
          <w:iCs/>
          <w:color w:val="000000"/>
          <w:spacing w:val="-10"/>
        </w:rPr>
        <w:t>Броски</w:t>
      </w:r>
      <w:r w:rsidRPr="00C744FC">
        <w:rPr>
          <w:rStyle w:val="apple-converted-space"/>
          <w:i/>
          <w:iCs/>
          <w:color w:val="000000"/>
          <w:spacing w:val="-10"/>
        </w:rPr>
        <w:t> </w:t>
      </w:r>
      <w:r w:rsidRPr="00C744FC">
        <w:rPr>
          <w:rStyle w:val="c4"/>
          <w:color w:val="000000"/>
          <w:spacing w:val="-10"/>
        </w:rPr>
        <w:t>большого мяча снизу из положения стоя и сидя из-за головы.</w:t>
      </w:r>
    </w:p>
    <w:p w:rsidR="00C744FC" w:rsidRPr="00C744FC" w:rsidRDefault="00C744FC" w:rsidP="00C744FC">
      <w:pPr>
        <w:pStyle w:val="c3"/>
        <w:spacing w:before="0" w:beforeAutospacing="0" w:after="0" w:afterAutospacing="0"/>
        <w:ind w:firstLine="720"/>
        <w:jc w:val="both"/>
        <w:rPr>
          <w:color w:val="000000"/>
          <w:spacing w:val="-10"/>
        </w:rPr>
      </w:pPr>
      <w:r w:rsidRPr="00C744FC">
        <w:rPr>
          <w:rStyle w:val="c4"/>
          <w:i/>
          <w:iCs/>
          <w:color w:val="000000"/>
          <w:spacing w:val="-10"/>
        </w:rPr>
        <w:t>Метание</w:t>
      </w:r>
      <w:r w:rsidRPr="00C744FC">
        <w:rPr>
          <w:rStyle w:val="apple-converted-space"/>
          <w:i/>
          <w:iCs/>
          <w:color w:val="000000"/>
          <w:spacing w:val="-10"/>
        </w:rPr>
        <w:t> </w:t>
      </w:r>
      <w:r w:rsidRPr="00C744FC">
        <w:rPr>
          <w:rStyle w:val="c4"/>
          <w:color w:val="000000"/>
          <w:spacing w:val="-10"/>
        </w:rPr>
        <w:t>малого мяча на дальность из-за головы.</w:t>
      </w:r>
    </w:p>
    <w:p w:rsidR="00C744FC" w:rsidRPr="00C744FC" w:rsidRDefault="00C744FC" w:rsidP="00C744FC">
      <w:pPr>
        <w:pStyle w:val="c3"/>
        <w:spacing w:before="0" w:beforeAutospacing="0" w:after="0" w:afterAutospacing="0"/>
        <w:ind w:firstLine="720"/>
        <w:jc w:val="both"/>
        <w:rPr>
          <w:color w:val="000000"/>
          <w:spacing w:val="-10"/>
        </w:rPr>
      </w:pPr>
      <w:r w:rsidRPr="00C744FC">
        <w:rPr>
          <w:rStyle w:val="c4"/>
          <w:i/>
          <w:iCs/>
          <w:color w:val="000000"/>
          <w:spacing w:val="-10"/>
        </w:rPr>
        <w:t>Прыжки:</w:t>
      </w:r>
      <w:r w:rsidRPr="00C744FC">
        <w:rPr>
          <w:rStyle w:val="c4"/>
          <w:color w:val="000000"/>
          <w:spacing w:val="-10"/>
        </w:rPr>
        <w:t> на месте и с поворотом на 90° и 180°, по разметкам, через препятствия; в высоту с прямого разбега; со скакалкой.</w:t>
      </w:r>
    </w:p>
    <w:p w:rsidR="00C744FC" w:rsidRPr="00C744FC" w:rsidRDefault="00C744FC" w:rsidP="00C744FC">
      <w:pPr>
        <w:pStyle w:val="c3"/>
        <w:spacing w:before="0" w:beforeAutospacing="0" w:after="0" w:afterAutospacing="0"/>
        <w:ind w:firstLine="720"/>
        <w:jc w:val="both"/>
        <w:rPr>
          <w:color w:val="000000"/>
          <w:spacing w:val="-10"/>
        </w:rPr>
      </w:pPr>
      <w:r w:rsidRPr="00C744FC">
        <w:rPr>
          <w:rStyle w:val="c4"/>
          <w:b/>
          <w:bCs/>
          <w:i/>
          <w:iCs/>
          <w:color w:val="000000"/>
          <w:spacing w:val="-10"/>
        </w:rPr>
        <w:t>Лыжные гонки</w:t>
      </w:r>
    </w:p>
    <w:p w:rsidR="00C744FC" w:rsidRPr="00C744FC" w:rsidRDefault="00C744FC" w:rsidP="00C744FC">
      <w:pPr>
        <w:pStyle w:val="c3"/>
        <w:spacing w:before="0" w:beforeAutospacing="0" w:after="0" w:afterAutospacing="0"/>
        <w:ind w:firstLine="720"/>
        <w:jc w:val="both"/>
        <w:rPr>
          <w:color w:val="000000"/>
          <w:spacing w:val="-10"/>
        </w:rPr>
      </w:pPr>
      <w:r w:rsidRPr="00C744FC">
        <w:rPr>
          <w:rStyle w:val="c4"/>
          <w:i/>
          <w:iCs/>
          <w:color w:val="000000"/>
          <w:spacing w:val="-10"/>
        </w:rPr>
        <w:t>Передвижения на лыжах:</w:t>
      </w:r>
      <w:r w:rsidRPr="00C744FC">
        <w:rPr>
          <w:rStyle w:val="c4"/>
          <w:color w:val="000000"/>
          <w:spacing w:val="-10"/>
        </w:rPr>
        <w:t> попеременный двухшажный ход.</w:t>
      </w:r>
    </w:p>
    <w:p w:rsidR="00C744FC" w:rsidRPr="00C744FC" w:rsidRDefault="00C744FC" w:rsidP="00C744FC">
      <w:pPr>
        <w:pStyle w:val="c3"/>
        <w:spacing w:before="0" w:beforeAutospacing="0" w:after="0" w:afterAutospacing="0"/>
        <w:ind w:firstLine="720"/>
        <w:jc w:val="both"/>
        <w:rPr>
          <w:color w:val="000000"/>
          <w:spacing w:val="-10"/>
        </w:rPr>
      </w:pPr>
      <w:r w:rsidRPr="00C744FC">
        <w:rPr>
          <w:rStyle w:val="c4"/>
          <w:i/>
          <w:iCs/>
          <w:color w:val="000000"/>
          <w:spacing w:val="-10"/>
        </w:rPr>
        <w:t>Спуски</w:t>
      </w:r>
      <w:r w:rsidRPr="00C744FC">
        <w:rPr>
          <w:rStyle w:val="c4"/>
          <w:color w:val="000000"/>
          <w:spacing w:val="-10"/>
        </w:rPr>
        <w:t> в основной стойке.</w:t>
      </w:r>
    </w:p>
    <w:p w:rsidR="00C744FC" w:rsidRPr="00C744FC" w:rsidRDefault="00C744FC" w:rsidP="00C744FC">
      <w:pPr>
        <w:pStyle w:val="c3"/>
        <w:spacing w:before="0" w:beforeAutospacing="0" w:after="0" w:afterAutospacing="0"/>
        <w:ind w:firstLine="720"/>
        <w:jc w:val="both"/>
        <w:rPr>
          <w:color w:val="000000"/>
          <w:spacing w:val="-10"/>
        </w:rPr>
      </w:pPr>
      <w:r w:rsidRPr="00C744FC">
        <w:rPr>
          <w:rStyle w:val="c4"/>
          <w:i/>
          <w:iCs/>
          <w:color w:val="000000"/>
          <w:spacing w:val="-10"/>
        </w:rPr>
        <w:t>Подъем</w:t>
      </w:r>
      <w:r w:rsidRPr="00C744FC">
        <w:rPr>
          <w:rStyle w:val="c4"/>
          <w:color w:val="000000"/>
          <w:spacing w:val="-10"/>
        </w:rPr>
        <w:t> «елочкой».</w:t>
      </w:r>
    </w:p>
    <w:p w:rsidR="00C744FC" w:rsidRPr="00C744FC" w:rsidRDefault="00C744FC" w:rsidP="00C744FC">
      <w:pPr>
        <w:pStyle w:val="c3"/>
        <w:spacing w:before="0" w:beforeAutospacing="0" w:after="0" w:afterAutospacing="0"/>
        <w:ind w:firstLine="720"/>
        <w:jc w:val="both"/>
        <w:rPr>
          <w:color w:val="000000"/>
          <w:spacing w:val="-10"/>
        </w:rPr>
      </w:pPr>
      <w:r w:rsidRPr="00C744FC">
        <w:rPr>
          <w:rStyle w:val="c4"/>
          <w:i/>
          <w:iCs/>
          <w:color w:val="000000"/>
          <w:spacing w:val="-10"/>
        </w:rPr>
        <w:t>Торможение</w:t>
      </w:r>
      <w:r w:rsidRPr="00C744FC">
        <w:rPr>
          <w:rStyle w:val="c4"/>
          <w:color w:val="000000"/>
          <w:spacing w:val="-10"/>
        </w:rPr>
        <w:t> «плугом».</w:t>
      </w:r>
    </w:p>
    <w:p w:rsidR="00C744FC" w:rsidRPr="00C744FC" w:rsidRDefault="00C744FC" w:rsidP="00C744FC">
      <w:pPr>
        <w:pStyle w:val="c3"/>
        <w:spacing w:before="0" w:beforeAutospacing="0" w:after="0" w:afterAutospacing="0"/>
        <w:ind w:firstLine="720"/>
        <w:jc w:val="both"/>
        <w:rPr>
          <w:color w:val="000000"/>
          <w:spacing w:val="-10"/>
        </w:rPr>
      </w:pPr>
      <w:r w:rsidRPr="00C744FC">
        <w:rPr>
          <w:rStyle w:val="c4"/>
          <w:b/>
          <w:bCs/>
          <w:i/>
          <w:iCs/>
          <w:color w:val="000000"/>
          <w:spacing w:val="-10"/>
        </w:rPr>
        <w:t>Подвижные игры</w:t>
      </w:r>
    </w:p>
    <w:p w:rsidR="00C744FC" w:rsidRPr="00C744FC" w:rsidRDefault="00C744FC" w:rsidP="00C744FC">
      <w:pPr>
        <w:pStyle w:val="c3"/>
        <w:spacing w:before="0" w:beforeAutospacing="0" w:after="0" w:afterAutospacing="0"/>
        <w:ind w:firstLine="720"/>
        <w:jc w:val="both"/>
        <w:rPr>
          <w:color w:val="000000"/>
          <w:spacing w:val="-10"/>
        </w:rPr>
      </w:pPr>
      <w:r w:rsidRPr="00C744FC">
        <w:rPr>
          <w:rStyle w:val="c4"/>
          <w:i/>
          <w:iCs/>
          <w:color w:val="000000"/>
          <w:spacing w:val="-10"/>
        </w:rPr>
        <w:t>На материале раздела «Гимнастика с основами акробатики»:</w:t>
      </w:r>
      <w:r w:rsidRPr="00C744FC">
        <w:rPr>
          <w:rStyle w:val="c4"/>
          <w:color w:val="000000"/>
          <w:spacing w:val="-10"/>
        </w:rPr>
        <w:t> «Волна», «Неудобный бросок», «Конники-спортсмены», «Отгадай, чей голос», «Что изменилось», «Посадка картофеля», «Прокати быстрее мяч», эстафеты типа: «Веревочка под ногами», «Эстафеты с обручами».</w:t>
      </w:r>
    </w:p>
    <w:p w:rsidR="00C744FC" w:rsidRPr="00C744FC" w:rsidRDefault="00C744FC" w:rsidP="00C744FC">
      <w:pPr>
        <w:pStyle w:val="c3"/>
        <w:spacing w:before="0" w:beforeAutospacing="0" w:after="0" w:afterAutospacing="0"/>
        <w:ind w:firstLine="720"/>
        <w:jc w:val="both"/>
        <w:rPr>
          <w:color w:val="000000"/>
          <w:spacing w:val="-10"/>
        </w:rPr>
      </w:pPr>
      <w:r w:rsidRPr="00C744FC">
        <w:rPr>
          <w:rStyle w:val="c4"/>
          <w:i/>
          <w:iCs/>
          <w:color w:val="000000"/>
          <w:spacing w:val="-10"/>
        </w:rPr>
        <w:t>На материале раздела «Легкая атлетика»:</w:t>
      </w:r>
      <w:r w:rsidRPr="00C744FC">
        <w:rPr>
          <w:rStyle w:val="c4"/>
          <w:color w:val="000000"/>
          <w:spacing w:val="-10"/>
        </w:rPr>
        <w:t> «Точно в мишень», «Вызов номеров», «Шишки – желуди – орехи», «Невод», «Заяц без дома», «Пустое место», «Мяч соседу», «Космонавты», «Мышеловка».</w:t>
      </w:r>
    </w:p>
    <w:p w:rsidR="00C744FC" w:rsidRPr="00C744FC" w:rsidRDefault="00C744FC" w:rsidP="00C744FC">
      <w:pPr>
        <w:pStyle w:val="c3"/>
        <w:spacing w:before="0" w:beforeAutospacing="0" w:after="0" w:afterAutospacing="0"/>
        <w:ind w:firstLine="720"/>
        <w:jc w:val="both"/>
        <w:rPr>
          <w:color w:val="000000"/>
          <w:spacing w:val="-10"/>
        </w:rPr>
      </w:pPr>
      <w:r w:rsidRPr="00C744FC">
        <w:rPr>
          <w:rStyle w:val="c4"/>
          <w:i/>
          <w:iCs/>
          <w:color w:val="000000"/>
          <w:spacing w:val="-10"/>
        </w:rPr>
        <w:t>На материале раздела «Лыжные гонки»:</w:t>
      </w:r>
      <w:r w:rsidRPr="00C744FC">
        <w:rPr>
          <w:rStyle w:val="c4"/>
          <w:color w:val="000000"/>
          <w:spacing w:val="-10"/>
        </w:rPr>
        <w:t> «Проехать через ворота», «Слалом на санках», «Спуск с поворотом», «Подними предмет» (на санках), «Кто быстрее взойдет на горку», «Кто дальше скатится с горки» (на лыжах).</w:t>
      </w:r>
    </w:p>
    <w:p w:rsidR="00C744FC" w:rsidRPr="00C744FC" w:rsidRDefault="00C744FC" w:rsidP="00C744FC">
      <w:pPr>
        <w:pStyle w:val="c3"/>
        <w:spacing w:before="0" w:beforeAutospacing="0" w:after="0" w:afterAutospacing="0"/>
        <w:ind w:firstLine="720"/>
        <w:jc w:val="both"/>
        <w:rPr>
          <w:color w:val="000000"/>
          <w:spacing w:val="-10"/>
        </w:rPr>
      </w:pPr>
      <w:r w:rsidRPr="00C744FC">
        <w:rPr>
          <w:rStyle w:val="c4"/>
          <w:i/>
          <w:iCs/>
          <w:color w:val="000000"/>
          <w:spacing w:val="-10"/>
        </w:rPr>
        <w:t>На материале раздела «Спортивные игры»:</w:t>
      </w:r>
    </w:p>
    <w:p w:rsidR="00C744FC" w:rsidRPr="00C744FC" w:rsidRDefault="00C744FC" w:rsidP="00C744FC">
      <w:pPr>
        <w:pStyle w:val="c3"/>
        <w:spacing w:before="0" w:beforeAutospacing="0" w:after="0" w:afterAutospacing="0"/>
        <w:ind w:firstLine="720"/>
        <w:jc w:val="both"/>
        <w:rPr>
          <w:color w:val="000000"/>
          <w:spacing w:val="-10"/>
        </w:rPr>
      </w:pPr>
      <w:r w:rsidRPr="00C744FC">
        <w:rPr>
          <w:rStyle w:val="c4"/>
          <w:i/>
          <w:iCs/>
          <w:color w:val="000000"/>
          <w:spacing w:val="-10"/>
        </w:rPr>
        <w:t>Футбол:</w:t>
      </w:r>
      <w:r w:rsidRPr="00C744FC">
        <w:rPr>
          <w:rStyle w:val="c4"/>
          <w:color w:val="000000"/>
          <w:spacing w:val="-10"/>
        </w:rPr>
        <w:t> остановка катящегося мяча; ведение мяча внутренней и внешней частью подъема по прямой, по дуге, с остановками по сигналу, между стойками, с обводкой стоек; остановка катящегося мяча внутренней частью стопы; подвижные игры: «Гонка мячей», «Метко в цель», «Слалом с мячом», «Футбольный бильярд», «Бросок ногой».</w:t>
      </w:r>
    </w:p>
    <w:p w:rsidR="00C744FC" w:rsidRPr="00C744FC" w:rsidRDefault="00C744FC" w:rsidP="00C744FC">
      <w:pPr>
        <w:pStyle w:val="c3"/>
        <w:spacing w:before="0" w:beforeAutospacing="0" w:after="0" w:afterAutospacing="0"/>
        <w:ind w:firstLine="720"/>
        <w:jc w:val="both"/>
        <w:rPr>
          <w:color w:val="000000"/>
          <w:spacing w:val="-10"/>
        </w:rPr>
      </w:pPr>
      <w:r w:rsidRPr="00C744FC">
        <w:rPr>
          <w:rStyle w:val="c4"/>
          <w:i/>
          <w:iCs/>
          <w:color w:val="000000"/>
          <w:spacing w:val="-10"/>
        </w:rPr>
        <w:t>Баскетбол:</w:t>
      </w:r>
      <w:r w:rsidRPr="00C744FC">
        <w:rPr>
          <w:rStyle w:val="c4"/>
          <w:color w:val="000000"/>
          <w:spacing w:val="-10"/>
        </w:rPr>
        <w:t> специальные передвижения без мяча в стойке баскетболиста, приставными шагами правым и левым боком; бег спиной вперед; остановка в шаге и прыжком; ведение мяча на месте, по прямой, по дуге, с остановками по сигналу; подвижные игры: «Мяч среднему», «Мяч соседу», «Бросок мяча в колонне».</w:t>
      </w:r>
    </w:p>
    <w:p w:rsidR="00C744FC" w:rsidRPr="00C744FC" w:rsidRDefault="00C744FC" w:rsidP="00C744FC">
      <w:pPr>
        <w:pStyle w:val="c3"/>
        <w:spacing w:before="0" w:beforeAutospacing="0" w:after="0" w:afterAutospacing="0"/>
        <w:ind w:firstLine="720"/>
        <w:jc w:val="both"/>
        <w:rPr>
          <w:color w:val="000000"/>
          <w:spacing w:val="-10"/>
        </w:rPr>
      </w:pPr>
      <w:r w:rsidRPr="00C744FC">
        <w:rPr>
          <w:rStyle w:val="c4"/>
          <w:i/>
          <w:iCs/>
          <w:color w:val="000000"/>
          <w:spacing w:val="-10"/>
        </w:rPr>
        <w:t>Волейбол:</w:t>
      </w:r>
      <w:r w:rsidRPr="00C744FC">
        <w:rPr>
          <w:rStyle w:val="c4"/>
          <w:color w:val="000000"/>
          <w:spacing w:val="-10"/>
        </w:rPr>
        <w:t> подводящие упражнения для обучения прямой нижней и боковой подаче; специальные движения — подбрасывание мяча на заданную высоту и расстояние от туловища; подвижные игры: «Волна», «Неудобный бросок».</w:t>
      </w:r>
    </w:p>
    <w:p w:rsidR="00C744FC" w:rsidRDefault="00C744FC" w:rsidP="00C744FC">
      <w:pPr>
        <w:pStyle w:val="c3"/>
        <w:spacing w:before="0" w:beforeAutospacing="0" w:after="0" w:afterAutospacing="0"/>
        <w:ind w:firstLine="720"/>
        <w:jc w:val="both"/>
        <w:rPr>
          <w:rStyle w:val="c4"/>
          <w:color w:val="000000"/>
          <w:spacing w:val="-10"/>
        </w:rPr>
      </w:pPr>
      <w:r w:rsidRPr="00C744FC">
        <w:rPr>
          <w:rStyle w:val="c4"/>
          <w:b/>
          <w:bCs/>
          <w:i/>
          <w:iCs/>
          <w:color w:val="000000"/>
          <w:spacing w:val="-10"/>
        </w:rPr>
        <w:t>Общеразвивающие физические упражнения</w:t>
      </w:r>
      <w:r w:rsidRPr="00C744FC">
        <w:rPr>
          <w:rStyle w:val="c4"/>
          <w:color w:val="000000"/>
          <w:spacing w:val="-10"/>
        </w:rPr>
        <w:t> на развитие основных физических качеств.</w:t>
      </w:r>
    </w:p>
    <w:p w:rsidR="002F00EE" w:rsidRPr="00C744FC" w:rsidRDefault="002F00EE" w:rsidP="00C744FC">
      <w:pPr>
        <w:pStyle w:val="c3"/>
        <w:spacing w:before="0" w:beforeAutospacing="0" w:after="0" w:afterAutospacing="0"/>
        <w:ind w:firstLine="720"/>
        <w:jc w:val="both"/>
        <w:rPr>
          <w:rStyle w:val="c4"/>
          <w:color w:val="000000"/>
          <w:spacing w:val="-10"/>
        </w:rPr>
      </w:pPr>
    </w:p>
    <w:p w:rsidR="00C744FC" w:rsidRPr="00C744FC" w:rsidRDefault="00AD12C1" w:rsidP="00AD12C1">
      <w:pPr>
        <w:pStyle w:val="c21c8"/>
        <w:spacing w:before="0" w:beforeAutospacing="0" w:after="0" w:afterAutospacing="0"/>
        <w:jc w:val="both"/>
      </w:pPr>
      <w:r>
        <w:rPr>
          <w:b/>
          <w:color w:val="000000"/>
          <w:spacing w:val="-10"/>
        </w:rPr>
        <w:t xml:space="preserve">                </w:t>
      </w:r>
      <w:r w:rsidR="00C744FC" w:rsidRPr="00C744FC">
        <w:t>В случ</w:t>
      </w:r>
      <w:r w:rsidR="008A0739">
        <w:t>ае</w:t>
      </w:r>
      <w:r w:rsidR="00C744FC" w:rsidRPr="00C744FC">
        <w:t xml:space="preserve"> неблагоприятных погодных условий рекомендуется проводить корректировку учебных (рабочих) программ.</w:t>
      </w:r>
    </w:p>
    <w:p w:rsidR="00C744FC" w:rsidRPr="00C744FC" w:rsidRDefault="00C744FC" w:rsidP="00C744FC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44FC">
        <w:rPr>
          <w:rFonts w:ascii="Times New Roman" w:hAnsi="Times New Roman" w:cs="Times New Roman"/>
          <w:sz w:val="24"/>
          <w:szCs w:val="24"/>
        </w:rPr>
        <w:t xml:space="preserve">Дети, отнесенные по состоянию здоровья к основной, подготовительной  или специальной медицинским группам, или имеющие освобождение от занятий физической культурой, занимаются вместе, однако для детей неосновной группы интенсивность и объем нагрузки снижаются. Для детей подготовительной, специальной медицинских групп или освобожденных от занятий физической культурой, имеющих функциональные нарушения опорно-двигательного аппарата (наиболее распространены нарушения осанки), целесообразно включать в </w:t>
      </w:r>
      <w:r w:rsidRPr="00C744FC">
        <w:rPr>
          <w:rFonts w:ascii="Times New Roman" w:hAnsi="Times New Roman" w:cs="Times New Roman"/>
          <w:sz w:val="24"/>
          <w:szCs w:val="24"/>
        </w:rPr>
        <w:lastRenderedPageBreak/>
        <w:t>физкультурные занятия специальные корригирующие упражнения. Итоговая отметка по физической культуре в подготовительной, специальной медицинских группах или освобожденных от занятий физической культурой выставляется с учетом теоретических и практических знаний (двигательных умений и навыков, умений осуществлять физкультурно-оздоровительную и спортивно-оздоровительную деятельность), а также с учетом динамики физической подготовленности и прилежания. Основной акцент в оценивании учебных достижений по физической культуре учащихся, отнесенных по состоянию здоровья к подготовительной или специальной медицинским группам, или освобожденных от занятий физической культурой, должен быть сделан на стойкой их мотивации к занятиям физическими упражнениями и динамике их физических возможностей, а также в выполнении ими индивидуальных проектов. При самых незначительных положительных изменениях в физических возможностях обучающихся, которые обязательно должны быть замечены учителем и сообщены учащемуся (родителям), выставляется положительная отметка. Положительная отметка должна быть выставлена также обучающемуся, который не продемонстрировал существенных сдвигов в формировании навыков, умений и в развитии физических качеств, но регулярно посещал занятия по физической культуре, старательно выполнял задания учителя, овладел доступными ему навыками самостоятельных занятий оздоровительной или корригирующей гимнастики, необходимыми знаниями в области физической культуры.</w:t>
      </w:r>
    </w:p>
    <w:p w:rsidR="00C744FC" w:rsidRPr="00C744FC" w:rsidRDefault="00C744FC" w:rsidP="00C744FC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20B5E" w:rsidRPr="00F00653" w:rsidRDefault="00AD12C1" w:rsidP="00220B5E">
      <w:pPr>
        <w:jc w:val="center"/>
        <w:rPr>
          <w:b/>
        </w:rPr>
      </w:pPr>
      <w:r>
        <w:rPr>
          <w:b/>
        </w:rPr>
        <w:t xml:space="preserve">3. </w:t>
      </w:r>
      <w:r w:rsidRPr="00F00653">
        <w:rPr>
          <w:b/>
        </w:rPr>
        <w:t>Тематическое планирование</w:t>
      </w:r>
    </w:p>
    <w:tbl>
      <w:tblPr>
        <w:tblStyle w:val="a5"/>
        <w:tblW w:w="1474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4"/>
        <w:gridCol w:w="6"/>
        <w:gridCol w:w="955"/>
        <w:gridCol w:w="11797"/>
      </w:tblGrid>
      <w:tr w:rsidR="00AD12C1" w:rsidRPr="00F00653" w:rsidTr="00DE667F">
        <w:tc>
          <w:tcPr>
            <w:tcW w:w="1984" w:type="dxa"/>
          </w:tcPr>
          <w:p w:rsidR="00AD12C1" w:rsidRPr="00F00653" w:rsidRDefault="00AD12C1" w:rsidP="00D87BC7">
            <w:pPr>
              <w:rPr>
                <w:spacing w:val="-8"/>
                <w:sz w:val="24"/>
                <w:szCs w:val="24"/>
              </w:rPr>
            </w:pPr>
            <w:r w:rsidRPr="00F00653">
              <w:rPr>
                <w:spacing w:val="-8"/>
                <w:sz w:val="24"/>
                <w:szCs w:val="24"/>
              </w:rPr>
              <w:t>Тема, входящая в данный раздел программы</w:t>
            </w:r>
          </w:p>
        </w:tc>
        <w:tc>
          <w:tcPr>
            <w:tcW w:w="961" w:type="dxa"/>
            <w:gridSpan w:val="2"/>
          </w:tcPr>
          <w:p w:rsidR="00AD12C1" w:rsidRPr="00F00653" w:rsidRDefault="00AD12C1" w:rsidP="00D87BC7">
            <w:pPr>
              <w:jc w:val="center"/>
              <w:rPr>
                <w:spacing w:val="-8"/>
                <w:sz w:val="24"/>
                <w:szCs w:val="24"/>
              </w:rPr>
            </w:pPr>
            <w:r w:rsidRPr="00F00653">
              <w:rPr>
                <w:spacing w:val="-8"/>
                <w:sz w:val="24"/>
                <w:szCs w:val="24"/>
              </w:rPr>
              <w:t>Количество часов</w:t>
            </w:r>
          </w:p>
        </w:tc>
        <w:tc>
          <w:tcPr>
            <w:tcW w:w="11797" w:type="dxa"/>
          </w:tcPr>
          <w:p w:rsidR="00AD12C1" w:rsidRPr="00F00653" w:rsidRDefault="00AD12C1" w:rsidP="00D87BC7">
            <w:pPr>
              <w:jc w:val="center"/>
              <w:rPr>
                <w:spacing w:val="-8"/>
                <w:sz w:val="24"/>
                <w:szCs w:val="24"/>
              </w:rPr>
            </w:pPr>
            <w:r w:rsidRPr="00F00653">
              <w:rPr>
                <w:spacing w:val="-8"/>
                <w:sz w:val="24"/>
                <w:szCs w:val="24"/>
              </w:rPr>
              <w:t>Характеристика основных</w:t>
            </w:r>
          </w:p>
          <w:p w:rsidR="00AD12C1" w:rsidRPr="00F00653" w:rsidRDefault="00AD12C1" w:rsidP="00D87BC7">
            <w:pPr>
              <w:jc w:val="center"/>
              <w:rPr>
                <w:spacing w:val="-8"/>
                <w:sz w:val="24"/>
                <w:szCs w:val="24"/>
              </w:rPr>
            </w:pPr>
            <w:r w:rsidRPr="00F00653">
              <w:rPr>
                <w:spacing w:val="-8"/>
                <w:sz w:val="24"/>
                <w:szCs w:val="24"/>
              </w:rPr>
              <w:t>видов деятельности учащихся</w:t>
            </w:r>
          </w:p>
        </w:tc>
      </w:tr>
      <w:tr w:rsidR="003B4F67" w:rsidRPr="00F00653" w:rsidTr="00DE667F">
        <w:tc>
          <w:tcPr>
            <w:tcW w:w="1990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B4F67" w:rsidRPr="00F00653" w:rsidRDefault="003B4F67" w:rsidP="00D87BC7">
            <w:pPr>
              <w:jc w:val="center"/>
              <w:rPr>
                <w:b/>
                <w:spacing w:val="-8"/>
                <w:sz w:val="24"/>
                <w:szCs w:val="24"/>
              </w:rPr>
            </w:pPr>
          </w:p>
        </w:tc>
        <w:tc>
          <w:tcPr>
            <w:tcW w:w="955" w:type="dxa"/>
            <w:tcBorders>
              <w:left w:val="nil"/>
              <w:bottom w:val="nil"/>
              <w:right w:val="single" w:sz="4" w:space="0" w:color="auto"/>
            </w:tcBorders>
          </w:tcPr>
          <w:p w:rsidR="003B4F67" w:rsidRPr="00F00653" w:rsidRDefault="003B4F67" w:rsidP="00D87BC7">
            <w:pPr>
              <w:jc w:val="center"/>
              <w:rPr>
                <w:b/>
                <w:spacing w:val="-8"/>
              </w:rPr>
            </w:pPr>
          </w:p>
        </w:tc>
        <w:tc>
          <w:tcPr>
            <w:tcW w:w="11797" w:type="dxa"/>
            <w:tcBorders>
              <w:left w:val="nil"/>
              <w:bottom w:val="nil"/>
              <w:right w:val="single" w:sz="4" w:space="0" w:color="auto"/>
            </w:tcBorders>
          </w:tcPr>
          <w:p w:rsidR="003B4F67" w:rsidRPr="00F00653" w:rsidRDefault="003B4F67" w:rsidP="00D87BC7">
            <w:pPr>
              <w:jc w:val="center"/>
              <w:rPr>
                <w:b/>
                <w:spacing w:val="-8"/>
              </w:rPr>
            </w:pPr>
          </w:p>
        </w:tc>
      </w:tr>
      <w:tr w:rsidR="00AD12C1" w:rsidRPr="00F00653" w:rsidTr="00DE667F">
        <w:tc>
          <w:tcPr>
            <w:tcW w:w="1984" w:type="dxa"/>
            <w:tcBorders>
              <w:top w:val="nil"/>
            </w:tcBorders>
          </w:tcPr>
          <w:p w:rsidR="00AD12C1" w:rsidRPr="00F00653" w:rsidRDefault="00AD12C1" w:rsidP="00AD12C1">
            <w:pPr>
              <w:rPr>
                <w:spacing w:val="-8"/>
                <w:sz w:val="24"/>
                <w:szCs w:val="24"/>
              </w:rPr>
            </w:pPr>
            <w:r w:rsidRPr="001C6454">
              <w:rPr>
                <w:bCs/>
                <w:spacing w:val="-4"/>
                <w:sz w:val="24"/>
                <w:szCs w:val="24"/>
              </w:rPr>
              <w:t>Лёгкая атлетика</w:t>
            </w:r>
          </w:p>
          <w:p w:rsidR="00AD12C1" w:rsidRPr="00F00653" w:rsidRDefault="00AD12C1" w:rsidP="00AD12C1">
            <w:pPr>
              <w:rPr>
                <w:spacing w:val="-8"/>
                <w:sz w:val="24"/>
                <w:szCs w:val="24"/>
              </w:rPr>
            </w:pPr>
          </w:p>
        </w:tc>
        <w:tc>
          <w:tcPr>
            <w:tcW w:w="961" w:type="dxa"/>
            <w:gridSpan w:val="2"/>
            <w:tcBorders>
              <w:top w:val="nil"/>
            </w:tcBorders>
          </w:tcPr>
          <w:p w:rsidR="00AD12C1" w:rsidRPr="00F00653" w:rsidRDefault="00AD12C1" w:rsidP="00D87BC7">
            <w:pPr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1</w:t>
            </w:r>
            <w:r w:rsidRPr="00F00653">
              <w:rPr>
                <w:spacing w:val="-8"/>
                <w:sz w:val="24"/>
                <w:szCs w:val="24"/>
              </w:rPr>
              <w:t>4 ч</w:t>
            </w:r>
          </w:p>
        </w:tc>
        <w:tc>
          <w:tcPr>
            <w:tcW w:w="11797" w:type="dxa"/>
            <w:tcBorders>
              <w:top w:val="nil"/>
            </w:tcBorders>
          </w:tcPr>
          <w:p w:rsidR="00AD12C1" w:rsidRPr="00F00653" w:rsidRDefault="003B4F67" w:rsidP="003B4F67">
            <w:pPr>
              <w:rPr>
                <w:iCs/>
                <w:spacing w:val="-8"/>
                <w:sz w:val="24"/>
                <w:szCs w:val="24"/>
              </w:rPr>
            </w:pPr>
            <w:r w:rsidRPr="00B51595">
              <w:rPr>
                <w:sz w:val="24"/>
                <w:szCs w:val="24"/>
              </w:rPr>
              <w:t xml:space="preserve"> (</w:t>
            </w:r>
            <w:r w:rsidRPr="00B51595">
              <w:rPr>
                <w:i/>
                <w:sz w:val="24"/>
                <w:szCs w:val="24"/>
              </w:rPr>
              <w:t>Старты</w:t>
            </w:r>
            <w:r w:rsidR="001621B8">
              <w:rPr>
                <w:sz w:val="24"/>
                <w:szCs w:val="24"/>
              </w:rPr>
              <w:t xml:space="preserve">): </w:t>
            </w:r>
            <w:r w:rsidRPr="00B51595">
              <w:rPr>
                <w:sz w:val="24"/>
                <w:szCs w:val="24"/>
              </w:rPr>
              <w:t>знание истории развития легкой атлетики, выдающихся спортсменов, рекордные результаты в различных дисциплинах. Умение описывать и выполнять  технические требования, выявлять  и исправлять типичные ошибки. (</w:t>
            </w:r>
            <w:r w:rsidRPr="00B51595">
              <w:rPr>
                <w:i/>
                <w:sz w:val="24"/>
                <w:szCs w:val="24"/>
              </w:rPr>
              <w:t>Спринтерский, эстафетный бег</w:t>
            </w:r>
            <w:r w:rsidRPr="00B51595">
              <w:rPr>
                <w:sz w:val="24"/>
                <w:szCs w:val="24"/>
              </w:rPr>
              <w:t>) выполнение заданий за минимальное время. Проявление максимального темпа движений. Соблюдение правил безопасного поведения. Проявление целеустремленности. Сдача контрольных нормативов. Участие в соревнованиях. Выполнять функции помощника судьи.</w:t>
            </w:r>
            <w:r>
              <w:rPr>
                <w:sz w:val="24"/>
                <w:szCs w:val="24"/>
              </w:rPr>
              <w:t xml:space="preserve"> </w:t>
            </w:r>
            <w:r w:rsidRPr="00B51595">
              <w:rPr>
                <w:sz w:val="24"/>
                <w:szCs w:val="24"/>
              </w:rPr>
              <w:t>(</w:t>
            </w:r>
            <w:r w:rsidRPr="00B51595">
              <w:rPr>
                <w:i/>
                <w:sz w:val="24"/>
                <w:szCs w:val="24"/>
              </w:rPr>
              <w:t>Длительный бег</w:t>
            </w:r>
            <w:r w:rsidRPr="00B51595">
              <w:rPr>
                <w:sz w:val="24"/>
                <w:szCs w:val="24"/>
              </w:rPr>
              <w:t>) знание сущности оздоровительного и тренировочного эффекта бега. Знание понятий: темп, скорость, объем и интенсивность нагрузки. Определение значения выполняемых упражнений. Проявление настойчивости, и упорства. Выполнение заданий до конца, преодолевая утомление. Уметь определять ЧСС, знать ее показатели при различной мощности работы. (</w:t>
            </w:r>
            <w:r w:rsidRPr="00B51595">
              <w:rPr>
                <w:i/>
                <w:sz w:val="24"/>
                <w:szCs w:val="24"/>
              </w:rPr>
              <w:t>Прыжки</w:t>
            </w:r>
            <w:r w:rsidRPr="00B51595">
              <w:rPr>
                <w:sz w:val="24"/>
                <w:szCs w:val="24"/>
              </w:rPr>
              <w:t>) знание влияния прыжковых упражнений на опорно-двигательный аппарат и мышечную систему. Описание и выполнение технических требований, способов исправления типичных ошибок. Умение измерять длину и высоту прыжка. (</w:t>
            </w:r>
            <w:r w:rsidRPr="00B51595">
              <w:rPr>
                <w:i/>
                <w:sz w:val="24"/>
                <w:szCs w:val="24"/>
              </w:rPr>
              <w:t>Метания</w:t>
            </w:r>
            <w:r w:rsidRPr="00B51595">
              <w:rPr>
                <w:sz w:val="24"/>
                <w:szCs w:val="24"/>
              </w:rPr>
              <w:t xml:space="preserve">) знание правил поведения и безопасности. Описание и выполнение технических требований. Точное соблюдение количественных и качественных показателей в соответствии с предъявляемыми требованиями. Умение измерять дальность и точность метаний. Сдача контрольных нормативов. Выполнение действий индивидуально </w:t>
            </w:r>
            <w:r w:rsidRPr="00B51595">
              <w:rPr>
                <w:sz w:val="24"/>
                <w:szCs w:val="24"/>
              </w:rPr>
              <w:lastRenderedPageBreak/>
              <w:t xml:space="preserve">и в парах. </w:t>
            </w:r>
            <w:r w:rsidRPr="001C6454">
              <w:rPr>
                <w:sz w:val="24"/>
                <w:szCs w:val="24"/>
              </w:rPr>
              <w:t xml:space="preserve"> </w:t>
            </w:r>
          </w:p>
        </w:tc>
      </w:tr>
      <w:tr w:rsidR="00AD12C1" w:rsidRPr="00F00653" w:rsidTr="00DE667F">
        <w:tc>
          <w:tcPr>
            <w:tcW w:w="1984" w:type="dxa"/>
          </w:tcPr>
          <w:p w:rsidR="00AD12C1" w:rsidRPr="00F00653" w:rsidRDefault="003B4F67" w:rsidP="003B4F67">
            <w:pPr>
              <w:rPr>
                <w:spacing w:val="-8"/>
                <w:sz w:val="24"/>
                <w:szCs w:val="24"/>
                <w:lang w:eastAsia="ar-SA"/>
              </w:rPr>
            </w:pPr>
            <w:r w:rsidRPr="001C6454">
              <w:rPr>
                <w:sz w:val="24"/>
                <w:szCs w:val="24"/>
              </w:rPr>
              <w:lastRenderedPageBreak/>
              <w:t>Гимнастика</w:t>
            </w:r>
          </w:p>
        </w:tc>
        <w:tc>
          <w:tcPr>
            <w:tcW w:w="961" w:type="dxa"/>
            <w:gridSpan w:val="2"/>
          </w:tcPr>
          <w:p w:rsidR="00AD12C1" w:rsidRPr="00F00653" w:rsidRDefault="00AD12C1" w:rsidP="00D87BC7">
            <w:pPr>
              <w:jc w:val="center"/>
              <w:rPr>
                <w:spacing w:val="-8"/>
                <w:sz w:val="24"/>
                <w:szCs w:val="24"/>
                <w:lang w:eastAsia="ar-SA"/>
              </w:rPr>
            </w:pPr>
            <w:r>
              <w:rPr>
                <w:spacing w:val="-8"/>
                <w:sz w:val="24"/>
                <w:szCs w:val="24"/>
                <w:lang w:eastAsia="ar-SA"/>
              </w:rPr>
              <w:t>10</w:t>
            </w:r>
            <w:r w:rsidRPr="00F00653">
              <w:rPr>
                <w:spacing w:val="-8"/>
                <w:sz w:val="24"/>
                <w:szCs w:val="24"/>
                <w:lang w:eastAsia="ar-SA"/>
              </w:rPr>
              <w:t xml:space="preserve"> ч </w:t>
            </w:r>
          </w:p>
        </w:tc>
        <w:tc>
          <w:tcPr>
            <w:tcW w:w="11797" w:type="dxa"/>
          </w:tcPr>
          <w:p w:rsidR="00AD12C1" w:rsidRPr="00F00653" w:rsidRDefault="003B4F67" w:rsidP="00D87BC7">
            <w:pPr>
              <w:suppressAutoHyphens/>
              <w:snapToGrid w:val="0"/>
              <w:rPr>
                <w:iCs/>
                <w:spacing w:val="-8"/>
                <w:sz w:val="24"/>
                <w:szCs w:val="24"/>
              </w:rPr>
            </w:pPr>
            <w:r w:rsidRPr="00270BBF">
              <w:rPr>
                <w:sz w:val="24"/>
                <w:szCs w:val="24"/>
              </w:rPr>
              <w:t>(</w:t>
            </w:r>
            <w:r w:rsidRPr="00270BBF">
              <w:rPr>
                <w:i/>
                <w:sz w:val="24"/>
                <w:szCs w:val="24"/>
              </w:rPr>
              <w:t>Строевые упражнения</w:t>
            </w:r>
            <w:r w:rsidRPr="00270BBF">
              <w:rPr>
                <w:sz w:val="24"/>
                <w:szCs w:val="24"/>
              </w:rPr>
              <w:t>) Умение подавать команды. Взаимодействие в группе. Использование соответствующей формы одежды и обуви.</w:t>
            </w:r>
            <w:r>
              <w:rPr>
                <w:sz w:val="24"/>
                <w:szCs w:val="24"/>
              </w:rPr>
              <w:t xml:space="preserve"> </w:t>
            </w:r>
            <w:r w:rsidRPr="00270BBF">
              <w:rPr>
                <w:sz w:val="24"/>
                <w:szCs w:val="24"/>
              </w:rPr>
              <w:t>(</w:t>
            </w:r>
            <w:r w:rsidRPr="00270BBF">
              <w:rPr>
                <w:i/>
                <w:sz w:val="24"/>
                <w:szCs w:val="24"/>
              </w:rPr>
              <w:t>Общеразвивающие упражнения</w:t>
            </w:r>
            <w:r w:rsidRPr="00270BBF">
              <w:rPr>
                <w:sz w:val="24"/>
                <w:szCs w:val="24"/>
              </w:rPr>
              <w:t>) Знание олимпийских дисциплин в гимнастике. Умение показывать и описывать упражнения. Выполнение действий индивидуально и в группах. Соблюдение правил поведения, личной гигиены и безопасности. Составление комплексов упражнений по заданию преподавателя. Умение проводить и оценивать качество упражнения. (</w:t>
            </w:r>
            <w:r w:rsidRPr="00270BBF">
              <w:rPr>
                <w:i/>
                <w:sz w:val="24"/>
                <w:szCs w:val="24"/>
              </w:rPr>
              <w:t>Акробатические упражнения и комбинации</w:t>
            </w:r>
            <w:r w:rsidRPr="00270BBF">
              <w:rPr>
                <w:sz w:val="24"/>
                <w:szCs w:val="24"/>
              </w:rPr>
              <w:t>) Знание назначения упражнений и снарядов, гимнастической терминологии. Умение описывать  упражнения в соответствии с техническими требованиями, причины типичных ошибок. Умение выполнять упражнения в различных связках. Соблюдение правил поведения, безопасности. Уметь определять значение выполняемых упражнений для развития психофизических способностей: Смело и решительно выполнять трудные упражнения. Умение подбирать правильную форму одежды. Участие в показательных выступлениях.</w:t>
            </w:r>
            <w:r>
              <w:rPr>
                <w:sz w:val="24"/>
                <w:szCs w:val="24"/>
              </w:rPr>
              <w:t xml:space="preserve"> </w:t>
            </w:r>
            <w:r w:rsidRPr="00270BBF">
              <w:rPr>
                <w:sz w:val="24"/>
                <w:szCs w:val="24"/>
              </w:rPr>
              <w:t>(У</w:t>
            </w:r>
            <w:r w:rsidRPr="00270BBF">
              <w:rPr>
                <w:i/>
                <w:sz w:val="24"/>
                <w:szCs w:val="24"/>
              </w:rPr>
              <w:t>пражнения и комбинации на спортивных снарядах</w:t>
            </w:r>
            <w:r w:rsidRPr="00270BBF">
              <w:rPr>
                <w:sz w:val="24"/>
                <w:szCs w:val="24"/>
              </w:rPr>
              <w:t>) Выразительность, красота движений. Умение демонстрировать высокое качество действий в условиях высокого напряжения сил. Оценивать индивидуальные антропометрические данные. Выполнение обязанностей командира отделения.</w:t>
            </w:r>
          </w:p>
        </w:tc>
      </w:tr>
      <w:tr w:rsidR="00AD12C1" w:rsidRPr="00F00653" w:rsidTr="00DE667F">
        <w:tc>
          <w:tcPr>
            <w:tcW w:w="1984" w:type="dxa"/>
          </w:tcPr>
          <w:p w:rsidR="00AD12C1" w:rsidRPr="00F00653" w:rsidRDefault="003B4F67" w:rsidP="003B4F67">
            <w:pPr>
              <w:rPr>
                <w:spacing w:val="-8"/>
                <w:sz w:val="24"/>
                <w:szCs w:val="24"/>
                <w:lang w:eastAsia="ar-SA"/>
              </w:rPr>
            </w:pPr>
            <w:r w:rsidRPr="001C6454">
              <w:rPr>
                <w:bCs/>
                <w:iCs/>
                <w:sz w:val="24"/>
                <w:szCs w:val="24"/>
              </w:rPr>
              <w:t>Лыжная подготовка*</w:t>
            </w:r>
          </w:p>
        </w:tc>
        <w:tc>
          <w:tcPr>
            <w:tcW w:w="961" w:type="dxa"/>
            <w:gridSpan w:val="2"/>
          </w:tcPr>
          <w:p w:rsidR="00AD12C1" w:rsidRPr="00F00653" w:rsidRDefault="003B4F67" w:rsidP="00D87BC7">
            <w:pPr>
              <w:jc w:val="center"/>
              <w:rPr>
                <w:spacing w:val="-8"/>
                <w:sz w:val="24"/>
                <w:szCs w:val="24"/>
                <w:lang w:eastAsia="ar-SA"/>
              </w:rPr>
            </w:pPr>
            <w:r>
              <w:rPr>
                <w:spacing w:val="-8"/>
                <w:sz w:val="24"/>
                <w:szCs w:val="24"/>
                <w:lang w:eastAsia="ar-SA"/>
              </w:rPr>
              <w:t xml:space="preserve">12 </w:t>
            </w:r>
            <w:r w:rsidR="00AD12C1" w:rsidRPr="00F00653">
              <w:rPr>
                <w:spacing w:val="-8"/>
                <w:sz w:val="24"/>
                <w:szCs w:val="24"/>
                <w:lang w:eastAsia="ar-SA"/>
              </w:rPr>
              <w:t>ч</w:t>
            </w:r>
          </w:p>
        </w:tc>
        <w:tc>
          <w:tcPr>
            <w:tcW w:w="11797" w:type="dxa"/>
          </w:tcPr>
          <w:p w:rsidR="00AD12C1" w:rsidRPr="00F00653" w:rsidRDefault="003B4F67" w:rsidP="00D87BC7">
            <w:pPr>
              <w:suppressAutoHyphens/>
              <w:snapToGrid w:val="0"/>
              <w:rPr>
                <w:iCs/>
                <w:spacing w:val="-8"/>
                <w:sz w:val="24"/>
                <w:szCs w:val="24"/>
              </w:rPr>
            </w:pPr>
            <w:r w:rsidRPr="00B51595">
              <w:rPr>
                <w:sz w:val="24"/>
                <w:szCs w:val="24"/>
              </w:rPr>
              <w:t>Знание видов лыжного спорта. Знание истории развития лыжного спорта, выдающихся спортсменов в различных дисциплинах.  Умение сохранять равномерную скорость при прохождений дистанции. Умение проявлять максимальную скорость на отрезках. Умение подбирать одежду в соответствии с погодными условиями. Умение подбирать лыжный инвентарь.</w:t>
            </w:r>
          </w:p>
        </w:tc>
      </w:tr>
      <w:tr w:rsidR="008A0739" w:rsidRPr="00F00653" w:rsidTr="00DE667F">
        <w:tc>
          <w:tcPr>
            <w:tcW w:w="198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A0739" w:rsidRPr="00F00653" w:rsidRDefault="008A0739" w:rsidP="00D87BC7">
            <w:pPr>
              <w:jc w:val="center"/>
              <w:rPr>
                <w:b/>
                <w:spacing w:val="-8"/>
                <w:sz w:val="24"/>
                <w:szCs w:val="24"/>
                <w:lang w:eastAsia="ar-SA"/>
              </w:rPr>
            </w:pPr>
          </w:p>
        </w:tc>
        <w:tc>
          <w:tcPr>
            <w:tcW w:w="961" w:type="dxa"/>
            <w:gridSpan w:val="2"/>
            <w:tcBorders>
              <w:left w:val="nil"/>
              <w:bottom w:val="nil"/>
              <w:right w:val="single" w:sz="4" w:space="0" w:color="auto"/>
            </w:tcBorders>
          </w:tcPr>
          <w:p w:rsidR="008A0739" w:rsidRPr="00F00653" w:rsidRDefault="008A0739" w:rsidP="00D87BC7">
            <w:pPr>
              <w:jc w:val="center"/>
              <w:rPr>
                <w:b/>
                <w:spacing w:val="-8"/>
                <w:lang w:eastAsia="ar-SA"/>
              </w:rPr>
            </w:pPr>
          </w:p>
        </w:tc>
        <w:tc>
          <w:tcPr>
            <w:tcW w:w="1179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A0739" w:rsidRPr="00F00653" w:rsidRDefault="008A0739" w:rsidP="00D87BC7">
            <w:pPr>
              <w:jc w:val="center"/>
              <w:rPr>
                <w:b/>
                <w:spacing w:val="-8"/>
                <w:lang w:eastAsia="ar-SA"/>
              </w:rPr>
            </w:pPr>
          </w:p>
        </w:tc>
      </w:tr>
      <w:tr w:rsidR="00AD12C1" w:rsidRPr="00F00653" w:rsidTr="00DE667F">
        <w:tc>
          <w:tcPr>
            <w:tcW w:w="1984" w:type="dxa"/>
            <w:tcBorders>
              <w:top w:val="nil"/>
            </w:tcBorders>
          </w:tcPr>
          <w:p w:rsidR="00AD12C1" w:rsidRPr="008A0739" w:rsidRDefault="008A0739" w:rsidP="008A0739">
            <w:pPr>
              <w:rPr>
                <w:bCs/>
                <w:spacing w:val="-5"/>
                <w:sz w:val="24"/>
                <w:szCs w:val="24"/>
              </w:rPr>
            </w:pPr>
            <w:r w:rsidRPr="001C6454">
              <w:rPr>
                <w:bCs/>
                <w:spacing w:val="-5"/>
                <w:sz w:val="24"/>
                <w:szCs w:val="24"/>
              </w:rPr>
              <w:t>Подвижные игры</w:t>
            </w:r>
            <w:r>
              <w:rPr>
                <w:bCs/>
                <w:spacing w:val="-5"/>
                <w:sz w:val="24"/>
                <w:szCs w:val="24"/>
              </w:rPr>
              <w:t xml:space="preserve"> с элементами спортивных игр</w:t>
            </w:r>
          </w:p>
        </w:tc>
        <w:tc>
          <w:tcPr>
            <w:tcW w:w="961" w:type="dxa"/>
            <w:gridSpan w:val="2"/>
            <w:tcBorders>
              <w:top w:val="nil"/>
            </w:tcBorders>
          </w:tcPr>
          <w:p w:rsidR="00AD12C1" w:rsidRPr="00F00653" w:rsidRDefault="008A0739" w:rsidP="00D87BC7">
            <w:pPr>
              <w:jc w:val="center"/>
              <w:rPr>
                <w:spacing w:val="-8"/>
                <w:sz w:val="24"/>
                <w:szCs w:val="24"/>
                <w:lang w:eastAsia="ar-SA"/>
              </w:rPr>
            </w:pPr>
            <w:r>
              <w:rPr>
                <w:spacing w:val="-8"/>
                <w:sz w:val="24"/>
                <w:szCs w:val="24"/>
                <w:lang w:eastAsia="ar-SA"/>
              </w:rPr>
              <w:t>32</w:t>
            </w:r>
            <w:r w:rsidR="00AD12C1" w:rsidRPr="00F00653">
              <w:rPr>
                <w:spacing w:val="-8"/>
                <w:sz w:val="24"/>
                <w:szCs w:val="24"/>
                <w:lang w:eastAsia="ar-SA"/>
              </w:rPr>
              <w:t xml:space="preserve"> ч</w:t>
            </w:r>
          </w:p>
        </w:tc>
        <w:tc>
          <w:tcPr>
            <w:tcW w:w="11797" w:type="dxa"/>
            <w:tcBorders>
              <w:top w:val="nil"/>
            </w:tcBorders>
          </w:tcPr>
          <w:p w:rsidR="00AD12C1" w:rsidRPr="00F00653" w:rsidRDefault="008A0739" w:rsidP="00D87BC7">
            <w:pPr>
              <w:suppressAutoHyphens/>
              <w:snapToGrid w:val="0"/>
              <w:rPr>
                <w:iCs/>
                <w:spacing w:val="-8"/>
                <w:sz w:val="24"/>
                <w:szCs w:val="24"/>
              </w:rPr>
            </w:pPr>
            <w:r w:rsidRPr="00B51595">
              <w:rPr>
                <w:sz w:val="24"/>
                <w:szCs w:val="24"/>
              </w:rPr>
              <w:t>Знание истории развития одной спортивной игры. Знание и применение терминологии, правил и организации спортивной игры, особенностей инвентаря и оборудования. Соблюдение правил поведения и безопасности, профилактики травматизма. Умение провести подвижную игру. Умение подобрать членов команды для обеспечения равных возможностей с соперником. Умение проявлять эмоциональную сдержанность, уважение к сопернику, партнеру по команде различного пола и подготовленности. Участие в товарищеских играх и соревнованиях. Умение применять элементы спортивных игр и подвижные игры в самостоятельных занятиях.</w:t>
            </w:r>
          </w:p>
        </w:tc>
      </w:tr>
    </w:tbl>
    <w:p w:rsidR="008A0739" w:rsidRDefault="008A0739" w:rsidP="004C2645">
      <w:pPr>
        <w:contextualSpacing/>
        <w:jc w:val="center"/>
        <w:rPr>
          <w:b/>
        </w:rPr>
      </w:pPr>
    </w:p>
    <w:p w:rsidR="008A0739" w:rsidRDefault="008A0739" w:rsidP="008A0739">
      <w:pPr>
        <w:contextualSpacing/>
        <w:jc w:val="both"/>
      </w:pPr>
      <w:r w:rsidRPr="00F53A54">
        <w:rPr>
          <w:b/>
        </w:rPr>
        <w:t>*</w:t>
      </w:r>
      <w:r>
        <w:rPr>
          <w:b/>
        </w:rPr>
        <w:t xml:space="preserve"> </w:t>
      </w:r>
      <w:r w:rsidRPr="00F53A54">
        <w:t>При наличии материально-технических и климатических условий</w:t>
      </w:r>
      <w:r>
        <w:t>;</w:t>
      </w:r>
      <w:r w:rsidRPr="00F53A54">
        <w:t xml:space="preserve"> если их нет, часы пропорционально распределяются по другим видам учебного материала.</w:t>
      </w:r>
    </w:p>
    <w:p w:rsidR="008A0739" w:rsidRDefault="008A0739" w:rsidP="008A0739">
      <w:pPr>
        <w:contextualSpacing/>
        <w:jc w:val="both"/>
        <w:rPr>
          <w:b/>
        </w:rPr>
      </w:pPr>
    </w:p>
    <w:p w:rsidR="00DE667F" w:rsidRDefault="00DE667F" w:rsidP="00220B5E">
      <w:pPr>
        <w:suppressAutoHyphens/>
        <w:jc w:val="center"/>
        <w:rPr>
          <w:b/>
          <w:lang w:eastAsia="ar-SA"/>
        </w:rPr>
      </w:pPr>
    </w:p>
    <w:p w:rsidR="00DE667F" w:rsidRDefault="00DE667F" w:rsidP="00DE667F">
      <w:pPr>
        <w:suppressAutoHyphens/>
        <w:rPr>
          <w:b/>
          <w:lang w:eastAsia="ar-SA"/>
        </w:rPr>
      </w:pPr>
    </w:p>
    <w:p w:rsidR="00DE667F" w:rsidRDefault="00DE667F" w:rsidP="00DE667F">
      <w:pPr>
        <w:suppressAutoHyphens/>
        <w:rPr>
          <w:b/>
          <w:lang w:eastAsia="ar-SA"/>
        </w:rPr>
      </w:pPr>
    </w:p>
    <w:p w:rsidR="00220B5E" w:rsidRDefault="00220B5E" w:rsidP="00220B5E">
      <w:pPr>
        <w:suppressAutoHyphens/>
        <w:jc w:val="center"/>
        <w:rPr>
          <w:color w:val="000000"/>
          <w:shd w:val="clear" w:color="auto" w:fill="FFFFFF"/>
        </w:rPr>
      </w:pPr>
      <w:r>
        <w:rPr>
          <w:b/>
          <w:lang w:eastAsia="ar-SA"/>
        </w:rPr>
        <w:lastRenderedPageBreak/>
        <w:t xml:space="preserve">4. </w:t>
      </w:r>
      <w:r w:rsidRPr="00DD549F">
        <w:rPr>
          <w:b/>
          <w:lang w:eastAsia="ar-SA"/>
        </w:rPr>
        <w:t>Календарно – тематическое планиров</w:t>
      </w:r>
      <w:r>
        <w:rPr>
          <w:b/>
          <w:lang w:eastAsia="ar-SA"/>
        </w:rPr>
        <w:t xml:space="preserve">ание </w:t>
      </w:r>
      <w:r w:rsidR="002F00EE">
        <w:rPr>
          <w:b/>
          <w:lang w:eastAsia="ar-SA"/>
        </w:rPr>
        <w:t xml:space="preserve"> </w:t>
      </w:r>
    </w:p>
    <w:p w:rsidR="00CC468F" w:rsidRPr="00220B5E" w:rsidRDefault="00CC468F" w:rsidP="00220B5E">
      <w:pPr>
        <w:contextualSpacing/>
        <w:rPr>
          <w:b/>
          <w:i/>
        </w:rPr>
      </w:pPr>
    </w:p>
    <w:tbl>
      <w:tblPr>
        <w:tblW w:w="143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11482"/>
        <w:gridCol w:w="1134"/>
        <w:gridCol w:w="1127"/>
      </w:tblGrid>
      <w:tr w:rsidR="001621B8" w:rsidRPr="00370232" w:rsidTr="00DE667F">
        <w:trPr>
          <w:trHeight w:val="1008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21B8" w:rsidRPr="00F00653" w:rsidRDefault="001621B8" w:rsidP="001621B8">
            <w:pPr>
              <w:suppressAutoHyphens/>
              <w:snapToGrid w:val="0"/>
              <w:ind w:firstLine="35"/>
              <w:jc w:val="center"/>
              <w:rPr>
                <w:b/>
                <w:lang w:eastAsia="ar-SA"/>
              </w:rPr>
            </w:pPr>
            <w:r w:rsidRPr="00F00653">
              <w:rPr>
                <w:b/>
                <w:sz w:val="22"/>
                <w:lang w:eastAsia="ar-SA"/>
              </w:rPr>
              <w:t>№</w:t>
            </w:r>
          </w:p>
          <w:p w:rsidR="001621B8" w:rsidRPr="00370232" w:rsidRDefault="001621B8" w:rsidP="001621B8">
            <w:pPr>
              <w:ind w:left="-108" w:right="-141"/>
              <w:jc w:val="center"/>
              <w:rPr>
                <w:b/>
              </w:rPr>
            </w:pPr>
            <w:r w:rsidRPr="00F00653">
              <w:rPr>
                <w:b/>
                <w:sz w:val="22"/>
                <w:lang w:eastAsia="ar-SA"/>
              </w:rPr>
              <w:t>п/п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1B8" w:rsidRPr="00DD549F" w:rsidRDefault="001621B8" w:rsidP="001621B8">
            <w:pPr>
              <w:suppressAutoHyphens/>
              <w:snapToGrid w:val="0"/>
              <w:ind w:left="-108" w:right="-108"/>
              <w:jc w:val="center"/>
              <w:rPr>
                <w:b/>
                <w:lang w:eastAsia="ar-SA"/>
              </w:rPr>
            </w:pPr>
            <w:r w:rsidRPr="00DD549F">
              <w:rPr>
                <w:b/>
                <w:sz w:val="22"/>
                <w:lang w:eastAsia="ar-SA"/>
              </w:rPr>
              <w:t>Тема урока</w:t>
            </w:r>
          </w:p>
          <w:p w:rsidR="001621B8" w:rsidRPr="00370232" w:rsidRDefault="001621B8" w:rsidP="004C2645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67F" w:rsidRDefault="00DE667F" w:rsidP="004C2645">
            <w:pPr>
              <w:ind w:left="-80" w:right="-147" w:hanging="23"/>
              <w:jc w:val="center"/>
              <w:rPr>
                <w:b/>
                <w:sz w:val="22"/>
                <w:lang w:eastAsia="ar-SA"/>
              </w:rPr>
            </w:pPr>
            <w:r>
              <w:rPr>
                <w:b/>
                <w:sz w:val="22"/>
                <w:lang w:eastAsia="ar-SA"/>
              </w:rPr>
              <w:t xml:space="preserve">Дата </w:t>
            </w:r>
          </w:p>
          <w:p w:rsidR="001621B8" w:rsidRPr="00370232" w:rsidRDefault="00DE667F" w:rsidP="004C2645">
            <w:pPr>
              <w:ind w:left="-80" w:right="-147" w:hanging="23"/>
              <w:jc w:val="center"/>
              <w:rPr>
                <w:b/>
              </w:rPr>
            </w:pPr>
            <w:r>
              <w:rPr>
                <w:b/>
                <w:sz w:val="22"/>
                <w:lang w:eastAsia="ar-SA"/>
              </w:rPr>
              <w:t xml:space="preserve">по плану 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67F" w:rsidRDefault="00DE667F" w:rsidP="00DE667F">
            <w:pPr>
              <w:ind w:left="-108" w:right="-108"/>
              <w:jc w:val="center"/>
              <w:rPr>
                <w:b/>
                <w:sz w:val="22"/>
                <w:lang w:eastAsia="ar-SA"/>
              </w:rPr>
            </w:pPr>
            <w:r>
              <w:rPr>
                <w:b/>
                <w:sz w:val="22"/>
                <w:lang w:eastAsia="ar-SA"/>
              </w:rPr>
              <w:t xml:space="preserve">Дата </w:t>
            </w:r>
          </w:p>
          <w:p w:rsidR="001621B8" w:rsidRPr="00370232" w:rsidRDefault="00DE667F" w:rsidP="00DE667F">
            <w:pPr>
              <w:ind w:left="-108" w:right="-108"/>
              <w:jc w:val="center"/>
              <w:rPr>
                <w:b/>
              </w:rPr>
            </w:pPr>
            <w:r>
              <w:rPr>
                <w:b/>
                <w:sz w:val="22"/>
                <w:lang w:eastAsia="ar-SA"/>
              </w:rPr>
              <w:t>по факту</w:t>
            </w:r>
          </w:p>
        </w:tc>
      </w:tr>
      <w:tr w:rsidR="00A43910" w:rsidRPr="007D47FB" w:rsidTr="00DE667F">
        <w:trPr>
          <w:trHeight w:val="450"/>
          <w:jc w:val="center"/>
        </w:trPr>
        <w:tc>
          <w:tcPr>
            <w:tcW w:w="143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10" w:rsidRPr="007D47FB" w:rsidRDefault="00A43910" w:rsidP="004C2645">
            <w:pPr>
              <w:jc w:val="center"/>
              <w:rPr>
                <w:b/>
              </w:rPr>
            </w:pPr>
            <w:r>
              <w:rPr>
                <w:b/>
              </w:rPr>
              <w:t>Легкая атлетика 7 ч</w:t>
            </w:r>
          </w:p>
        </w:tc>
      </w:tr>
      <w:tr w:rsidR="001621B8" w:rsidRPr="007D47FB" w:rsidTr="00DE667F">
        <w:trPr>
          <w:trHeight w:val="450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B8" w:rsidRPr="007D47FB" w:rsidRDefault="003C506F" w:rsidP="004C2645">
            <w:r>
              <w:t xml:space="preserve">   </w:t>
            </w:r>
            <w:r w:rsidR="001621B8" w:rsidRPr="007D47FB">
              <w:t>1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B8" w:rsidRPr="00B74395" w:rsidRDefault="001621B8" w:rsidP="004C2645">
            <w:r w:rsidRPr="00881668">
              <w:t>Инструктаж по технике безопасности на уроках по легкой атлетике. Инструктаж по охране труда. Ходьба с изменением длины и частоты шага. Ходьба через препятствия. Бег с высоким подниманием бедра. Бег в коридоре с максимальной скоростью. Игра «Невод».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1B8" w:rsidRPr="00D0428E" w:rsidRDefault="001621B8" w:rsidP="004C2645">
            <w:pPr>
              <w:ind w:left="33"/>
              <w:jc w:val="center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1B8" w:rsidRDefault="001621B8" w:rsidP="001621B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21B8" w:rsidRPr="007D47FB" w:rsidTr="00DE667F">
        <w:trPr>
          <w:trHeight w:val="450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B8" w:rsidRPr="007D47FB" w:rsidRDefault="003C506F" w:rsidP="004C2645">
            <w:r>
              <w:t xml:space="preserve">   </w:t>
            </w:r>
            <w:r w:rsidR="001621B8" w:rsidRPr="007D47FB">
              <w:t>2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B8" w:rsidRPr="00784690" w:rsidRDefault="001621B8" w:rsidP="004C2645">
            <w:r w:rsidRPr="00881668">
              <w:t>Ходьба через несколько препятствий. Ускорения  с максимальной скоростью. Игра «Пятнашки». Развитие скоростных способностей. Олимпийские игры: история возникновения.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621B8" w:rsidRDefault="001621B8" w:rsidP="004C2645">
            <w:pPr>
              <w:jc w:val="center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1B8" w:rsidRDefault="001621B8" w:rsidP="004C26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21B8" w:rsidRPr="007D47FB" w:rsidTr="00DE667F">
        <w:trPr>
          <w:trHeight w:val="450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B8" w:rsidRPr="007D47FB" w:rsidRDefault="003C506F" w:rsidP="004C2645">
            <w:r>
              <w:t xml:space="preserve">   </w:t>
            </w:r>
            <w:r w:rsidR="001621B8" w:rsidRPr="007D47FB">
              <w:t>3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B8" w:rsidRPr="00784690" w:rsidRDefault="001621B8" w:rsidP="004C2645">
            <w:r w:rsidRPr="00881668">
              <w:t>Ходьба через несколько препятствий. Игра «Мышеловка». Развитие скоростных способностей. Олимпийские игры: история возникновения. Тестирование. Бег 30 м.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B8" w:rsidRDefault="001621B8" w:rsidP="004C2645">
            <w:pPr>
              <w:jc w:val="center"/>
            </w:pP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1B8" w:rsidRDefault="001621B8" w:rsidP="004C26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21B8" w:rsidRPr="007D47FB" w:rsidTr="00DE667F">
        <w:trPr>
          <w:trHeight w:val="450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B8" w:rsidRPr="007D47FB" w:rsidRDefault="003C506F" w:rsidP="004C2645">
            <w:r>
              <w:t xml:space="preserve">   </w:t>
            </w:r>
            <w:r w:rsidR="001621B8" w:rsidRPr="007D47FB">
              <w:t>4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B8" w:rsidRPr="00784690" w:rsidRDefault="00A43910" w:rsidP="004C2645">
            <w:r w:rsidRPr="00881668">
              <w:t>Прыжок в длину с места. Прыжок с высоты 30 см. Игра «Гус</w:t>
            </w:r>
            <w:r>
              <w:t>и-лебеди». Тестирование. Бег 60</w:t>
            </w:r>
            <w:r w:rsidRPr="00881668">
              <w:t>м.</w:t>
            </w:r>
            <w:r>
              <w:t xml:space="preserve"> </w:t>
            </w:r>
            <w:r w:rsidRPr="00881668">
              <w:t>Развитие скоростно-силовых качеств. Влияние бега на здоровье.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1B8" w:rsidRPr="00784690" w:rsidRDefault="001621B8" w:rsidP="004C2645">
            <w:pPr>
              <w:jc w:val="center"/>
            </w:pP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1B8" w:rsidRDefault="001621B8" w:rsidP="004C26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21B8" w:rsidRPr="007D47FB" w:rsidTr="00DE667F">
        <w:trPr>
          <w:trHeight w:val="450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B8" w:rsidRPr="007D47FB" w:rsidRDefault="003C506F" w:rsidP="004C2645">
            <w:r>
              <w:t xml:space="preserve">   </w:t>
            </w:r>
            <w:r w:rsidR="001621B8" w:rsidRPr="007D47FB">
              <w:t>5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B8" w:rsidRPr="00784690" w:rsidRDefault="00A43910" w:rsidP="004C2645">
            <w:r w:rsidRPr="00881668">
              <w:t>Прыжок в длину с места. Многоскоки. Игра «Пустое место». Развитие скоростно-силовых качеств. Правила соревнований в беге и прыжках.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621B8" w:rsidRPr="006032E4" w:rsidRDefault="001621B8" w:rsidP="004C2645">
            <w:pPr>
              <w:jc w:val="center"/>
            </w:pP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1B8" w:rsidRDefault="001621B8" w:rsidP="004C26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21B8" w:rsidRPr="007D47FB" w:rsidTr="00DE667F">
        <w:trPr>
          <w:trHeight w:val="450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B8" w:rsidRPr="007D47FB" w:rsidRDefault="003C506F" w:rsidP="004C2645">
            <w:r>
              <w:t xml:space="preserve">   </w:t>
            </w:r>
            <w:r w:rsidR="001621B8" w:rsidRPr="007D47FB">
              <w:t>6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B8" w:rsidRPr="00784690" w:rsidRDefault="00A43910" w:rsidP="004C2645">
            <w:r w:rsidRPr="00881668">
              <w:t>Метание малого мяча с места  на дальность. Метание в цель с расстояния 4-5 м. Игра «Точно в мишень», Развитие скоростно-силовых качеств. Правила соревнований в метании.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B8" w:rsidRDefault="001621B8" w:rsidP="004C2645">
            <w:pPr>
              <w:jc w:val="center"/>
            </w:pP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1B8" w:rsidRDefault="001621B8" w:rsidP="004C26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21B8" w:rsidRPr="007D47FB" w:rsidTr="00DE667F">
        <w:trPr>
          <w:trHeight w:val="450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B8" w:rsidRPr="007D47FB" w:rsidRDefault="003C506F" w:rsidP="004C2645">
            <w:r>
              <w:t xml:space="preserve">   </w:t>
            </w:r>
            <w:r w:rsidR="001621B8" w:rsidRPr="007D47FB">
              <w:t>7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B8" w:rsidRPr="00784690" w:rsidRDefault="00A43910" w:rsidP="004C2645">
            <w:r w:rsidRPr="00881668">
              <w:t>Метание малого мяча с места на заданное расстояние. Метание утяжеленного мяча. Игра «Попади в мяч». Развитие скоростно-силовых качеств. Современное Олимпийское движение.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1B8" w:rsidRDefault="001621B8" w:rsidP="004C2645">
            <w:pPr>
              <w:jc w:val="center"/>
            </w:pP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1B8" w:rsidRDefault="001621B8" w:rsidP="004C26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3910" w:rsidRPr="007D47FB" w:rsidTr="00DE667F">
        <w:trPr>
          <w:trHeight w:val="450"/>
          <w:jc w:val="center"/>
        </w:trPr>
        <w:tc>
          <w:tcPr>
            <w:tcW w:w="143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10" w:rsidRPr="008F689A" w:rsidRDefault="00A43910" w:rsidP="004C2645">
            <w:pPr>
              <w:ind w:left="-107" w:right="-108" w:hang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1668">
              <w:rPr>
                <w:b/>
                <w:bCs/>
                <w:color w:val="000000"/>
                <w:szCs w:val="20"/>
              </w:rPr>
              <w:t>Подвижные игры</w:t>
            </w:r>
            <w:r>
              <w:rPr>
                <w:b/>
                <w:bCs/>
                <w:color w:val="000000"/>
                <w:szCs w:val="20"/>
              </w:rPr>
              <w:t xml:space="preserve"> на основе волей</w:t>
            </w:r>
            <w:r w:rsidRPr="00881668">
              <w:rPr>
                <w:b/>
                <w:bCs/>
                <w:color w:val="000000"/>
                <w:szCs w:val="20"/>
              </w:rPr>
              <w:t>бола</w:t>
            </w:r>
            <w:r w:rsidRPr="00194C8A">
              <w:rPr>
                <w:b/>
                <w:bCs/>
                <w:color w:val="00000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Cs w:val="20"/>
              </w:rPr>
              <w:t xml:space="preserve"> 7</w:t>
            </w:r>
            <w:r w:rsidRPr="00194C8A">
              <w:rPr>
                <w:b/>
                <w:bCs/>
                <w:color w:val="000000"/>
                <w:szCs w:val="20"/>
              </w:rPr>
              <w:t xml:space="preserve"> часов</w:t>
            </w:r>
          </w:p>
        </w:tc>
      </w:tr>
      <w:tr w:rsidR="001621B8" w:rsidRPr="007D47FB" w:rsidTr="00DE667F">
        <w:trPr>
          <w:trHeight w:val="450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B8" w:rsidRPr="007D47FB" w:rsidRDefault="003C506F" w:rsidP="004C2645">
            <w:r>
              <w:t xml:space="preserve">   </w:t>
            </w:r>
            <w:r w:rsidR="00A43910">
              <w:t>8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B8" w:rsidRPr="00791E3E" w:rsidRDefault="00A43910" w:rsidP="004C2645">
            <w:r w:rsidRPr="00881668">
              <w:t>Инструктаж по технике безопасности на уроках волейбола. Стойки волейболиста. Передвижение в стойки. «Не давай мяч водящему»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621B8" w:rsidRPr="006F2B33" w:rsidRDefault="001621B8" w:rsidP="004C2645">
            <w:pPr>
              <w:jc w:val="center"/>
            </w:pP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1B8" w:rsidRDefault="001621B8" w:rsidP="004C26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21B8" w:rsidRPr="007D47FB" w:rsidTr="00DE667F">
        <w:trPr>
          <w:trHeight w:val="450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B8" w:rsidRPr="007D47FB" w:rsidRDefault="003C506F" w:rsidP="004C2645">
            <w:r>
              <w:t xml:space="preserve">   </w:t>
            </w:r>
            <w:r w:rsidR="00A43910">
              <w:t>9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B8" w:rsidRPr="006F2B33" w:rsidRDefault="00A43910" w:rsidP="004C2645">
            <w:r w:rsidRPr="00881668">
              <w:t>Передвижение в стойки. Подводящие упражнения. Ловля мяча сверху после набрасывания. «Мяч капитану»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B8" w:rsidRPr="006F2B33" w:rsidRDefault="001621B8" w:rsidP="004C2645">
            <w:pPr>
              <w:jc w:val="center"/>
            </w:pP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1B8" w:rsidRDefault="001621B8" w:rsidP="004C26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21B8" w:rsidRPr="007D47FB" w:rsidTr="00DE667F">
        <w:trPr>
          <w:trHeight w:val="450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B8" w:rsidRPr="007D47FB" w:rsidRDefault="003C506F" w:rsidP="004C2645">
            <w:r>
              <w:t xml:space="preserve">  </w:t>
            </w:r>
            <w:r w:rsidR="00A43910">
              <w:t>10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B8" w:rsidRPr="006F2B33" w:rsidRDefault="00A43910" w:rsidP="004C2645">
            <w:r w:rsidRPr="00881668">
              <w:t>Передвижение в стойки. Прием мяча сверху. «Картошка»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1B8" w:rsidRPr="006F2B33" w:rsidRDefault="001621B8" w:rsidP="004C2645">
            <w:pPr>
              <w:jc w:val="center"/>
            </w:pP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1B8" w:rsidRDefault="001621B8" w:rsidP="004C26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21B8" w:rsidRPr="007D47FB" w:rsidTr="00DE667F">
        <w:trPr>
          <w:trHeight w:val="450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B8" w:rsidRPr="007D47FB" w:rsidRDefault="003C506F" w:rsidP="004C2645">
            <w:r>
              <w:t xml:space="preserve">  </w:t>
            </w:r>
            <w:r w:rsidR="00A43910">
              <w:t>11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B8" w:rsidRPr="006F2B33" w:rsidRDefault="00A43910" w:rsidP="004C2645">
            <w:r w:rsidRPr="00881668">
              <w:t xml:space="preserve">Комбинирование ловли-приема, броска-передачи.  Пионербол по упрощенным правилам. «Неудобный </w:t>
            </w:r>
            <w:r>
              <w:t>бросок».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621B8" w:rsidRPr="006F2B33" w:rsidRDefault="001621B8" w:rsidP="004C2645">
            <w:pPr>
              <w:jc w:val="center"/>
            </w:pP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1B8" w:rsidRDefault="001621B8" w:rsidP="004C26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21B8" w:rsidRPr="007D47FB" w:rsidTr="00DE667F">
        <w:trPr>
          <w:trHeight w:val="450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B8" w:rsidRPr="007D47FB" w:rsidRDefault="003C506F" w:rsidP="004C2645">
            <w:r>
              <w:lastRenderedPageBreak/>
              <w:t xml:space="preserve">  </w:t>
            </w:r>
            <w:r w:rsidR="00A43910">
              <w:t>12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B8" w:rsidRPr="006F2B33" w:rsidRDefault="00A43910" w:rsidP="004C2645">
            <w:r w:rsidRPr="00881668">
              <w:t>Подводящие упражнения. Перебрасывание мяча через сетку. Пионербол по упрощенным правилам. Игра «6 мячей».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621B8" w:rsidRPr="006F2B33" w:rsidRDefault="001621B8" w:rsidP="004C2645">
            <w:pPr>
              <w:jc w:val="center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1B8" w:rsidRDefault="001621B8" w:rsidP="004C26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21B8" w:rsidRPr="007D47FB" w:rsidTr="00DE667F">
        <w:trPr>
          <w:trHeight w:val="450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B8" w:rsidRPr="007D47FB" w:rsidRDefault="003C506F" w:rsidP="004C2645">
            <w:r>
              <w:t xml:space="preserve">  </w:t>
            </w:r>
            <w:r w:rsidR="00A43910">
              <w:t>13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B8" w:rsidRPr="006F2B33" w:rsidRDefault="00A43910" w:rsidP="004C2645">
            <w:r>
              <w:t>Правила игры в пионербол</w:t>
            </w:r>
            <w:r w:rsidRPr="00881668">
              <w:t>.</w:t>
            </w:r>
            <w:r>
              <w:t xml:space="preserve"> Игра «6 мячей». </w:t>
            </w:r>
            <w:r w:rsidRPr="00881668">
              <w:t>Перебрасывание мяча через сетку</w:t>
            </w:r>
            <w:r>
              <w:t>.</w:t>
            </w:r>
            <w:r w:rsidRPr="00881668">
              <w:t xml:space="preserve"> Пионербол по упрощенным правилам</w:t>
            </w:r>
            <w: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1B8" w:rsidRPr="00EA0502" w:rsidRDefault="001621B8" w:rsidP="004C2645">
            <w:pPr>
              <w:jc w:val="center"/>
            </w:pP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1B8" w:rsidRDefault="001621B8" w:rsidP="004C26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21B8" w:rsidRPr="007D47FB" w:rsidTr="00DE667F">
        <w:trPr>
          <w:trHeight w:val="450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B8" w:rsidRPr="007D47FB" w:rsidRDefault="003C506F" w:rsidP="004C2645">
            <w:r>
              <w:t xml:space="preserve">  </w:t>
            </w:r>
            <w:r w:rsidR="00A43910">
              <w:t>14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B8" w:rsidRPr="006F2B33" w:rsidRDefault="00A43910" w:rsidP="004C2645">
            <w:r w:rsidRPr="00881668">
              <w:t>Правила игры в пионербол</w:t>
            </w:r>
            <w:r>
              <w:t>.</w:t>
            </w:r>
            <w:r w:rsidRPr="00881668">
              <w:t xml:space="preserve"> Перебрасывание мяча через сетку</w:t>
            </w:r>
            <w:r>
              <w:t>.</w:t>
            </w:r>
            <w:r w:rsidRPr="00881668">
              <w:t xml:space="preserve"> Пионербол по упрощенным правилам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621B8" w:rsidRPr="006F2B33" w:rsidRDefault="001621B8" w:rsidP="004C2645">
            <w:pPr>
              <w:jc w:val="center"/>
            </w:pP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1B8" w:rsidRDefault="001621B8" w:rsidP="004C26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3910" w:rsidRPr="007D47FB" w:rsidTr="00DE667F">
        <w:trPr>
          <w:trHeight w:val="450"/>
          <w:jc w:val="center"/>
        </w:trPr>
        <w:tc>
          <w:tcPr>
            <w:tcW w:w="143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10" w:rsidRPr="008F689A" w:rsidRDefault="00A43910" w:rsidP="00A43910">
            <w:pPr>
              <w:ind w:left="-107" w:right="-108" w:hang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1668">
              <w:rPr>
                <w:b/>
                <w:bCs/>
                <w:color w:val="000000"/>
                <w:szCs w:val="20"/>
              </w:rPr>
              <w:t xml:space="preserve">Подвижные игры на основе </w:t>
            </w:r>
            <w:r w:rsidR="00DE667F" w:rsidRPr="00881668">
              <w:rPr>
                <w:b/>
                <w:bCs/>
                <w:color w:val="000000"/>
                <w:szCs w:val="20"/>
              </w:rPr>
              <w:t>фут</w:t>
            </w:r>
            <w:r w:rsidR="00DE667F">
              <w:rPr>
                <w:b/>
                <w:bCs/>
                <w:color w:val="000000"/>
                <w:szCs w:val="20"/>
              </w:rPr>
              <w:t>бо</w:t>
            </w:r>
            <w:r w:rsidR="00DE667F" w:rsidRPr="00881668">
              <w:rPr>
                <w:b/>
                <w:bCs/>
                <w:color w:val="000000"/>
                <w:szCs w:val="20"/>
              </w:rPr>
              <w:t>ла</w:t>
            </w:r>
            <w:r w:rsidR="00DE667F" w:rsidRPr="00194C8A">
              <w:rPr>
                <w:b/>
                <w:bCs/>
                <w:color w:val="000000"/>
                <w:szCs w:val="20"/>
              </w:rPr>
              <w:t xml:space="preserve"> </w:t>
            </w:r>
            <w:r w:rsidR="00DE667F">
              <w:rPr>
                <w:b/>
                <w:bCs/>
                <w:color w:val="000000"/>
                <w:szCs w:val="20"/>
              </w:rPr>
              <w:t>(</w:t>
            </w:r>
            <w:r>
              <w:rPr>
                <w:b/>
                <w:bCs/>
                <w:color w:val="000000"/>
                <w:szCs w:val="20"/>
              </w:rPr>
              <w:t>6</w:t>
            </w:r>
            <w:r w:rsidRPr="00194C8A">
              <w:rPr>
                <w:b/>
                <w:bCs/>
                <w:color w:val="000000"/>
                <w:szCs w:val="20"/>
              </w:rPr>
              <w:t xml:space="preserve"> часов</w:t>
            </w:r>
            <w:r w:rsidR="00DE667F">
              <w:rPr>
                <w:b/>
                <w:bCs/>
                <w:color w:val="000000"/>
                <w:szCs w:val="20"/>
              </w:rPr>
              <w:t>)</w:t>
            </w:r>
          </w:p>
        </w:tc>
      </w:tr>
      <w:tr w:rsidR="001621B8" w:rsidRPr="007D47FB" w:rsidTr="00DE667F">
        <w:trPr>
          <w:trHeight w:val="450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B8" w:rsidRPr="007D47FB" w:rsidRDefault="003C506F" w:rsidP="004C2645">
            <w:r>
              <w:t xml:space="preserve">  </w:t>
            </w:r>
            <w:r w:rsidR="00302734">
              <w:t>15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B8" w:rsidRPr="0046196A" w:rsidRDefault="00A43910" w:rsidP="004C2645">
            <w:r w:rsidRPr="00881668">
              <w:t>Инструктаж по технике безопасности на уроках подвижных игр. Передача мяча на месте. Остановки мяча на месте. Ведение мяча. Удары по мячу. Жонглирование. Отбор мяча. Игра «Метко в цель»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B8" w:rsidRPr="0046196A" w:rsidRDefault="001621B8" w:rsidP="004C2645">
            <w:pPr>
              <w:jc w:val="center"/>
            </w:pP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1B8" w:rsidRPr="008F689A" w:rsidRDefault="001621B8" w:rsidP="004C2645">
            <w:pPr>
              <w:ind w:left="-107" w:right="-108" w:hanging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21B8" w:rsidRPr="007D47FB" w:rsidTr="00DE667F">
        <w:trPr>
          <w:trHeight w:val="450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B8" w:rsidRPr="007D47FB" w:rsidRDefault="003C506F" w:rsidP="004C2645">
            <w:r>
              <w:t xml:space="preserve">  </w:t>
            </w:r>
            <w:r w:rsidR="00302734">
              <w:t>16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B8" w:rsidRPr="0046196A" w:rsidRDefault="00A43910" w:rsidP="004C2645">
            <w:r w:rsidRPr="00881668">
              <w:t>Передача мяча на месте. Остановки мяча на месте. Ведение мяча. Удары по мячу. Жонглирование. Отбор мяча. ОРУ. Игра «Слалом с мячом», Развитие координационных способностей.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1B8" w:rsidRPr="0046196A" w:rsidRDefault="001621B8" w:rsidP="004C2645">
            <w:pPr>
              <w:jc w:val="center"/>
            </w:pP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1B8" w:rsidRDefault="001621B8" w:rsidP="004C26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21B8" w:rsidRPr="007D47FB" w:rsidTr="00DE667F">
        <w:trPr>
          <w:trHeight w:val="450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B8" w:rsidRPr="007D47FB" w:rsidRDefault="003C506F" w:rsidP="004C2645">
            <w:r>
              <w:t xml:space="preserve">  </w:t>
            </w:r>
            <w:r w:rsidR="00302734">
              <w:t>17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B8" w:rsidRPr="0046196A" w:rsidRDefault="00302734" w:rsidP="004C2645">
            <w:r w:rsidRPr="00881668">
              <w:t>Передача мяча. Остановки мяча. Ведение мяча. Удары по мячу. Жонглирование. Отбор мяча. ОРУ. Эстафеты с мячами. Игра «Бросок ногой». Развитие координационных способностей.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621B8" w:rsidRPr="0046196A" w:rsidRDefault="001621B8" w:rsidP="004C2645">
            <w:pPr>
              <w:jc w:val="center"/>
            </w:pP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1B8" w:rsidRDefault="001621B8" w:rsidP="004C26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21B8" w:rsidRPr="007D47FB" w:rsidTr="00DE667F">
        <w:trPr>
          <w:trHeight w:val="450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B8" w:rsidRPr="007D47FB" w:rsidRDefault="003C506F" w:rsidP="004C2645">
            <w:r>
              <w:t xml:space="preserve">  </w:t>
            </w:r>
            <w:r w:rsidR="00302734">
              <w:t>18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B8" w:rsidRPr="0046196A" w:rsidRDefault="00302734" w:rsidP="004C2645">
            <w:r w:rsidRPr="00881668">
              <w:t>Передача мяча. Остановки мяча. Ведение мяча. Удары по мячу. Жонглирование. Отбор мяча. ОРУ. Эстафеты с мячами. Игра «Уйти от преследования». Игра 5*5. Развитие координационных способностей.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B8" w:rsidRPr="0046196A" w:rsidRDefault="001621B8" w:rsidP="004C2645">
            <w:pPr>
              <w:jc w:val="center"/>
            </w:pP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1B8" w:rsidRDefault="001621B8" w:rsidP="004C26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21B8" w:rsidRPr="007D47FB" w:rsidTr="00DE667F">
        <w:trPr>
          <w:trHeight w:val="450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B8" w:rsidRPr="007D47FB" w:rsidRDefault="003C506F" w:rsidP="004C2645">
            <w:r>
              <w:t xml:space="preserve">  </w:t>
            </w:r>
            <w:r w:rsidR="00302734">
              <w:t>19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B8" w:rsidRPr="0046196A" w:rsidRDefault="00302734" w:rsidP="004C2645">
            <w:r w:rsidRPr="00881668">
              <w:t>Техника безопасности. Передача мяча. Остановки мяча. Ведение мяча. Удары по мячу. Жонглирование. Отбор мяча. ОРУ. Эстафеты с мячами. Игра «Слалом с мячом».Игра 5*5. Развитие координационных способностей.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1B8" w:rsidRPr="0046196A" w:rsidRDefault="001621B8" w:rsidP="004C2645">
            <w:pPr>
              <w:jc w:val="center"/>
            </w:pP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1B8" w:rsidRDefault="001621B8" w:rsidP="004C26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21B8" w:rsidRPr="007D47FB" w:rsidTr="00DE667F">
        <w:trPr>
          <w:trHeight w:val="450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B8" w:rsidRPr="007D47FB" w:rsidRDefault="003C506F" w:rsidP="004C2645">
            <w:r>
              <w:t xml:space="preserve">  </w:t>
            </w:r>
            <w:r w:rsidR="00302734">
              <w:t>20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B8" w:rsidRPr="00385F67" w:rsidRDefault="00302734" w:rsidP="004C2645">
            <w:r w:rsidRPr="00881668">
              <w:t>Передача мяча. Остановки мяча. Ведение мяча. Удары по мячу. Жонглирование. Отбор мяча. ОРУ. Эстафеты с мячами. Игра «Гонка мячей»</w:t>
            </w:r>
            <w:r>
              <w:t xml:space="preserve">. </w:t>
            </w:r>
            <w:r w:rsidRPr="00881668">
              <w:t>Игра 5*5. Развитие координационных способностей.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621B8" w:rsidRPr="00385F67" w:rsidRDefault="001621B8" w:rsidP="004C2645">
            <w:pPr>
              <w:jc w:val="center"/>
            </w:pP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1B8" w:rsidRDefault="001621B8" w:rsidP="004C26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2734" w:rsidRPr="007D47FB" w:rsidTr="00DE667F">
        <w:trPr>
          <w:trHeight w:val="450"/>
          <w:jc w:val="center"/>
        </w:trPr>
        <w:tc>
          <w:tcPr>
            <w:tcW w:w="143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34" w:rsidRPr="00302734" w:rsidRDefault="00DE667F" w:rsidP="00302734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  <w:szCs w:val="20"/>
              </w:rPr>
              <w:t>Гимнастика (</w:t>
            </w:r>
            <w:r w:rsidR="00302734" w:rsidRPr="00194C8A">
              <w:rPr>
                <w:b/>
                <w:bCs/>
                <w:color w:val="000000"/>
                <w:szCs w:val="20"/>
              </w:rPr>
              <w:t>1</w:t>
            </w:r>
            <w:r w:rsidR="00302734">
              <w:rPr>
                <w:b/>
                <w:bCs/>
                <w:color w:val="000000"/>
                <w:szCs w:val="20"/>
              </w:rPr>
              <w:t>0</w:t>
            </w:r>
            <w:r w:rsidR="00302734" w:rsidRPr="00194C8A">
              <w:rPr>
                <w:b/>
                <w:bCs/>
                <w:color w:val="000000"/>
                <w:szCs w:val="20"/>
              </w:rPr>
              <w:t xml:space="preserve"> часов</w:t>
            </w:r>
            <w:r>
              <w:rPr>
                <w:b/>
                <w:bCs/>
                <w:color w:val="000000"/>
                <w:szCs w:val="20"/>
              </w:rPr>
              <w:t>)</w:t>
            </w:r>
          </w:p>
        </w:tc>
      </w:tr>
      <w:tr w:rsidR="001621B8" w:rsidRPr="007D47FB" w:rsidTr="00DE667F">
        <w:trPr>
          <w:trHeight w:val="450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B8" w:rsidRPr="007D47FB" w:rsidRDefault="003C506F" w:rsidP="004C2645">
            <w:r>
              <w:t xml:space="preserve">  </w:t>
            </w:r>
            <w:r w:rsidR="00302734">
              <w:t>2</w:t>
            </w:r>
            <w:r w:rsidR="001621B8" w:rsidRPr="007D47FB">
              <w:t>1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B8" w:rsidRPr="00B954C0" w:rsidRDefault="00302734" w:rsidP="004C2645">
            <w:r w:rsidRPr="00881668">
              <w:t>Инструктаж по технике безопасности на уроках гимнастики. Размыкание и смыкание строевыми шагами. Выполнение команд «Шире шаг!», «Чаще шаг!», «Реже!», «На первый-второй рассчит</w:t>
            </w:r>
            <w:r>
              <w:t xml:space="preserve">айся!». </w:t>
            </w:r>
            <w:r w:rsidRPr="00881668">
              <w:t>Перекаты и группировка с последующей опорой руками за головой.</w:t>
            </w:r>
            <w:r>
              <w:t xml:space="preserve"> «Волна».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621B8" w:rsidRDefault="001621B8" w:rsidP="004C2645">
            <w:pPr>
              <w:jc w:val="center"/>
            </w:pPr>
          </w:p>
        </w:tc>
        <w:tc>
          <w:tcPr>
            <w:tcW w:w="1127" w:type="dxa"/>
            <w:tcBorders>
              <w:left w:val="single" w:sz="4" w:space="0" w:color="auto"/>
              <w:right w:val="single" w:sz="4" w:space="0" w:color="auto"/>
            </w:tcBorders>
          </w:tcPr>
          <w:p w:rsidR="001621B8" w:rsidRDefault="001621B8" w:rsidP="004C2645">
            <w:pPr>
              <w:ind w:left="-107" w:right="-104" w:firstLine="10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21B8" w:rsidRPr="007D47FB" w:rsidTr="00DE667F">
        <w:trPr>
          <w:trHeight w:val="450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B8" w:rsidRPr="007D47FB" w:rsidRDefault="003C506F" w:rsidP="004C2645">
            <w:r>
              <w:t xml:space="preserve">  </w:t>
            </w:r>
            <w:r w:rsidR="00302734">
              <w:t>2</w:t>
            </w:r>
            <w:r w:rsidR="001621B8" w:rsidRPr="007D47FB">
              <w:t>2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B8" w:rsidRDefault="00302734" w:rsidP="004C2645">
            <w:r>
              <w:t>Физическая подготовка и её</w:t>
            </w:r>
            <w:r w:rsidRPr="00881668">
              <w:t xml:space="preserve"> связь с развитием основных физических качеств. Физическая нагрузка. Размыкание и смыкание строевыми шагами. </w:t>
            </w:r>
            <w:r>
              <w:t xml:space="preserve">Кувырок вперёд. </w:t>
            </w:r>
            <w:r w:rsidRPr="00881668">
              <w:t>Кувырок в сторону. Развитие координационных способностей</w:t>
            </w:r>
            <w:r>
              <w:t xml:space="preserve">. </w:t>
            </w:r>
            <w:r w:rsidRPr="00881668">
              <w:t>«Конники-спортсмены»</w:t>
            </w:r>
            <w:r>
              <w:t>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621B8" w:rsidRDefault="001621B8" w:rsidP="004C2645">
            <w:pPr>
              <w:jc w:val="center"/>
            </w:pPr>
          </w:p>
        </w:tc>
        <w:tc>
          <w:tcPr>
            <w:tcW w:w="1127" w:type="dxa"/>
            <w:tcBorders>
              <w:left w:val="single" w:sz="4" w:space="0" w:color="auto"/>
              <w:right w:val="single" w:sz="4" w:space="0" w:color="auto"/>
            </w:tcBorders>
          </w:tcPr>
          <w:p w:rsidR="001621B8" w:rsidRDefault="001621B8" w:rsidP="004C2645">
            <w:pPr>
              <w:ind w:left="-107" w:right="-104" w:firstLine="10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21B8" w:rsidRPr="007D47FB" w:rsidTr="00DE667F">
        <w:trPr>
          <w:trHeight w:val="450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B8" w:rsidRPr="007D47FB" w:rsidRDefault="003C506F" w:rsidP="004C2645">
            <w:r>
              <w:t xml:space="preserve">  </w:t>
            </w:r>
            <w:r w:rsidR="00302734">
              <w:t>2</w:t>
            </w:r>
            <w:r w:rsidR="001621B8" w:rsidRPr="007D47FB">
              <w:t>3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B8" w:rsidRPr="002C78F2" w:rsidRDefault="00302734" w:rsidP="004C2645">
            <w:r w:rsidRPr="00881668">
              <w:t>Построения и перестроения. Выполнение команд «Шире шаг!», «Чаще шаг!», «Реже!», «На первый-второй рассчитайся!». Стойка на лопатках, согнув ноги. Развитие координационных способностей. «Чехарда»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621B8" w:rsidRPr="002C78F2" w:rsidRDefault="001621B8" w:rsidP="004C2645">
            <w:pPr>
              <w:jc w:val="center"/>
            </w:pPr>
          </w:p>
        </w:tc>
        <w:tc>
          <w:tcPr>
            <w:tcW w:w="1127" w:type="dxa"/>
            <w:tcBorders>
              <w:left w:val="single" w:sz="4" w:space="0" w:color="auto"/>
              <w:right w:val="single" w:sz="4" w:space="0" w:color="auto"/>
            </w:tcBorders>
          </w:tcPr>
          <w:p w:rsidR="001621B8" w:rsidRDefault="001621B8" w:rsidP="004C2645">
            <w:pPr>
              <w:ind w:left="-107" w:right="-104" w:firstLine="10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21B8" w:rsidRPr="007D47FB" w:rsidTr="00DE667F">
        <w:trPr>
          <w:trHeight w:val="450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B8" w:rsidRPr="007D47FB" w:rsidRDefault="003C506F" w:rsidP="004C2645">
            <w:pPr>
              <w:rPr>
                <w:lang w:val="en-US"/>
              </w:rPr>
            </w:pPr>
            <w:r>
              <w:t xml:space="preserve">  </w:t>
            </w:r>
            <w:r w:rsidR="00302734">
              <w:t>2</w:t>
            </w:r>
            <w:r w:rsidR="001621B8" w:rsidRPr="007D47FB">
              <w:rPr>
                <w:lang w:val="en-US"/>
              </w:rPr>
              <w:t>4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34" w:rsidRPr="006F2B33" w:rsidRDefault="00302734" w:rsidP="00302734">
            <w:r w:rsidRPr="00881668">
              <w:t xml:space="preserve">Совершенствование строевых упражнений. Совершенствование пройденных акробатических элементов. 2-3 </w:t>
            </w:r>
            <w:r w:rsidRPr="00881668">
              <w:lastRenderedPageBreak/>
              <w:t>кувырка вперёд. Игровые задания с использованием упражнений на силу, ловкость и координацию.</w:t>
            </w:r>
            <w:r>
              <w:t xml:space="preserve"> «Посадка картофеля».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621B8" w:rsidRPr="006F2B33" w:rsidRDefault="001621B8" w:rsidP="004C2645">
            <w:pPr>
              <w:jc w:val="center"/>
            </w:pPr>
          </w:p>
        </w:tc>
        <w:tc>
          <w:tcPr>
            <w:tcW w:w="1127" w:type="dxa"/>
            <w:tcBorders>
              <w:left w:val="single" w:sz="4" w:space="0" w:color="auto"/>
              <w:right w:val="single" w:sz="4" w:space="0" w:color="auto"/>
            </w:tcBorders>
          </w:tcPr>
          <w:p w:rsidR="001621B8" w:rsidRDefault="001621B8" w:rsidP="004C2645">
            <w:pPr>
              <w:ind w:left="-107" w:right="-104" w:firstLine="10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21B8" w:rsidRPr="007D47FB" w:rsidTr="00DE667F">
        <w:trPr>
          <w:trHeight w:val="450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B8" w:rsidRPr="007D47FB" w:rsidRDefault="003C506F" w:rsidP="004C2645">
            <w:pPr>
              <w:rPr>
                <w:lang w:val="en-US"/>
              </w:rPr>
            </w:pPr>
            <w:r>
              <w:t xml:space="preserve">  </w:t>
            </w:r>
            <w:r w:rsidR="00302734">
              <w:t>2</w:t>
            </w:r>
            <w:r w:rsidR="001621B8" w:rsidRPr="007D47FB">
              <w:rPr>
                <w:lang w:val="en-US"/>
              </w:rPr>
              <w:t>5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B8" w:rsidRPr="006F2B33" w:rsidRDefault="00302734" w:rsidP="004C2645">
            <w:r w:rsidRPr="00881668">
              <w:t>Мост из положения лёжа на спине. Стойка на лопатках. Развитие координационных способностей. «Отгадай, чей голос»</w:t>
            </w:r>
            <w:r>
              <w:t>.</w:t>
            </w:r>
            <w:r w:rsidRPr="00881668">
              <w:t xml:space="preserve"> «Чехарда»</w:t>
            </w:r>
            <w:r>
              <w:t>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621B8" w:rsidRPr="006F2B33" w:rsidRDefault="001621B8" w:rsidP="004C2645">
            <w:pPr>
              <w:jc w:val="center"/>
            </w:pPr>
          </w:p>
        </w:tc>
        <w:tc>
          <w:tcPr>
            <w:tcW w:w="1127" w:type="dxa"/>
            <w:tcBorders>
              <w:left w:val="single" w:sz="4" w:space="0" w:color="auto"/>
              <w:right w:val="single" w:sz="4" w:space="0" w:color="auto"/>
            </w:tcBorders>
          </w:tcPr>
          <w:p w:rsidR="001621B8" w:rsidRDefault="001621B8" w:rsidP="004C2645">
            <w:pPr>
              <w:ind w:left="-107" w:right="-104" w:firstLine="10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21B8" w:rsidRPr="007D47FB" w:rsidTr="00DE667F">
        <w:trPr>
          <w:trHeight w:val="450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B8" w:rsidRPr="007D47FB" w:rsidRDefault="003C506F" w:rsidP="004C2645">
            <w:pPr>
              <w:rPr>
                <w:lang w:val="en-US"/>
              </w:rPr>
            </w:pPr>
            <w:r>
              <w:t xml:space="preserve">  </w:t>
            </w:r>
            <w:r w:rsidR="00302734">
              <w:t>2</w:t>
            </w:r>
            <w:r w:rsidR="001621B8" w:rsidRPr="007D47FB">
              <w:rPr>
                <w:lang w:val="en-US"/>
              </w:rPr>
              <w:t>6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B8" w:rsidRPr="00AB4DF1" w:rsidRDefault="00302734" w:rsidP="004C2645">
            <w:r w:rsidRPr="00881668">
              <w:t>Построение в две шеренги. Перестроение из двух шеренг</w:t>
            </w:r>
            <w:r>
              <w:t xml:space="preserve"> в два круга. Висы стоя, лёжа. </w:t>
            </w:r>
            <w:r w:rsidRPr="00881668">
              <w:t>Висы на согнутых руках. Подтягивание в висе</w:t>
            </w:r>
            <w:r>
              <w:t>.</w:t>
            </w:r>
            <w:r w:rsidRPr="00881668">
              <w:t xml:space="preserve"> «Ласточки»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621B8" w:rsidRPr="00AB4DF1" w:rsidRDefault="001621B8" w:rsidP="004C2645">
            <w:pPr>
              <w:jc w:val="center"/>
            </w:pPr>
          </w:p>
        </w:tc>
        <w:tc>
          <w:tcPr>
            <w:tcW w:w="1127" w:type="dxa"/>
            <w:tcBorders>
              <w:left w:val="single" w:sz="4" w:space="0" w:color="auto"/>
              <w:right w:val="single" w:sz="4" w:space="0" w:color="auto"/>
            </w:tcBorders>
          </w:tcPr>
          <w:p w:rsidR="001621B8" w:rsidRDefault="001621B8" w:rsidP="004C2645">
            <w:pPr>
              <w:ind w:left="-107" w:right="-104" w:firstLine="10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21B8" w:rsidRPr="007D47FB" w:rsidTr="00DE667F">
        <w:trPr>
          <w:trHeight w:val="450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B8" w:rsidRPr="00302734" w:rsidRDefault="003C506F" w:rsidP="004C2645">
            <w:r>
              <w:t xml:space="preserve">  </w:t>
            </w:r>
            <w:r w:rsidR="00302734">
              <w:t>2</w:t>
            </w:r>
            <w:r w:rsidR="001621B8" w:rsidRPr="00302734">
              <w:t>7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B8" w:rsidRPr="006F2B33" w:rsidRDefault="00302734" w:rsidP="004C2645">
            <w:r w:rsidRPr="00881668">
              <w:t>Передвижение по диагонали, противоходом, «змейкой». ОРУ. Игры с обручем.</w:t>
            </w:r>
            <w:r>
              <w:t xml:space="preserve"> </w:t>
            </w:r>
            <w:r w:rsidRPr="00881668">
              <w:t>«Эстафеты с обручами».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621B8" w:rsidRPr="006F2B33" w:rsidRDefault="001621B8" w:rsidP="004C2645">
            <w:pPr>
              <w:jc w:val="center"/>
            </w:pPr>
          </w:p>
        </w:tc>
        <w:tc>
          <w:tcPr>
            <w:tcW w:w="1127" w:type="dxa"/>
            <w:tcBorders>
              <w:left w:val="single" w:sz="4" w:space="0" w:color="auto"/>
              <w:right w:val="single" w:sz="4" w:space="0" w:color="auto"/>
            </w:tcBorders>
          </w:tcPr>
          <w:p w:rsidR="001621B8" w:rsidRDefault="001621B8" w:rsidP="004C2645">
            <w:pPr>
              <w:ind w:left="-107" w:right="-104" w:firstLine="10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21B8" w:rsidRPr="007D47FB" w:rsidTr="00DE667F">
        <w:trPr>
          <w:trHeight w:val="450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B8" w:rsidRPr="00302734" w:rsidRDefault="003C506F" w:rsidP="004C2645">
            <w:r>
              <w:t xml:space="preserve">  </w:t>
            </w:r>
            <w:r w:rsidR="00302734">
              <w:t>2</w:t>
            </w:r>
            <w:r w:rsidR="001621B8" w:rsidRPr="00302734">
              <w:t>8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B8" w:rsidRPr="006F2B33" w:rsidRDefault="00302734" w:rsidP="004C2645">
            <w:r w:rsidRPr="00881668">
              <w:t>Ходьба приставными шагами по бревну (высота до 1 м). Игры со скакалкой.</w:t>
            </w:r>
            <w:r>
              <w:t xml:space="preserve"> </w:t>
            </w:r>
            <w:r w:rsidRPr="00881668">
              <w:t>«Веревочка под ногами»</w:t>
            </w:r>
            <w:r>
              <w:t>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621B8" w:rsidRPr="006F2B33" w:rsidRDefault="001621B8" w:rsidP="004C2645">
            <w:pPr>
              <w:jc w:val="center"/>
            </w:pPr>
          </w:p>
        </w:tc>
        <w:tc>
          <w:tcPr>
            <w:tcW w:w="1127" w:type="dxa"/>
            <w:tcBorders>
              <w:left w:val="single" w:sz="4" w:space="0" w:color="auto"/>
              <w:right w:val="single" w:sz="4" w:space="0" w:color="auto"/>
            </w:tcBorders>
          </w:tcPr>
          <w:p w:rsidR="001621B8" w:rsidRDefault="001621B8" w:rsidP="004C2645">
            <w:pPr>
              <w:ind w:left="-107" w:right="-104" w:firstLine="10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21B8" w:rsidRPr="007D47FB" w:rsidTr="00DE667F">
        <w:trPr>
          <w:trHeight w:val="450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B8" w:rsidRPr="007D47FB" w:rsidRDefault="003C506F" w:rsidP="004C2645">
            <w:pPr>
              <w:rPr>
                <w:lang w:val="en-US"/>
              </w:rPr>
            </w:pPr>
            <w:r>
              <w:t xml:space="preserve">  </w:t>
            </w:r>
            <w:r w:rsidR="00302734">
              <w:t>2</w:t>
            </w:r>
            <w:r w:rsidR="001621B8" w:rsidRPr="007D47FB">
              <w:rPr>
                <w:lang w:val="en-US"/>
              </w:rPr>
              <w:t>9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B8" w:rsidRPr="006F2B33" w:rsidRDefault="00302734" w:rsidP="004C2645">
            <w:r w:rsidRPr="00881668">
              <w:t>Лазание по наклонной скамейке в упоре лёжа, подтягиваясь руками. Развитие координационных способностей. Подвижные игры со скакалкой, обручем. «Салки – ножки на весу».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621B8" w:rsidRPr="006F2B33" w:rsidRDefault="001621B8" w:rsidP="004C2645">
            <w:pPr>
              <w:jc w:val="center"/>
            </w:pPr>
          </w:p>
        </w:tc>
        <w:tc>
          <w:tcPr>
            <w:tcW w:w="1127" w:type="dxa"/>
            <w:tcBorders>
              <w:left w:val="single" w:sz="4" w:space="0" w:color="auto"/>
              <w:right w:val="single" w:sz="4" w:space="0" w:color="auto"/>
            </w:tcBorders>
          </w:tcPr>
          <w:p w:rsidR="001621B8" w:rsidRDefault="001621B8" w:rsidP="004C2645">
            <w:pPr>
              <w:ind w:left="-107" w:right="-104" w:firstLine="10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21B8" w:rsidRPr="007D47FB" w:rsidTr="00DE667F">
        <w:trPr>
          <w:trHeight w:val="450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B8" w:rsidRPr="007D47FB" w:rsidRDefault="003C506F" w:rsidP="004C2645">
            <w:pPr>
              <w:rPr>
                <w:lang w:val="en-US"/>
              </w:rPr>
            </w:pPr>
            <w:r>
              <w:t xml:space="preserve">  </w:t>
            </w:r>
            <w:r w:rsidR="00302734">
              <w:t>3</w:t>
            </w:r>
            <w:r w:rsidR="001621B8" w:rsidRPr="007D47FB">
              <w:rPr>
                <w:lang w:val="en-US"/>
              </w:rPr>
              <w:t>0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B8" w:rsidRPr="006F2B33" w:rsidRDefault="00302734" w:rsidP="004C2645">
            <w:r w:rsidRPr="00881668">
              <w:t>Эстафеты с элементами акробатических и гимнастических упражнений. «Веревочка под ногами», «Эстафеты с обручами».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621B8" w:rsidRDefault="001621B8" w:rsidP="004C2645">
            <w:pPr>
              <w:jc w:val="center"/>
            </w:pPr>
          </w:p>
        </w:tc>
        <w:tc>
          <w:tcPr>
            <w:tcW w:w="1127" w:type="dxa"/>
            <w:tcBorders>
              <w:left w:val="single" w:sz="4" w:space="0" w:color="auto"/>
              <w:right w:val="single" w:sz="4" w:space="0" w:color="auto"/>
            </w:tcBorders>
          </w:tcPr>
          <w:p w:rsidR="001621B8" w:rsidRDefault="001621B8" w:rsidP="004C2645">
            <w:pPr>
              <w:ind w:left="-107" w:right="-104" w:firstLine="10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671D" w:rsidRPr="007D47FB" w:rsidTr="00DE667F">
        <w:trPr>
          <w:trHeight w:val="450"/>
          <w:jc w:val="center"/>
        </w:trPr>
        <w:tc>
          <w:tcPr>
            <w:tcW w:w="143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D" w:rsidRPr="008F689A" w:rsidRDefault="0075671D" w:rsidP="004C2645">
            <w:pPr>
              <w:ind w:left="-107" w:right="-108" w:hang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C8A">
              <w:rPr>
                <w:b/>
                <w:bCs/>
                <w:color w:val="000000"/>
                <w:szCs w:val="20"/>
              </w:rPr>
              <w:t>Лыжная подготовка</w:t>
            </w:r>
            <w:r>
              <w:rPr>
                <w:b/>
                <w:bCs/>
                <w:color w:val="000000"/>
                <w:szCs w:val="20"/>
              </w:rPr>
              <w:t xml:space="preserve"> </w:t>
            </w:r>
            <w:r w:rsidRPr="00194C8A">
              <w:rPr>
                <w:b/>
                <w:bCs/>
                <w:color w:val="000000"/>
                <w:szCs w:val="20"/>
              </w:rPr>
              <w:t xml:space="preserve"> </w:t>
            </w:r>
            <w:r w:rsidR="00DE667F">
              <w:rPr>
                <w:b/>
                <w:bCs/>
                <w:color w:val="000000"/>
                <w:szCs w:val="20"/>
              </w:rPr>
              <w:t>(</w:t>
            </w:r>
            <w:r>
              <w:rPr>
                <w:b/>
                <w:bCs/>
                <w:color w:val="000000"/>
                <w:szCs w:val="20"/>
              </w:rPr>
              <w:t>12</w:t>
            </w:r>
            <w:r w:rsidRPr="00194C8A">
              <w:rPr>
                <w:b/>
                <w:bCs/>
                <w:color w:val="000000"/>
                <w:szCs w:val="20"/>
              </w:rPr>
              <w:t xml:space="preserve"> час</w:t>
            </w:r>
            <w:r>
              <w:rPr>
                <w:b/>
                <w:bCs/>
                <w:color w:val="000000"/>
                <w:szCs w:val="20"/>
              </w:rPr>
              <w:t>ов</w:t>
            </w:r>
            <w:r w:rsidR="00DE667F">
              <w:rPr>
                <w:b/>
                <w:bCs/>
                <w:color w:val="000000"/>
                <w:szCs w:val="20"/>
              </w:rPr>
              <w:t>)</w:t>
            </w:r>
            <w:bookmarkStart w:id="0" w:name="_GoBack"/>
            <w:bookmarkEnd w:id="0"/>
          </w:p>
        </w:tc>
      </w:tr>
      <w:tr w:rsidR="001621B8" w:rsidRPr="007D47FB" w:rsidTr="00DE667F">
        <w:trPr>
          <w:trHeight w:val="450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B8" w:rsidRPr="00F54D61" w:rsidRDefault="003C506F" w:rsidP="004C2645">
            <w:r>
              <w:t xml:space="preserve">  </w:t>
            </w:r>
            <w:r w:rsidR="0075671D">
              <w:t>31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B8" w:rsidRPr="006F2B33" w:rsidRDefault="0075671D" w:rsidP="004C2645">
            <w:r w:rsidRPr="00597550">
              <w:t>Инструктаж по технике безопасности на уроках лыжной подготовки Инструктаж по охране труда. Организующие команды и приемы. Укладка, переноска лыж на плече, под рукой. Подводящие упражнения.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621B8" w:rsidRPr="006F2B33" w:rsidRDefault="001621B8" w:rsidP="004C2645">
            <w:pPr>
              <w:jc w:val="center"/>
            </w:pPr>
          </w:p>
        </w:tc>
        <w:tc>
          <w:tcPr>
            <w:tcW w:w="1127" w:type="dxa"/>
            <w:tcBorders>
              <w:left w:val="single" w:sz="4" w:space="0" w:color="auto"/>
              <w:right w:val="single" w:sz="4" w:space="0" w:color="auto"/>
            </w:tcBorders>
          </w:tcPr>
          <w:p w:rsidR="001621B8" w:rsidRDefault="001621B8" w:rsidP="004C2645">
            <w:pPr>
              <w:ind w:left="-107" w:right="-104" w:firstLine="10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21B8" w:rsidRPr="007D47FB" w:rsidTr="00DE667F">
        <w:trPr>
          <w:trHeight w:val="450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B8" w:rsidRPr="00F01217" w:rsidRDefault="003C506F" w:rsidP="004C2645">
            <w:r>
              <w:t xml:space="preserve">  </w:t>
            </w:r>
            <w:r w:rsidR="0075671D">
              <w:t>32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B8" w:rsidRPr="006F2B33" w:rsidRDefault="0075671D" w:rsidP="004C2645">
            <w:r w:rsidRPr="00597550">
              <w:t>Передвижение в колонне с лыжа</w:t>
            </w:r>
            <w:r>
              <w:t>ми. Ступающий шаг. Перестроение</w:t>
            </w:r>
            <w:r w:rsidRPr="00597550">
              <w:t xml:space="preserve"> на лыжах. Игра</w:t>
            </w:r>
            <w:r>
              <w:t xml:space="preserve"> «Подними предмет»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621B8" w:rsidRPr="006F2B33" w:rsidRDefault="001621B8" w:rsidP="004C2645">
            <w:pPr>
              <w:jc w:val="center"/>
            </w:pPr>
          </w:p>
        </w:tc>
        <w:tc>
          <w:tcPr>
            <w:tcW w:w="1127" w:type="dxa"/>
            <w:tcBorders>
              <w:left w:val="single" w:sz="4" w:space="0" w:color="auto"/>
              <w:right w:val="single" w:sz="4" w:space="0" w:color="auto"/>
            </w:tcBorders>
          </w:tcPr>
          <w:p w:rsidR="001621B8" w:rsidRDefault="001621B8" w:rsidP="004C2645">
            <w:pPr>
              <w:ind w:left="-107" w:right="-104" w:firstLine="10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21B8" w:rsidRPr="007D47FB" w:rsidTr="00DE667F">
        <w:trPr>
          <w:trHeight w:val="450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B8" w:rsidRPr="00F01217" w:rsidRDefault="003C506F" w:rsidP="004C2645">
            <w:r>
              <w:t xml:space="preserve">  </w:t>
            </w:r>
            <w:r w:rsidR="0075671D">
              <w:t>33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B8" w:rsidRPr="006F2B33" w:rsidRDefault="0075671D" w:rsidP="004C2645">
            <w:r w:rsidRPr="00597550">
              <w:t>Стойки лыжника. Скользящий шаг с палками и без палок. Попеременный двушажный ход без палок. Игра «Шире шаг».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621B8" w:rsidRPr="006F2B33" w:rsidRDefault="001621B8" w:rsidP="004C2645">
            <w:pPr>
              <w:jc w:val="center"/>
            </w:pPr>
          </w:p>
        </w:tc>
        <w:tc>
          <w:tcPr>
            <w:tcW w:w="1127" w:type="dxa"/>
            <w:tcBorders>
              <w:left w:val="single" w:sz="4" w:space="0" w:color="auto"/>
              <w:right w:val="single" w:sz="4" w:space="0" w:color="auto"/>
            </w:tcBorders>
          </w:tcPr>
          <w:p w:rsidR="001621B8" w:rsidRDefault="001621B8" w:rsidP="004C2645">
            <w:pPr>
              <w:ind w:left="-107" w:right="-104" w:firstLine="10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21B8" w:rsidRPr="007D47FB" w:rsidTr="00DE667F">
        <w:trPr>
          <w:trHeight w:val="450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B8" w:rsidRPr="0075671D" w:rsidRDefault="003C506F" w:rsidP="004C2645">
            <w:r>
              <w:t xml:space="preserve">  </w:t>
            </w:r>
            <w:r w:rsidR="0075671D">
              <w:t>34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B8" w:rsidRPr="006F2B33" w:rsidRDefault="0075671D" w:rsidP="004C2645">
            <w:r w:rsidRPr="00597550">
              <w:t>Повороты переступанием вокруг пяток и носков лыж. Попеременный двушажный ход с палками. «Веер»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621B8" w:rsidRPr="006F2B33" w:rsidRDefault="001621B8" w:rsidP="004C2645">
            <w:pPr>
              <w:jc w:val="center"/>
            </w:pPr>
          </w:p>
        </w:tc>
        <w:tc>
          <w:tcPr>
            <w:tcW w:w="1127" w:type="dxa"/>
            <w:tcBorders>
              <w:left w:val="single" w:sz="4" w:space="0" w:color="auto"/>
              <w:right w:val="single" w:sz="4" w:space="0" w:color="auto"/>
            </w:tcBorders>
          </w:tcPr>
          <w:p w:rsidR="001621B8" w:rsidRDefault="001621B8" w:rsidP="004C2645">
            <w:pPr>
              <w:ind w:left="-107" w:right="-104" w:firstLine="10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21B8" w:rsidRPr="007D47FB" w:rsidTr="00DE667F">
        <w:trPr>
          <w:trHeight w:val="450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B8" w:rsidRPr="007D47FB" w:rsidRDefault="003C506F" w:rsidP="004C2645">
            <w:r>
              <w:t xml:space="preserve">  </w:t>
            </w:r>
            <w:r w:rsidR="0075671D">
              <w:t>35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B8" w:rsidRPr="006F2B33" w:rsidRDefault="0075671D" w:rsidP="004C2645">
            <w:r w:rsidRPr="00597550">
              <w:t>Повороты переступанием вокруг пяток и носков лыж. Торможение «плугом». Техника безопасности. Попеременный двушажный ход с палками. «Солнышко»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621B8" w:rsidRPr="006F2B33" w:rsidRDefault="001621B8" w:rsidP="004C2645">
            <w:pPr>
              <w:jc w:val="center"/>
            </w:pPr>
          </w:p>
        </w:tc>
        <w:tc>
          <w:tcPr>
            <w:tcW w:w="1127" w:type="dxa"/>
            <w:tcBorders>
              <w:left w:val="single" w:sz="4" w:space="0" w:color="auto"/>
              <w:right w:val="single" w:sz="4" w:space="0" w:color="auto"/>
            </w:tcBorders>
          </w:tcPr>
          <w:p w:rsidR="001621B8" w:rsidRDefault="001621B8" w:rsidP="004C2645">
            <w:pPr>
              <w:ind w:left="-107" w:right="-104" w:firstLine="10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21B8" w:rsidRPr="007D47FB" w:rsidTr="00DE667F">
        <w:trPr>
          <w:trHeight w:val="450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B8" w:rsidRPr="007D47FB" w:rsidRDefault="003C506F" w:rsidP="004C2645">
            <w:r>
              <w:t xml:space="preserve">  </w:t>
            </w:r>
            <w:r w:rsidR="0075671D">
              <w:t>36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B8" w:rsidRPr="006F2B33" w:rsidRDefault="0075671D" w:rsidP="004C2645">
            <w:r w:rsidRPr="00597550">
              <w:t>Подъём «лесенкой». Спуск в стойках лыжника. «Кто быстрее, дальше»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621B8" w:rsidRPr="006F2B33" w:rsidRDefault="001621B8" w:rsidP="004C2645">
            <w:pPr>
              <w:jc w:val="center"/>
            </w:pPr>
          </w:p>
        </w:tc>
        <w:tc>
          <w:tcPr>
            <w:tcW w:w="1127" w:type="dxa"/>
            <w:tcBorders>
              <w:left w:val="single" w:sz="4" w:space="0" w:color="auto"/>
              <w:right w:val="single" w:sz="4" w:space="0" w:color="auto"/>
            </w:tcBorders>
          </w:tcPr>
          <w:p w:rsidR="001621B8" w:rsidRDefault="001621B8" w:rsidP="004C2645">
            <w:pPr>
              <w:ind w:left="-107" w:right="-104" w:firstLine="10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21B8" w:rsidRPr="007D47FB" w:rsidTr="00DE667F">
        <w:trPr>
          <w:trHeight w:val="450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B8" w:rsidRPr="007D47FB" w:rsidRDefault="003C506F" w:rsidP="004C2645">
            <w:r>
              <w:t xml:space="preserve">  </w:t>
            </w:r>
            <w:r w:rsidR="0075671D">
              <w:t>37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B8" w:rsidRPr="006F2B33" w:rsidRDefault="0075671D" w:rsidP="004C2645">
            <w:r>
              <w:t>Передвижение попеременным дву</w:t>
            </w:r>
            <w:r w:rsidRPr="00597550">
              <w:t xml:space="preserve">шажным ходом в медленном темпе до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597550">
                <w:t>1 км</w:t>
              </w:r>
            </w:smartTag>
            <w:r w:rsidRPr="00597550">
              <w:t>. Торможение «плугом».</w:t>
            </w:r>
            <w:r>
              <w:t xml:space="preserve"> </w:t>
            </w:r>
            <w:r w:rsidRPr="00597550">
              <w:t>«Подними предмет».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621B8" w:rsidRPr="006F2B33" w:rsidRDefault="001621B8" w:rsidP="004C2645">
            <w:pPr>
              <w:jc w:val="center"/>
            </w:pPr>
          </w:p>
        </w:tc>
        <w:tc>
          <w:tcPr>
            <w:tcW w:w="1127" w:type="dxa"/>
            <w:tcBorders>
              <w:left w:val="single" w:sz="4" w:space="0" w:color="auto"/>
              <w:right w:val="single" w:sz="4" w:space="0" w:color="auto"/>
            </w:tcBorders>
          </w:tcPr>
          <w:p w:rsidR="001621B8" w:rsidRDefault="001621B8" w:rsidP="00D87BC7">
            <w:pPr>
              <w:ind w:left="-107" w:right="-104" w:firstLine="107"/>
              <w:rPr>
                <w:rFonts w:ascii="Arial" w:hAnsi="Arial" w:cs="Arial"/>
                <w:sz w:val="20"/>
                <w:szCs w:val="20"/>
              </w:rPr>
            </w:pPr>
            <w:r>
              <w:t xml:space="preserve"> </w:t>
            </w:r>
          </w:p>
        </w:tc>
      </w:tr>
      <w:tr w:rsidR="001621B8" w:rsidRPr="007D47FB" w:rsidTr="00DE667F">
        <w:trPr>
          <w:trHeight w:val="450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B8" w:rsidRPr="007D47FB" w:rsidRDefault="003C506F" w:rsidP="004C2645">
            <w:r>
              <w:t xml:space="preserve">  </w:t>
            </w:r>
            <w:r w:rsidR="0075671D">
              <w:t>38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B8" w:rsidRPr="006F2B33" w:rsidRDefault="0075671D" w:rsidP="004C2645">
            <w:r w:rsidRPr="00597550">
              <w:t>Передвижение на лыжах разными способами. Повороты; спуски; подъёмы; торможение.«Кто дальше скатится с горки». «Проехать через ворота»</w:t>
            </w:r>
            <w:r>
              <w:t>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621B8" w:rsidRPr="006F2B33" w:rsidRDefault="001621B8" w:rsidP="004C2645">
            <w:pPr>
              <w:jc w:val="center"/>
            </w:pPr>
          </w:p>
        </w:tc>
        <w:tc>
          <w:tcPr>
            <w:tcW w:w="1127" w:type="dxa"/>
            <w:tcBorders>
              <w:left w:val="single" w:sz="4" w:space="0" w:color="auto"/>
              <w:right w:val="single" w:sz="4" w:space="0" w:color="auto"/>
            </w:tcBorders>
          </w:tcPr>
          <w:p w:rsidR="001621B8" w:rsidRDefault="001621B8" w:rsidP="004C2645">
            <w:pPr>
              <w:ind w:left="-107" w:right="-104" w:firstLine="10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21B8" w:rsidRPr="007D47FB" w:rsidTr="00DE667F">
        <w:trPr>
          <w:trHeight w:val="450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B8" w:rsidRPr="00F51DCC" w:rsidRDefault="003C506F" w:rsidP="004C2645">
            <w:r>
              <w:t xml:space="preserve">  </w:t>
            </w:r>
            <w:r w:rsidR="0075671D">
              <w:t>39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B8" w:rsidRPr="006F2B33" w:rsidRDefault="0075671D" w:rsidP="004C2645">
            <w:r>
              <w:t xml:space="preserve">Игры и эстафеты на лыжах. </w:t>
            </w:r>
            <w:r w:rsidRPr="00597550">
              <w:t>«Кто дальше скатится с горки». «Линейная эстафета».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621B8" w:rsidRPr="006F2B33" w:rsidRDefault="001621B8" w:rsidP="004C2645">
            <w:pPr>
              <w:jc w:val="center"/>
            </w:pPr>
          </w:p>
        </w:tc>
        <w:tc>
          <w:tcPr>
            <w:tcW w:w="1127" w:type="dxa"/>
            <w:tcBorders>
              <w:left w:val="single" w:sz="4" w:space="0" w:color="auto"/>
              <w:right w:val="single" w:sz="4" w:space="0" w:color="auto"/>
            </w:tcBorders>
          </w:tcPr>
          <w:p w:rsidR="001621B8" w:rsidRDefault="001621B8" w:rsidP="004C2645">
            <w:pPr>
              <w:ind w:left="-107" w:right="-104" w:firstLine="10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21B8" w:rsidRPr="007D47FB" w:rsidTr="00DE667F">
        <w:trPr>
          <w:trHeight w:val="450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B8" w:rsidRPr="007D47FB" w:rsidRDefault="003C506F" w:rsidP="004C2645">
            <w:r>
              <w:lastRenderedPageBreak/>
              <w:t xml:space="preserve">  </w:t>
            </w:r>
            <w:r w:rsidR="0075671D">
              <w:t>40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B8" w:rsidRPr="006F2B33" w:rsidRDefault="0075671D" w:rsidP="004C2645">
            <w:r w:rsidRPr="00597550">
              <w:t>Инструктаж по технике безопасности на уроках лыжной подготовки. «Веселые старты» на лыжах.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621B8" w:rsidRPr="006F2B33" w:rsidRDefault="001621B8" w:rsidP="004C2645">
            <w:pPr>
              <w:jc w:val="center"/>
            </w:pPr>
          </w:p>
        </w:tc>
        <w:tc>
          <w:tcPr>
            <w:tcW w:w="1127" w:type="dxa"/>
            <w:tcBorders>
              <w:left w:val="single" w:sz="4" w:space="0" w:color="auto"/>
              <w:right w:val="single" w:sz="4" w:space="0" w:color="auto"/>
            </w:tcBorders>
          </w:tcPr>
          <w:p w:rsidR="001621B8" w:rsidRDefault="001621B8" w:rsidP="00D87B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21B8" w:rsidRPr="007D47FB" w:rsidTr="00DE667F">
        <w:trPr>
          <w:trHeight w:val="450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B8" w:rsidRPr="007D47FB" w:rsidRDefault="003C506F" w:rsidP="004C2645">
            <w:r>
              <w:t xml:space="preserve">  </w:t>
            </w:r>
            <w:r w:rsidR="0075671D">
              <w:t>41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B8" w:rsidRPr="006F2B33" w:rsidRDefault="0075671D" w:rsidP="004C2645">
            <w:r w:rsidRPr="00597550">
              <w:t>«Биатлон» с метанием снежков в цель.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621B8" w:rsidRPr="006F2B33" w:rsidRDefault="001621B8" w:rsidP="004C2645">
            <w:pPr>
              <w:jc w:val="center"/>
            </w:pPr>
          </w:p>
        </w:tc>
        <w:tc>
          <w:tcPr>
            <w:tcW w:w="1127" w:type="dxa"/>
            <w:tcBorders>
              <w:left w:val="single" w:sz="4" w:space="0" w:color="auto"/>
              <w:right w:val="single" w:sz="4" w:space="0" w:color="auto"/>
            </w:tcBorders>
          </w:tcPr>
          <w:p w:rsidR="001621B8" w:rsidRDefault="001621B8" w:rsidP="004C2645">
            <w:pPr>
              <w:ind w:left="-107" w:right="-104" w:firstLine="10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21B8" w:rsidRPr="007D47FB" w:rsidTr="00DE667F">
        <w:trPr>
          <w:trHeight w:val="450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B8" w:rsidRPr="007D47FB" w:rsidRDefault="003C506F" w:rsidP="004C2645">
            <w:r>
              <w:t xml:space="preserve">  </w:t>
            </w:r>
            <w:r w:rsidR="0075671D">
              <w:t>42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B8" w:rsidRPr="006F2B33" w:rsidRDefault="0075671D" w:rsidP="004C2645">
            <w:pPr>
              <w:rPr>
                <w:bCs/>
                <w:iCs/>
                <w:color w:val="000000"/>
              </w:rPr>
            </w:pPr>
            <w:r w:rsidRPr="00597550">
              <w:t>Соревнования по прохождению дистанции 1 км.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621B8" w:rsidRPr="006F2B33" w:rsidRDefault="001621B8" w:rsidP="004C2645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1127" w:type="dxa"/>
            <w:tcBorders>
              <w:left w:val="single" w:sz="4" w:space="0" w:color="auto"/>
              <w:right w:val="single" w:sz="4" w:space="0" w:color="auto"/>
            </w:tcBorders>
          </w:tcPr>
          <w:p w:rsidR="001621B8" w:rsidRDefault="001621B8" w:rsidP="004C2645">
            <w:pPr>
              <w:ind w:left="-107" w:right="-104" w:firstLine="10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671D" w:rsidRPr="007D47FB" w:rsidTr="00DE667F">
        <w:trPr>
          <w:trHeight w:val="450"/>
          <w:jc w:val="center"/>
        </w:trPr>
        <w:tc>
          <w:tcPr>
            <w:tcW w:w="143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1D" w:rsidRPr="008F689A" w:rsidRDefault="0075671D" w:rsidP="004C2645">
            <w:pPr>
              <w:ind w:left="-107" w:right="-108" w:hang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C8A">
              <w:rPr>
                <w:b/>
                <w:bCs/>
                <w:color w:val="000000"/>
                <w:szCs w:val="20"/>
              </w:rPr>
              <w:t xml:space="preserve">Подвижные игры </w:t>
            </w:r>
            <w:r>
              <w:rPr>
                <w:b/>
                <w:bCs/>
                <w:color w:val="000000"/>
                <w:szCs w:val="20"/>
              </w:rPr>
              <w:t>на основе баскетбола  10</w:t>
            </w:r>
            <w:r w:rsidRPr="00194C8A">
              <w:rPr>
                <w:b/>
                <w:bCs/>
                <w:color w:val="000000"/>
                <w:szCs w:val="20"/>
              </w:rPr>
              <w:t xml:space="preserve"> час</w:t>
            </w:r>
            <w:r>
              <w:rPr>
                <w:b/>
                <w:bCs/>
                <w:color w:val="000000"/>
                <w:szCs w:val="20"/>
              </w:rPr>
              <w:t>ов</w:t>
            </w:r>
          </w:p>
        </w:tc>
      </w:tr>
      <w:tr w:rsidR="001621B8" w:rsidRPr="007D47FB" w:rsidTr="00DE667F">
        <w:trPr>
          <w:trHeight w:val="450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B8" w:rsidRPr="007D47FB" w:rsidRDefault="003C506F" w:rsidP="004C2645">
            <w:r>
              <w:t xml:space="preserve">  </w:t>
            </w:r>
            <w:r w:rsidR="0075671D">
              <w:t>43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B8" w:rsidRPr="006F2B33" w:rsidRDefault="0075671D" w:rsidP="004C2645">
            <w:r w:rsidRPr="00D245A1">
              <w:t>Инструктаж по технике безопасности на уроках баскетбола. Правила поведения при проведении подвижных и спортивных игр. Стойки игрока, перемещения различными способами. «Мяч водящему»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621B8" w:rsidRDefault="001621B8" w:rsidP="004C2645">
            <w:pPr>
              <w:jc w:val="center"/>
            </w:pPr>
          </w:p>
        </w:tc>
        <w:tc>
          <w:tcPr>
            <w:tcW w:w="1127" w:type="dxa"/>
            <w:tcBorders>
              <w:left w:val="single" w:sz="4" w:space="0" w:color="auto"/>
              <w:right w:val="single" w:sz="4" w:space="0" w:color="auto"/>
            </w:tcBorders>
          </w:tcPr>
          <w:p w:rsidR="001621B8" w:rsidRPr="008F689A" w:rsidRDefault="001621B8" w:rsidP="004C2645">
            <w:pPr>
              <w:ind w:left="-107" w:right="-108" w:hanging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21B8" w:rsidRPr="007D47FB" w:rsidTr="00DE667F">
        <w:trPr>
          <w:trHeight w:val="450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B8" w:rsidRPr="007D47FB" w:rsidRDefault="003C506F" w:rsidP="004C2645">
            <w:r>
              <w:t xml:space="preserve">  </w:t>
            </w:r>
            <w:r w:rsidR="0075671D">
              <w:t>44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B8" w:rsidRPr="006F2B33" w:rsidRDefault="0075671D" w:rsidP="004C2645">
            <w:r w:rsidRPr="00D245A1">
              <w:t>Ловля и передача мяча в движении. Ведение на месте правой/левой рукой в движении шагом. Броски в щит. «Передал-садись». Развитие координационных способностей.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621B8" w:rsidRDefault="001621B8" w:rsidP="004C2645">
            <w:pPr>
              <w:jc w:val="center"/>
            </w:pPr>
          </w:p>
        </w:tc>
        <w:tc>
          <w:tcPr>
            <w:tcW w:w="1127" w:type="dxa"/>
            <w:tcBorders>
              <w:left w:val="single" w:sz="4" w:space="0" w:color="auto"/>
              <w:right w:val="single" w:sz="4" w:space="0" w:color="auto"/>
            </w:tcBorders>
          </w:tcPr>
          <w:p w:rsidR="001621B8" w:rsidRPr="008F689A" w:rsidRDefault="001621B8" w:rsidP="004C2645">
            <w:pPr>
              <w:ind w:left="-107" w:right="-108" w:hanging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21B8" w:rsidRPr="007D47FB" w:rsidTr="00DE667F">
        <w:trPr>
          <w:trHeight w:val="450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B8" w:rsidRPr="007D47FB" w:rsidRDefault="003C506F" w:rsidP="004C2645">
            <w:r>
              <w:t xml:space="preserve">  </w:t>
            </w:r>
            <w:r w:rsidR="0075671D">
              <w:t>45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B8" w:rsidRPr="006F2B33" w:rsidRDefault="0075671D" w:rsidP="004C2645">
            <w:r w:rsidRPr="00D245A1">
              <w:t>Ловля и передача мяча в движении. Ведение на месте правой/левой рукой в движении шагом. Броски в щит. «Мяч - среднему». Развитие координационных способностей.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621B8" w:rsidRDefault="001621B8" w:rsidP="004C2645">
            <w:pPr>
              <w:jc w:val="center"/>
            </w:pPr>
          </w:p>
        </w:tc>
        <w:tc>
          <w:tcPr>
            <w:tcW w:w="1127" w:type="dxa"/>
            <w:tcBorders>
              <w:left w:val="single" w:sz="4" w:space="0" w:color="auto"/>
              <w:right w:val="single" w:sz="4" w:space="0" w:color="auto"/>
            </w:tcBorders>
          </w:tcPr>
          <w:p w:rsidR="001621B8" w:rsidRPr="008F689A" w:rsidRDefault="001621B8" w:rsidP="004C2645">
            <w:pPr>
              <w:ind w:left="-107" w:right="-108" w:hanging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21B8" w:rsidRPr="007D47FB" w:rsidTr="00DE667F">
        <w:trPr>
          <w:trHeight w:val="450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B8" w:rsidRPr="007D47FB" w:rsidRDefault="003C506F" w:rsidP="004C2645">
            <w:r>
              <w:t xml:space="preserve">  </w:t>
            </w:r>
            <w:r w:rsidR="0075671D">
              <w:t>46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B8" w:rsidRPr="0046196A" w:rsidRDefault="0075671D" w:rsidP="004C2645">
            <w:r w:rsidRPr="00D245A1">
              <w:t>Ловля и передача мяча в движении. Ведение на месте правой/левой рукой в движении бегом. Броски в щит. «Борьба за мяч». Развитие координационных способностей.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621B8" w:rsidRDefault="001621B8" w:rsidP="004C2645">
            <w:pPr>
              <w:jc w:val="center"/>
            </w:pPr>
          </w:p>
        </w:tc>
        <w:tc>
          <w:tcPr>
            <w:tcW w:w="1127" w:type="dxa"/>
            <w:tcBorders>
              <w:left w:val="single" w:sz="4" w:space="0" w:color="auto"/>
              <w:right w:val="single" w:sz="4" w:space="0" w:color="auto"/>
            </w:tcBorders>
          </w:tcPr>
          <w:p w:rsidR="001621B8" w:rsidRPr="008F689A" w:rsidRDefault="001621B8" w:rsidP="004C2645">
            <w:pPr>
              <w:ind w:left="-107" w:right="-108" w:hanging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21B8" w:rsidRPr="007D47FB" w:rsidTr="00DE667F">
        <w:trPr>
          <w:trHeight w:val="450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B8" w:rsidRPr="007D47FB" w:rsidRDefault="003C506F" w:rsidP="004C2645">
            <w:r>
              <w:t xml:space="preserve">  </w:t>
            </w:r>
            <w:r w:rsidR="0075671D">
              <w:t>47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B8" w:rsidRPr="0046196A" w:rsidRDefault="0075671D" w:rsidP="004C2645">
            <w:r w:rsidRPr="00D245A1">
              <w:t>Ловля и передача мяча на месте в треугольниках. Ведение на месте правой/левой рукой в движении шагом и бегом. Бросок двумя руками от груди. «Гонка мячей по кругу». Развитие координационных способностей.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621B8" w:rsidRDefault="001621B8" w:rsidP="004C2645">
            <w:pPr>
              <w:jc w:val="center"/>
            </w:pPr>
          </w:p>
        </w:tc>
        <w:tc>
          <w:tcPr>
            <w:tcW w:w="1127" w:type="dxa"/>
            <w:tcBorders>
              <w:left w:val="single" w:sz="4" w:space="0" w:color="auto"/>
              <w:right w:val="single" w:sz="4" w:space="0" w:color="auto"/>
            </w:tcBorders>
          </w:tcPr>
          <w:p w:rsidR="001621B8" w:rsidRPr="008F689A" w:rsidRDefault="001621B8" w:rsidP="004C2645">
            <w:pPr>
              <w:ind w:left="-107" w:right="-108" w:hanging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21B8" w:rsidRPr="007D47FB" w:rsidTr="00DE667F">
        <w:trPr>
          <w:trHeight w:val="450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B8" w:rsidRPr="007D47FB" w:rsidRDefault="003C506F" w:rsidP="004C2645">
            <w:r>
              <w:t xml:space="preserve">  </w:t>
            </w:r>
            <w:r w:rsidR="0075671D">
              <w:t>48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B8" w:rsidRPr="0046196A" w:rsidRDefault="0075671D" w:rsidP="004C2645">
            <w:r w:rsidRPr="00D245A1">
              <w:t>Ловля и передача мяча на месте в треугольниках. Ведение на месте правой/левой рукой в движении бегом. Бросок двумя руками от груди. «Обгони мяч». Развитие координационных способностей.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621B8" w:rsidRDefault="001621B8" w:rsidP="004C2645">
            <w:pPr>
              <w:jc w:val="center"/>
            </w:pPr>
          </w:p>
        </w:tc>
        <w:tc>
          <w:tcPr>
            <w:tcW w:w="1127" w:type="dxa"/>
            <w:tcBorders>
              <w:left w:val="single" w:sz="4" w:space="0" w:color="auto"/>
              <w:right w:val="single" w:sz="4" w:space="0" w:color="auto"/>
            </w:tcBorders>
          </w:tcPr>
          <w:p w:rsidR="001621B8" w:rsidRPr="008F689A" w:rsidRDefault="001621B8" w:rsidP="004C2645">
            <w:pPr>
              <w:ind w:left="-107" w:right="-108" w:hanging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21B8" w:rsidRPr="007D47FB" w:rsidTr="00DE667F">
        <w:trPr>
          <w:trHeight w:val="450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B8" w:rsidRPr="007D47FB" w:rsidRDefault="003C506F" w:rsidP="004C2645">
            <w:pPr>
              <w:rPr>
                <w:b/>
              </w:rPr>
            </w:pPr>
            <w:r>
              <w:t xml:space="preserve">  </w:t>
            </w:r>
            <w:r w:rsidR="000C7590">
              <w:t>49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B8" w:rsidRPr="0046196A" w:rsidRDefault="000C7590" w:rsidP="004C2645">
            <w:r w:rsidRPr="00D245A1">
              <w:t>Ловля и передача мяча на месте в квадратах. Ведение на месте правой/левой рукой в движении бегом. Бросок двумя руками от груди. «Школа мяча». Развитие координационных способностей.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621B8" w:rsidRDefault="001621B8" w:rsidP="004C2645">
            <w:pPr>
              <w:jc w:val="center"/>
            </w:pPr>
          </w:p>
        </w:tc>
        <w:tc>
          <w:tcPr>
            <w:tcW w:w="1127" w:type="dxa"/>
            <w:tcBorders>
              <w:left w:val="single" w:sz="4" w:space="0" w:color="auto"/>
              <w:right w:val="single" w:sz="4" w:space="0" w:color="auto"/>
            </w:tcBorders>
          </w:tcPr>
          <w:p w:rsidR="001621B8" w:rsidRPr="008F689A" w:rsidRDefault="001621B8" w:rsidP="004C2645">
            <w:pPr>
              <w:ind w:left="-107" w:right="-108" w:hanging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7590" w:rsidRPr="007D47FB" w:rsidTr="00DE667F">
        <w:trPr>
          <w:trHeight w:val="450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90" w:rsidRDefault="003C506F" w:rsidP="004C2645">
            <w:r>
              <w:t xml:space="preserve">  </w:t>
            </w:r>
            <w:r w:rsidR="000C7590">
              <w:t>50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90" w:rsidRPr="00D245A1" w:rsidRDefault="000C7590" w:rsidP="004C2645">
            <w:r w:rsidRPr="00D245A1">
              <w:t>Ловля и передача мяча на месте в круге. Ведение мяча с изменением направления. Бросок двумя руками от груди. «Перестрелка». Развитие координационных способностей.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C7590" w:rsidRDefault="000C7590" w:rsidP="004C2645">
            <w:pPr>
              <w:jc w:val="center"/>
            </w:pPr>
          </w:p>
        </w:tc>
        <w:tc>
          <w:tcPr>
            <w:tcW w:w="1127" w:type="dxa"/>
            <w:tcBorders>
              <w:left w:val="single" w:sz="4" w:space="0" w:color="auto"/>
              <w:right w:val="single" w:sz="4" w:space="0" w:color="auto"/>
            </w:tcBorders>
          </w:tcPr>
          <w:p w:rsidR="000C7590" w:rsidRPr="002959C5" w:rsidRDefault="000C7590" w:rsidP="004C2645">
            <w:pPr>
              <w:ind w:left="-107" w:right="-108" w:hanging="1"/>
              <w:jc w:val="center"/>
            </w:pPr>
          </w:p>
        </w:tc>
      </w:tr>
      <w:tr w:rsidR="000C7590" w:rsidRPr="007D47FB" w:rsidTr="00DE667F">
        <w:trPr>
          <w:trHeight w:val="450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90" w:rsidRDefault="003C506F" w:rsidP="004C2645">
            <w:r>
              <w:t xml:space="preserve">  </w:t>
            </w:r>
            <w:r w:rsidR="000C7590">
              <w:t>51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90" w:rsidRPr="00D245A1" w:rsidRDefault="000C7590" w:rsidP="004C2645">
            <w:r w:rsidRPr="00D245A1">
              <w:t>«Веселые старты» - эстафеты с мячом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C7590" w:rsidRDefault="000C7590" w:rsidP="004C2645">
            <w:pPr>
              <w:jc w:val="center"/>
            </w:pPr>
          </w:p>
        </w:tc>
        <w:tc>
          <w:tcPr>
            <w:tcW w:w="1127" w:type="dxa"/>
            <w:tcBorders>
              <w:left w:val="single" w:sz="4" w:space="0" w:color="auto"/>
              <w:right w:val="single" w:sz="4" w:space="0" w:color="auto"/>
            </w:tcBorders>
          </w:tcPr>
          <w:p w:rsidR="000C7590" w:rsidRPr="002959C5" w:rsidRDefault="000C7590" w:rsidP="004C2645">
            <w:pPr>
              <w:ind w:left="-107" w:right="-108" w:hanging="1"/>
              <w:jc w:val="center"/>
            </w:pPr>
          </w:p>
        </w:tc>
      </w:tr>
      <w:tr w:rsidR="000C7590" w:rsidRPr="007D47FB" w:rsidTr="00DE667F">
        <w:trPr>
          <w:trHeight w:val="450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90" w:rsidRDefault="003C506F" w:rsidP="004C2645">
            <w:r>
              <w:t xml:space="preserve">  </w:t>
            </w:r>
            <w:r w:rsidR="000C7590">
              <w:t>52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90" w:rsidRPr="00D245A1" w:rsidRDefault="000C7590" w:rsidP="004C2645">
            <w:r w:rsidRPr="00D245A1">
              <w:t>Инструктаж по технике безопасности на уроках баскетбола.</w:t>
            </w:r>
            <w:r>
              <w:t xml:space="preserve"> Турнир по мини-баскетболу.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C7590" w:rsidRDefault="000C7590" w:rsidP="004C2645">
            <w:pPr>
              <w:jc w:val="center"/>
            </w:pPr>
          </w:p>
        </w:tc>
        <w:tc>
          <w:tcPr>
            <w:tcW w:w="1127" w:type="dxa"/>
            <w:tcBorders>
              <w:left w:val="single" w:sz="4" w:space="0" w:color="auto"/>
              <w:right w:val="single" w:sz="4" w:space="0" w:color="auto"/>
            </w:tcBorders>
          </w:tcPr>
          <w:p w:rsidR="000C7590" w:rsidRPr="002959C5" w:rsidRDefault="000C7590" w:rsidP="004C2645">
            <w:pPr>
              <w:ind w:left="-107" w:right="-108" w:hanging="1"/>
              <w:jc w:val="center"/>
            </w:pPr>
          </w:p>
        </w:tc>
      </w:tr>
      <w:tr w:rsidR="000C7590" w:rsidRPr="007D47FB" w:rsidTr="00DE667F">
        <w:trPr>
          <w:trHeight w:val="450"/>
          <w:jc w:val="center"/>
        </w:trPr>
        <w:tc>
          <w:tcPr>
            <w:tcW w:w="143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90" w:rsidRPr="008F689A" w:rsidRDefault="000C7590" w:rsidP="004C2645">
            <w:pPr>
              <w:ind w:left="-107" w:right="-108" w:hang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 xml:space="preserve">Подвижные игры  </w:t>
            </w:r>
            <w:r w:rsidR="008A4F8C">
              <w:rPr>
                <w:b/>
                <w:bCs/>
                <w:color w:val="000000"/>
                <w:szCs w:val="20"/>
              </w:rPr>
              <w:t>7</w:t>
            </w:r>
            <w:r w:rsidRPr="00194C8A">
              <w:rPr>
                <w:b/>
                <w:bCs/>
                <w:color w:val="000000"/>
                <w:szCs w:val="20"/>
              </w:rPr>
              <w:t xml:space="preserve"> час</w:t>
            </w:r>
            <w:r>
              <w:rPr>
                <w:b/>
                <w:bCs/>
                <w:color w:val="000000"/>
                <w:szCs w:val="20"/>
              </w:rPr>
              <w:t>ов</w:t>
            </w:r>
          </w:p>
        </w:tc>
      </w:tr>
      <w:tr w:rsidR="001621B8" w:rsidRPr="007D47FB" w:rsidTr="00DE667F">
        <w:trPr>
          <w:trHeight w:val="450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B8" w:rsidRPr="007D47FB" w:rsidRDefault="000C7590" w:rsidP="000C7590">
            <w:pPr>
              <w:ind w:left="-108" w:right="-141"/>
            </w:pPr>
            <w:r>
              <w:t xml:space="preserve">  </w:t>
            </w:r>
            <w:r w:rsidR="003C506F">
              <w:t xml:space="preserve">  </w:t>
            </w:r>
            <w:r>
              <w:t>53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B8" w:rsidRPr="007D47FB" w:rsidRDefault="000C7590" w:rsidP="004C2645">
            <w:r w:rsidRPr="00D1463E">
              <w:t>Инструктаж по технике безопасности на уроках подвижных игр. ОРУ. Игры «Волк во рву», «Разведчики и часовые». Развитие скоростно-силовых качеств.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621B8" w:rsidRDefault="001621B8" w:rsidP="004C2645">
            <w:pPr>
              <w:jc w:val="center"/>
            </w:pPr>
          </w:p>
        </w:tc>
        <w:tc>
          <w:tcPr>
            <w:tcW w:w="1127" w:type="dxa"/>
            <w:tcBorders>
              <w:left w:val="single" w:sz="4" w:space="0" w:color="auto"/>
              <w:right w:val="single" w:sz="4" w:space="0" w:color="auto"/>
            </w:tcBorders>
          </w:tcPr>
          <w:p w:rsidR="001621B8" w:rsidRPr="008F689A" w:rsidRDefault="001621B8" w:rsidP="004C2645">
            <w:pPr>
              <w:ind w:left="-107" w:right="-108" w:hanging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21B8" w:rsidRPr="007D47FB" w:rsidTr="00DE667F">
        <w:trPr>
          <w:trHeight w:val="450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B8" w:rsidRPr="007D47FB" w:rsidRDefault="000C7590" w:rsidP="000C7590">
            <w:pPr>
              <w:ind w:left="-108" w:right="-141"/>
            </w:pPr>
            <w:r>
              <w:t xml:space="preserve"> </w:t>
            </w:r>
            <w:r w:rsidR="003C506F">
              <w:t xml:space="preserve">  </w:t>
            </w:r>
            <w:r>
              <w:t xml:space="preserve"> 54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B8" w:rsidRPr="007D47FB" w:rsidRDefault="000C7590" w:rsidP="004C2645">
            <w:r w:rsidRPr="00D1463E">
              <w:t>ОРУ. Игры «Волк во рву», «Разведчики и часовые». Развитие скоростно-силовых качеств.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621B8" w:rsidRDefault="001621B8" w:rsidP="004C2645">
            <w:pPr>
              <w:jc w:val="center"/>
            </w:pPr>
          </w:p>
        </w:tc>
        <w:tc>
          <w:tcPr>
            <w:tcW w:w="1127" w:type="dxa"/>
            <w:tcBorders>
              <w:left w:val="single" w:sz="4" w:space="0" w:color="auto"/>
              <w:right w:val="single" w:sz="4" w:space="0" w:color="auto"/>
            </w:tcBorders>
          </w:tcPr>
          <w:p w:rsidR="001621B8" w:rsidRPr="008F689A" w:rsidRDefault="001621B8" w:rsidP="004C2645">
            <w:pPr>
              <w:ind w:left="-107" w:right="-108" w:hanging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21B8" w:rsidRPr="007D47FB" w:rsidTr="00DE667F">
        <w:trPr>
          <w:trHeight w:val="450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B8" w:rsidRPr="007D47FB" w:rsidRDefault="000C7590" w:rsidP="000C7590">
            <w:pPr>
              <w:ind w:left="-108" w:right="-141"/>
            </w:pPr>
            <w:r>
              <w:lastRenderedPageBreak/>
              <w:t xml:space="preserve"> </w:t>
            </w:r>
            <w:r w:rsidR="003C506F">
              <w:t xml:space="preserve">  </w:t>
            </w:r>
            <w:r>
              <w:t xml:space="preserve"> 55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B8" w:rsidRDefault="000C7590" w:rsidP="004C2645">
            <w:r w:rsidRPr="00D1463E">
              <w:t>ОРУ. Игры «Метко в цель», «Западня». Развитие скоростно-силовых качеств.</w:t>
            </w:r>
          </w:p>
          <w:p w:rsidR="008A4F8C" w:rsidRPr="007D47FB" w:rsidRDefault="008A4F8C" w:rsidP="004C2645">
            <w:r w:rsidRPr="00D1463E">
              <w:t>ОРУ. Игры «Метко в цель», «Западня». Развитие скоростно-силовых качеств.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621B8" w:rsidRDefault="001621B8" w:rsidP="004C2645">
            <w:pPr>
              <w:jc w:val="center"/>
            </w:pPr>
          </w:p>
        </w:tc>
        <w:tc>
          <w:tcPr>
            <w:tcW w:w="1127" w:type="dxa"/>
            <w:tcBorders>
              <w:left w:val="single" w:sz="4" w:space="0" w:color="auto"/>
              <w:right w:val="single" w:sz="4" w:space="0" w:color="auto"/>
            </w:tcBorders>
          </w:tcPr>
          <w:p w:rsidR="001621B8" w:rsidRPr="008F689A" w:rsidRDefault="001621B8" w:rsidP="004C2645">
            <w:pPr>
              <w:ind w:left="-107" w:right="-108" w:hanging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21B8" w:rsidRPr="007D47FB" w:rsidTr="00DE667F">
        <w:trPr>
          <w:trHeight w:val="450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B8" w:rsidRPr="007D47FB" w:rsidRDefault="000C7590" w:rsidP="004C2645">
            <w:pPr>
              <w:ind w:left="-108" w:right="-141"/>
              <w:jc w:val="center"/>
            </w:pPr>
            <w:r>
              <w:t>5</w:t>
            </w:r>
            <w:r w:rsidR="008A4F8C">
              <w:t>6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B8" w:rsidRPr="007D47FB" w:rsidRDefault="000C7590" w:rsidP="004C2645">
            <w:r w:rsidRPr="00D1463E">
              <w:t>ОРУ. Игры «Вызов номеров», «Кто дальше бросит». Развитие скоростно-силовых качеств.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621B8" w:rsidRDefault="001621B8" w:rsidP="004C2645">
            <w:pPr>
              <w:jc w:val="center"/>
            </w:pPr>
          </w:p>
        </w:tc>
        <w:tc>
          <w:tcPr>
            <w:tcW w:w="1127" w:type="dxa"/>
            <w:tcBorders>
              <w:left w:val="single" w:sz="4" w:space="0" w:color="auto"/>
              <w:right w:val="single" w:sz="4" w:space="0" w:color="auto"/>
            </w:tcBorders>
          </w:tcPr>
          <w:p w:rsidR="001621B8" w:rsidRPr="008F689A" w:rsidRDefault="001621B8" w:rsidP="004C2645">
            <w:pPr>
              <w:ind w:left="-107" w:right="-108" w:hanging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21B8" w:rsidRPr="007D47FB" w:rsidTr="00DE667F">
        <w:trPr>
          <w:trHeight w:val="450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B8" w:rsidRPr="007D47FB" w:rsidRDefault="000C7590" w:rsidP="004C2645">
            <w:pPr>
              <w:ind w:left="-108" w:right="-141"/>
              <w:jc w:val="center"/>
            </w:pPr>
            <w:r>
              <w:t>5</w:t>
            </w:r>
            <w:r w:rsidR="008A4F8C">
              <w:t>7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B8" w:rsidRPr="007D47FB" w:rsidRDefault="000C7590" w:rsidP="004C2645">
            <w:r w:rsidRPr="00D1463E">
              <w:t>ОРУ. Игры «Вызов номеров», «Кто дальше бросит». Развитие скоростно-силовых качеств.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621B8" w:rsidRDefault="001621B8" w:rsidP="004C2645">
            <w:pPr>
              <w:jc w:val="center"/>
            </w:pPr>
          </w:p>
        </w:tc>
        <w:tc>
          <w:tcPr>
            <w:tcW w:w="1127" w:type="dxa"/>
            <w:tcBorders>
              <w:left w:val="single" w:sz="4" w:space="0" w:color="auto"/>
              <w:right w:val="single" w:sz="4" w:space="0" w:color="auto"/>
            </w:tcBorders>
          </w:tcPr>
          <w:p w:rsidR="001621B8" w:rsidRPr="008F689A" w:rsidRDefault="001621B8" w:rsidP="004C2645">
            <w:pPr>
              <w:ind w:left="-107" w:right="-108" w:hanging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21B8" w:rsidRPr="007D47FB" w:rsidTr="00DE667F">
        <w:trPr>
          <w:trHeight w:val="450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B8" w:rsidRPr="007D47FB" w:rsidRDefault="000C7590" w:rsidP="004C2645">
            <w:pPr>
              <w:ind w:left="-108" w:right="-141"/>
              <w:jc w:val="center"/>
            </w:pPr>
            <w:r>
              <w:t>5</w:t>
            </w:r>
            <w:r w:rsidR="008A4F8C">
              <w:t>8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B8" w:rsidRDefault="000C7590" w:rsidP="004C2645">
            <w:r w:rsidRPr="00D1463E">
              <w:t>ОРУ. Игры «Третий лишний», «Пятнашки». Развитие скоростно-силовых качеств.</w:t>
            </w:r>
          </w:p>
          <w:p w:rsidR="008A4F8C" w:rsidRPr="007D47FB" w:rsidRDefault="008A4F8C" w:rsidP="004C2645">
            <w:r w:rsidRPr="00D1463E">
              <w:t>ОРУ. Игры «Третий лишний», «Пятнашки». Развитие скоростно-силовых качеств.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621B8" w:rsidRDefault="001621B8" w:rsidP="004C2645">
            <w:pPr>
              <w:jc w:val="center"/>
            </w:pPr>
          </w:p>
        </w:tc>
        <w:tc>
          <w:tcPr>
            <w:tcW w:w="1127" w:type="dxa"/>
            <w:tcBorders>
              <w:left w:val="single" w:sz="4" w:space="0" w:color="auto"/>
              <w:right w:val="single" w:sz="4" w:space="0" w:color="auto"/>
            </w:tcBorders>
          </w:tcPr>
          <w:p w:rsidR="001621B8" w:rsidRPr="008F689A" w:rsidRDefault="001621B8" w:rsidP="004C2645">
            <w:pPr>
              <w:ind w:left="-107" w:right="-108" w:hanging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21B8" w:rsidRPr="007D47FB" w:rsidTr="00DE667F">
        <w:trPr>
          <w:trHeight w:val="450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B8" w:rsidRPr="007D47FB" w:rsidRDefault="008A4F8C" w:rsidP="004C2645">
            <w:pPr>
              <w:ind w:left="-108" w:right="-141"/>
              <w:jc w:val="center"/>
            </w:pPr>
            <w:r>
              <w:t>59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B8" w:rsidRPr="007D47FB" w:rsidRDefault="000C7590" w:rsidP="004C2645">
            <w:r w:rsidRPr="00D1463E">
              <w:t>ОРУ. Эстафеты с предметами и без предметов. Разви</w:t>
            </w:r>
            <w:r>
              <w:t>тие скоростных качеств.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621B8" w:rsidRDefault="001621B8" w:rsidP="004C2645">
            <w:pPr>
              <w:jc w:val="center"/>
            </w:pPr>
          </w:p>
        </w:tc>
        <w:tc>
          <w:tcPr>
            <w:tcW w:w="1127" w:type="dxa"/>
            <w:tcBorders>
              <w:left w:val="single" w:sz="4" w:space="0" w:color="auto"/>
              <w:right w:val="single" w:sz="4" w:space="0" w:color="auto"/>
            </w:tcBorders>
          </w:tcPr>
          <w:p w:rsidR="001621B8" w:rsidRPr="008F689A" w:rsidRDefault="001621B8" w:rsidP="004C2645">
            <w:pPr>
              <w:ind w:left="-107" w:right="-108" w:hanging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7590" w:rsidRPr="007D47FB" w:rsidTr="00DE667F">
        <w:trPr>
          <w:trHeight w:val="450"/>
          <w:jc w:val="center"/>
        </w:trPr>
        <w:tc>
          <w:tcPr>
            <w:tcW w:w="143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90" w:rsidRPr="008F689A" w:rsidRDefault="000C7590" w:rsidP="004C2645">
            <w:pPr>
              <w:ind w:left="-107" w:right="-108" w:hang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C8A">
              <w:rPr>
                <w:b/>
                <w:bCs/>
                <w:color w:val="000000"/>
                <w:szCs w:val="20"/>
              </w:rPr>
              <w:t>Лёгкая</w:t>
            </w:r>
            <w:r w:rsidRPr="00194C8A">
              <w:rPr>
                <w:rFonts w:eastAsia="Arial"/>
                <w:b/>
                <w:bCs/>
                <w:color w:val="00000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Cs w:val="20"/>
              </w:rPr>
              <w:t>атлетика  7</w:t>
            </w:r>
            <w:r w:rsidRPr="00194C8A">
              <w:rPr>
                <w:b/>
                <w:bCs/>
                <w:color w:val="000000"/>
                <w:szCs w:val="20"/>
              </w:rPr>
              <w:t xml:space="preserve"> часов</w:t>
            </w:r>
          </w:p>
        </w:tc>
      </w:tr>
      <w:tr w:rsidR="001621B8" w:rsidRPr="007D47FB" w:rsidTr="00DE667F">
        <w:trPr>
          <w:trHeight w:val="450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B8" w:rsidRDefault="003C506F" w:rsidP="004C2645">
            <w:pPr>
              <w:ind w:left="-108" w:right="-141"/>
              <w:jc w:val="center"/>
            </w:pPr>
            <w:r>
              <w:t>6</w:t>
            </w:r>
            <w:r w:rsidR="008A4F8C">
              <w:t>0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B8" w:rsidRPr="00252D57" w:rsidRDefault="000C7590" w:rsidP="004C2645">
            <w:r w:rsidRPr="00D1463E">
              <w:t>Инструктаж по технике безопасности на уроках по легкой атлетике. Ходьба через несколько препятствий. Встречная эстафета. Бег с максимальной скоростью 60м. Игра «Космонавты» Развитие скоростных способностей.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621B8" w:rsidRDefault="001621B8" w:rsidP="004C2645">
            <w:pPr>
              <w:jc w:val="center"/>
            </w:pPr>
          </w:p>
        </w:tc>
        <w:tc>
          <w:tcPr>
            <w:tcW w:w="1127" w:type="dxa"/>
            <w:tcBorders>
              <w:left w:val="single" w:sz="4" w:space="0" w:color="auto"/>
              <w:right w:val="single" w:sz="4" w:space="0" w:color="auto"/>
            </w:tcBorders>
          </w:tcPr>
          <w:p w:rsidR="001621B8" w:rsidRPr="008F689A" w:rsidRDefault="001621B8" w:rsidP="004C2645">
            <w:pPr>
              <w:ind w:left="-107" w:right="-108" w:hanging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21B8" w:rsidRPr="007D47FB" w:rsidTr="00DE667F">
        <w:trPr>
          <w:trHeight w:val="450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B8" w:rsidRDefault="003C506F" w:rsidP="004C2645">
            <w:pPr>
              <w:ind w:left="-108" w:right="-141"/>
              <w:jc w:val="center"/>
            </w:pPr>
            <w:r>
              <w:t>6</w:t>
            </w:r>
            <w:r w:rsidR="008A4F8C">
              <w:t>1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B8" w:rsidRPr="00252D57" w:rsidRDefault="000C7590" w:rsidP="004C2645">
            <w:r w:rsidRPr="00D1463E">
              <w:t xml:space="preserve">Ходьба через несколько препятствий. Встречная эстафета. </w:t>
            </w:r>
            <w:r>
              <w:t>Бег на результат 30</w:t>
            </w:r>
            <w:r w:rsidRPr="00D1463E">
              <w:t>м. Игра «Белые медведи». Развитие скоростных способностей.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621B8" w:rsidRDefault="001621B8" w:rsidP="004C2645">
            <w:pPr>
              <w:jc w:val="center"/>
            </w:pPr>
          </w:p>
        </w:tc>
        <w:tc>
          <w:tcPr>
            <w:tcW w:w="1127" w:type="dxa"/>
            <w:tcBorders>
              <w:left w:val="single" w:sz="4" w:space="0" w:color="auto"/>
              <w:right w:val="single" w:sz="4" w:space="0" w:color="auto"/>
            </w:tcBorders>
          </w:tcPr>
          <w:p w:rsidR="001621B8" w:rsidRPr="008F689A" w:rsidRDefault="001621B8" w:rsidP="004C2645">
            <w:pPr>
              <w:ind w:left="-107" w:right="-108" w:hanging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21B8" w:rsidRPr="007D47FB" w:rsidTr="00DE667F">
        <w:trPr>
          <w:trHeight w:val="450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B8" w:rsidRDefault="003C506F" w:rsidP="004C2645">
            <w:pPr>
              <w:ind w:left="-108" w:right="-141"/>
              <w:jc w:val="center"/>
            </w:pPr>
            <w:r>
              <w:t>6</w:t>
            </w:r>
            <w:r w:rsidR="008A4F8C">
              <w:t>2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B8" w:rsidRPr="00252D57" w:rsidRDefault="003C506F" w:rsidP="004C2645">
            <w:r w:rsidRPr="00D1463E">
              <w:t xml:space="preserve">Инструктаж по технике безопасности на уроках по легкой атлетике. Бег на результат </w:t>
            </w:r>
            <w:r>
              <w:t>6</w:t>
            </w:r>
            <w:r w:rsidRPr="00D1463E">
              <w:t>0 м. Игра «Гуси-лебед</w:t>
            </w:r>
            <w:r>
              <w:t>и</w:t>
            </w:r>
            <w:r w:rsidRPr="00D1463E">
              <w:t>». Развитие скоростных способностей.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621B8" w:rsidRDefault="001621B8" w:rsidP="004C2645">
            <w:pPr>
              <w:jc w:val="center"/>
            </w:pPr>
          </w:p>
        </w:tc>
        <w:tc>
          <w:tcPr>
            <w:tcW w:w="1127" w:type="dxa"/>
            <w:tcBorders>
              <w:left w:val="single" w:sz="4" w:space="0" w:color="auto"/>
              <w:right w:val="single" w:sz="4" w:space="0" w:color="auto"/>
            </w:tcBorders>
          </w:tcPr>
          <w:p w:rsidR="001621B8" w:rsidRPr="008F689A" w:rsidRDefault="001621B8" w:rsidP="004C2645">
            <w:pPr>
              <w:ind w:left="-107" w:right="-108" w:hanging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21B8" w:rsidRPr="007D47FB" w:rsidTr="00DE667F">
        <w:trPr>
          <w:trHeight w:val="450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B8" w:rsidRDefault="003C506F" w:rsidP="004C2645">
            <w:pPr>
              <w:ind w:left="-108" w:right="-141"/>
              <w:jc w:val="center"/>
            </w:pPr>
            <w:r>
              <w:t>6</w:t>
            </w:r>
            <w:r w:rsidR="008A4F8C">
              <w:t>3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B8" w:rsidRPr="00252D57" w:rsidRDefault="003C506F" w:rsidP="004C2645">
            <w:r w:rsidRPr="00D1463E">
              <w:t>Инструктаж по технике безопасности на уроках по легкой атлетике. Прыжок в длину с места. Многоскоки. Игра</w:t>
            </w:r>
            <w:r>
              <w:t xml:space="preserve"> </w:t>
            </w:r>
            <w:r w:rsidRPr="00D1463E">
              <w:t>«Ш</w:t>
            </w:r>
            <w:r>
              <w:t>ишки, желуди, орехи</w:t>
            </w:r>
            <w:r w:rsidRPr="00D1463E">
              <w:t>»</w:t>
            </w:r>
            <w:r>
              <w:t>.</w:t>
            </w:r>
            <w:r w:rsidRPr="00D1463E">
              <w:t xml:space="preserve"> Развитие скоростно-силовых качеств.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621B8" w:rsidRDefault="001621B8" w:rsidP="004C2645">
            <w:pPr>
              <w:jc w:val="center"/>
            </w:pPr>
          </w:p>
        </w:tc>
        <w:tc>
          <w:tcPr>
            <w:tcW w:w="1127" w:type="dxa"/>
            <w:tcBorders>
              <w:left w:val="single" w:sz="4" w:space="0" w:color="auto"/>
              <w:right w:val="single" w:sz="4" w:space="0" w:color="auto"/>
            </w:tcBorders>
          </w:tcPr>
          <w:p w:rsidR="001621B8" w:rsidRPr="008F689A" w:rsidRDefault="001621B8" w:rsidP="004C2645">
            <w:pPr>
              <w:ind w:left="-107" w:right="-108" w:hanging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21B8" w:rsidRPr="007D47FB" w:rsidTr="00DE667F">
        <w:trPr>
          <w:trHeight w:val="450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B8" w:rsidRDefault="003C506F" w:rsidP="004C2645">
            <w:pPr>
              <w:ind w:left="-108" w:right="-141"/>
              <w:jc w:val="center"/>
            </w:pPr>
            <w:r>
              <w:t>6</w:t>
            </w:r>
            <w:r w:rsidR="008A4F8C">
              <w:t>4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B8" w:rsidRPr="00252D57" w:rsidRDefault="003C506F" w:rsidP="004C2645">
            <w:r w:rsidRPr="00D1463E">
              <w:t>Инструктаж по технике безопасности на уроках по легкой атлетике. Прыжок в высоту с прямого разбега из зоны отталкивания. Многоскоки. Игра «Прыгающие воробушки». Развитие скоростно-силовых качеств.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621B8" w:rsidRDefault="001621B8" w:rsidP="004C2645">
            <w:pPr>
              <w:jc w:val="center"/>
            </w:pPr>
          </w:p>
        </w:tc>
        <w:tc>
          <w:tcPr>
            <w:tcW w:w="1127" w:type="dxa"/>
            <w:tcBorders>
              <w:left w:val="single" w:sz="4" w:space="0" w:color="auto"/>
              <w:right w:val="single" w:sz="4" w:space="0" w:color="auto"/>
            </w:tcBorders>
          </w:tcPr>
          <w:p w:rsidR="001621B8" w:rsidRPr="008F689A" w:rsidRDefault="001621B8" w:rsidP="004C2645">
            <w:pPr>
              <w:ind w:left="-107" w:right="-108" w:hanging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21B8" w:rsidRPr="007D47FB" w:rsidTr="00DE667F">
        <w:trPr>
          <w:trHeight w:val="450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B8" w:rsidRDefault="003C506F" w:rsidP="004C2645">
            <w:pPr>
              <w:ind w:left="-108" w:right="-141"/>
              <w:jc w:val="center"/>
            </w:pPr>
            <w:r>
              <w:t>6</w:t>
            </w:r>
            <w:r w:rsidR="008A4F8C">
              <w:t>5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B8" w:rsidRPr="00784690" w:rsidRDefault="003C506F" w:rsidP="004C2645">
            <w:r w:rsidRPr="00D1463E">
              <w:t>Инструктаж по технике безопасности на уроках по легкой атлетике. Метание малого мяча на дальность и заданное расстояние. Метание в цель с 4-5 м. Игра «Зайцы в огороде». Развитие скоростно-силовых качеств.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621B8" w:rsidRDefault="001621B8" w:rsidP="004C2645">
            <w:pPr>
              <w:jc w:val="center"/>
            </w:pPr>
          </w:p>
        </w:tc>
        <w:tc>
          <w:tcPr>
            <w:tcW w:w="1127" w:type="dxa"/>
            <w:tcBorders>
              <w:left w:val="single" w:sz="4" w:space="0" w:color="auto"/>
              <w:right w:val="single" w:sz="4" w:space="0" w:color="auto"/>
            </w:tcBorders>
          </w:tcPr>
          <w:p w:rsidR="001621B8" w:rsidRPr="008F689A" w:rsidRDefault="001621B8" w:rsidP="004C2645">
            <w:pPr>
              <w:ind w:left="-107" w:right="-108" w:hanging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21B8" w:rsidRPr="007D47FB" w:rsidTr="00DE667F">
        <w:trPr>
          <w:trHeight w:val="450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B8" w:rsidRDefault="003C506F" w:rsidP="004C2645">
            <w:pPr>
              <w:ind w:left="-108" w:right="-141"/>
              <w:jc w:val="center"/>
            </w:pPr>
            <w:r>
              <w:t>6</w:t>
            </w:r>
            <w:r w:rsidR="008A4F8C">
              <w:t>6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B8" w:rsidRPr="00784690" w:rsidRDefault="003C506F" w:rsidP="004C2645">
            <w:r w:rsidRPr="00D1463E">
              <w:t>Метание малого мяча на дальность и заданное расстояние. Метание утяжеленного мяча. Игра «Зайцы в огороде». Развитие скоростно-силовых качеств.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621B8" w:rsidRDefault="001621B8" w:rsidP="004C2645">
            <w:pPr>
              <w:jc w:val="center"/>
            </w:pPr>
          </w:p>
        </w:tc>
        <w:tc>
          <w:tcPr>
            <w:tcW w:w="1127" w:type="dxa"/>
            <w:tcBorders>
              <w:left w:val="single" w:sz="4" w:space="0" w:color="auto"/>
              <w:right w:val="single" w:sz="4" w:space="0" w:color="auto"/>
            </w:tcBorders>
          </w:tcPr>
          <w:p w:rsidR="001621B8" w:rsidRPr="008F689A" w:rsidRDefault="001621B8" w:rsidP="004C2645">
            <w:pPr>
              <w:ind w:left="-107" w:right="-108" w:hanging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6448C" w:rsidRPr="000A1433" w:rsidRDefault="0046448C" w:rsidP="005D7838">
      <w:pPr>
        <w:tabs>
          <w:tab w:val="left" w:pos="781"/>
        </w:tabs>
        <w:sectPr w:rsidR="0046448C" w:rsidRPr="000A1433" w:rsidSect="00DE667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6" w:orient="landscape"/>
          <w:pgMar w:top="1701" w:right="1134" w:bottom="850" w:left="1134" w:header="709" w:footer="709" w:gutter="0"/>
          <w:cols w:space="708"/>
          <w:titlePg/>
          <w:docGrid w:linePitch="360"/>
        </w:sectPr>
      </w:pPr>
    </w:p>
    <w:p w:rsidR="00646E65" w:rsidRPr="000A1433" w:rsidRDefault="00646E65"/>
    <w:sectPr w:rsidR="00646E65" w:rsidRPr="000A1433" w:rsidSect="001C5E5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6589" w:rsidRDefault="00466589">
      <w:r>
        <w:separator/>
      </w:r>
    </w:p>
  </w:endnote>
  <w:endnote w:type="continuationSeparator" w:id="0">
    <w:p w:rsidR="00466589" w:rsidRDefault="00466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C8F" w:rsidRDefault="00B46C8F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C8F" w:rsidRDefault="00466589">
    <w:pPr>
      <w:pStyle w:val="a3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DE667F">
      <w:rPr>
        <w:noProof/>
      </w:rPr>
      <w:t>10</w:t>
    </w:r>
    <w:r>
      <w:rPr>
        <w:noProof/>
      </w:rPr>
      <w:fldChar w:fldCharType="end"/>
    </w:r>
  </w:p>
  <w:p w:rsidR="00B46C8F" w:rsidRDefault="00B46C8F" w:rsidP="005D7838">
    <w:pPr>
      <w:pStyle w:val="a3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C8F" w:rsidRDefault="00B46C8F">
    <w:pPr>
      <w:pStyle w:val="a3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C8F" w:rsidRDefault="00466589">
    <w:pPr>
      <w:spacing w:line="259" w:lineRule="auto"/>
      <w:ind w:left="-907" w:right="7371"/>
    </w:pPr>
    <w:r>
      <w:rPr>
        <w:noProof/>
        <w:sz w:val="22"/>
      </w:rPr>
      <w:pict>
        <v:group id="Group 33061" o:spid="_x0000_s2049" style="position:absolute;left:0;text-align:left;margin-left:0;margin-top:578.95pt;width:413.85pt;height:58.8pt;z-index:251660288;mso-position-horizontal-relative:page;mso-position-vertical-relative:page" coordsize="52558,74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">
          <v:shape id="Shape 50149" o:spid="_x0000_s2055" style="position:absolute;width:6118;height:7468;visibility:visible" coordsize="611812,7468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xe7ckA&#10;AADeAAAADwAAAGRycy9kb3ducmV2LnhtbESPQUvDQBSE70L/w/IKXsRuKhpq7LaUgtqLUGsP7e2R&#10;fc2mzb6N2Wcb/70rCB6HmfmGmc5736gzdbEObGA8ykARl8HWXBnYfjzfTkBFQbbYBCYD3xRhPhtc&#10;TbGw4cLvdN5IpRKEY4EGnEhbaB1LRx7jKLTEyTuEzqMk2VXadnhJcN/ouyzLtcea04LDlpaOytPm&#10;yxt4zQ/7vfRrOU5WN4td/pa7l9OnMdfDfvEESqiX//Bfe2UNPGTj+0f4vZOugJ79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IJxe7ckAAADeAAAADwAAAAAAAAAAAAAAAACYAgAA&#10;ZHJzL2Rvd25yZXYueG1sUEsFBgAAAAAEAAQA9QAAAI4DAAAAAA==&#10;" adj="0,,0" path="m,l611812,r,746815l,746815,,e" fillcolor="#b3b3b3" stroked="f" strokeweight="0">
            <v:stroke miterlimit="83231f" joinstyle="miter"/>
            <v:formulas/>
            <v:path arrowok="t" o:connecttype="segments" textboxrect="0,0,611812,746815"/>
          </v:shape>
          <v:shape id="Shape 50150" o:spid="_x0000_s2054" style="position:absolute;left:46798;width:4680;height:7468;visibility:visible" coordsize="467995,7468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nWUMgA&#10;AADeAAAADwAAAGRycy9kb3ducmV2LnhtbESPXUvDMBSG7wX/QzgDb2RLJnRIt2wMQdSxMdx2Me8O&#10;zbHpbE5qk7X135sLwcuX94tnsRpcLTpqQ+VZw3SiQBAX3lRcajgdn8ePIEJENlh7Jg0/FGC1vL1Z&#10;YG58z+/UHWIp0giHHDXYGJtcylBYchgmviFO3qdvHcYk21KaFvs07mr5oNRMOqw4PVhs6MlS8XW4&#10;Og3by0vX79x91u/t5vt4Vh+XYfum9d1oWM9BRBrif/iv/Wo0ZGqaJYCEk1BALn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MydZQyAAAAN4AAAAPAAAAAAAAAAAAAAAAAJgCAABk&#10;cnMvZG93bnJldi54bWxQSwUGAAAAAAQABAD1AAAAjQMAAAAA&#10;" adj="0,,0" path="m,l467995,r,746815l,746815,,e" fillcolor="#b3b3b3" stroked="f" strokeweight="0">
            <v:stroke miterlimit="83231f" joinstyle="miter"/>
            <v:formulas/>
            <v:path arrowok="t" o:connecttype="segments" textboxrect="0,0,467995,746815"/>
          </v:shape>
          <v:shape id="Shape 50151" o:spid="_x0000_s2053" style="position:absolute;left:6118;width:40800;height:7468;visibility:visible" coordsize="4080002,7468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0AsyMYA&#10;AADeAAAADwAAAGRycy9kb3ducmV2LnhtbESPT2sCMRTE74V+h/CEXoomKyiyNYoUCu2l4B/w+tg8&#10;N0s3L9tNukY/fSMIHoeZ+Q2zXCfXioH60HjWUEwUCOLKm4ZrDYf9x3gBIkRkg61n0nChAOvV89MS&#10;S+PPvKVhF2uRIRxK1GBj7EopQ2XJYZj4jjh7J987jFn2tTQ9njPctXKq1Fw6bDgvWOzo3VL1s/tz&#10;GqrD1+vcnfbX3+90bP1A6aimVuuXUdq8gYiU4iN8b38aDTNVzAq43clXQK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0AsyMYAAADeAAAADwAAAAAAAAAAAAAAAACYAgAAZHJz&#10;L2Rvd25yZXYueG1sUEsFBgAAAAAEAAQA9QAAAIsDAAAAAA==&#10;" adj="0,,0" path="m,l4080002,r,746815l,746815,,e" fillcolor="#999" stroked="f" strokeweight="0">
            <v:stroke miterlimit="83231f" joinstyle="miter"/>
            <v:formulas/>
            <v:path arrowok="t" o:connecttype="segments" textboxrect="0,0,4080002,746815"/>
          </v:shape>
          <v:shape id="Shape 50152" o:spid="_x0000_s2052" style="position:absolute;top:468;width:6118;height:1827;visibility:visible" coordsize="611812,18270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7BKMYA&#10;AADeAAAADwAAAGRycy9kb3ducmV2LnhtbESPwWrDMBBE74X+g9hCb40Ug0twogQnUCg5FOLkAxZr&#10;a7uxVkZSbKdfXxUKPQ4z84bZ7Gbbi5F86BxrWC4UCOLamY4bDZfz28sKRIjIBnvHpOFOAXbbx4cN&#10;FsZNfKKxio1IEA4FamhjHAopQ92SxbBwA3HyPp23GJP0jTQepwS3vcyUepUWO04LLQ50aKm+Vjer&#10;4fidj9WpvEznVZl9eVbz+FHvtX5+mss1iEhz/A//td+Nhlwt8wx+76QrIL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p7BKMYAAADeAAAADwAAAAAAAAAAAAAAAACYAgAAZHJz&#10;L2Rvd25yZXYueG1sUEsFBgAAAAAEAAQA9QAAAIsDAAAAAA==&#10;" adj="0,,0" path="m,l611812,r,182701l,182701,,e" stroked="f" strokeweight="0">
            <v:stroke miterlimit="83231f" joinstyle="miter"/>
            <v:formulas/>
            <v:path arrowok="t" o:connecttype="segments" textboxrect="0,0,611812,182701"/>
          </v:shape>
          <v:rect id="Rectangle 33067" o:spid="_x0000_s2051" style="position:absolute;left:4031;top:286;width:2456;height:356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AYb8cA&#10;AADeAAAADwAAAGRycy9kb3ducmV2LnhtbESPS4vCQBCE7wv+h6EFb+tkFXxERxEf6NHHgru3JtMm&#10;YTM9ITOa6K93BGGPRVV9RU3njSnEjSqXW1bw1Y1AECdW55wq+D5tPkcgnEfWWFgmBXdyMJ+1PqYY&#10;a1vzgW5Hn4oAYRejgsz7MpbSJRkZdF1bEgfvYiuDPsgqlbrCOsBNIXtRNJAGcw4LGZa0zCj5O16N&#10;gu2oXPzs7KNOi/Xv9rw/j1ensVeq024WExCeGv8ffrd3WkG/Hw2G8LoTroCcP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xQGG/HAAAA3gAAAA8AAAAAAAAAAAAAAAAAmAIAAGRy&#10;cy9kb3ducmV2LnhtbFBLBQYAAAAABAAEAPUAAACMAwAAAAA=&#10;" filled="f" stroked="f">
            <v:textbox inset="0,0,0,0">
              <w:txbxContent>
                <w:p w:rsidR="00B46C8F" w:rsidRDefault="008853B8">
                  <w:pPr>
                    <w:spacing w:after="160" w:line="259" w:lineRule="auto"/>
                  </w:pPr>
                  <w:r>
                    <w:fldChar w:fldCharType="begin"/>
                  </w:r>
                  <w:r w:rsidR="00B46C8F">
                    <w:instrText xml:space="preserve"> PAGE   \* MERGEFORMAT </w:instrText>
                  </w:r>
                  <w:r>
                    <w:fldChar w:fldCharType="separate"/>
                  </w:r>
                  <w:r w:rsidR="00B46C8F" w:rsidRPr="005D1C85">
                    <w:rPr>
                      <w:b/>
                      <w:noProof/>
                      <w:color w:val="999999"/>
                      <w:sz w:val="45"/>
                    </w:rPr>
                    <w:t>4</w:t>
                  </w:r>
                  <w:r>
                    <w:rPr>
                      <w:b/>
                      <w:color w:val="999999"/>
                      <w:sz w:val="45"/>
                    </w:rPr>
                    <w:fldChar w:fldCharType="end"/>
                  </w:r>
                </w:p>
              </w:txbxContent>
            </v:textbox>
          </v:rect>
          <v:shape id="Shape 50153" o:spid="_x0000_s2050" style="position:absolute;left:51496;width:1062;height:7468;visibility:visible" coordsize="106198,7468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JFVMMA&#10;AADeAAAADwAAAGRycy9kb3ducmV2LnhtbESPT4vCMBTE78J+h/AWvNm0rspSjdItCHv1D3h92zyb&#10;YvNSmqj125sFweMwM79hVpvBtuJGvW8cK8iSFARx5XTDtYLjYTv5BuEDssbWMSl4kIfN+mO0wly7&#10;O+/otg+1iBD2OSowIXS5lL4yZNEnriOO3tn1FkOUfS11j/cIt62cpulCWmw4LhjsqDRUXfZXq2A7&#10;nZXnq/PdrsSHz/Bk/oriR6nx51AsQQQawjv8av9qBfM0m3/B/514BeT6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tJFVMMAAADeAAAADwAAAAAAAAAAAAAAAACYAgAAZHJzL2Rv&#10;d25yZXYueG1sUEsFBgAAAAAEAAQA9QAAAIgDAAAAAA==&#10;" adj="0,,0" path="m,l106198,r,746815l,746815,,e" fillcolor="#b3b3b3" stroked="f" strokeweight="0">
            <v:stroke miterlimit="83231f" joinstyle="miter"/>
            <v:formulas/>
            <v:path arrowok="t" o:connecttype="segments" textboxrect="0,0,106198,746815"/>
          </v:shape>
          <w10:wrap type="square" anchorx="page" anchory="page"/>
        </v:group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C8F" w:rsidRDefault="00B46C8F">
    <w:pPr>
      <w:spacing w:after="160" w:line="259" w:lineRule="auto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C8F" w:rsidRDefault="00B46C8F">
    <w:pPr>
      <w:spacing w:after="160" w:line="259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6589" w:rsidRDefault="00466589">
      <w:r>
        <w:separator/>
      </w:r>
    </w:p>
  </w:footnote>
  <w:footnote w:type="continuationSeparator" w:id="0">
    <w:p w:rsidR="00466589" w:rsidRDefault="004665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C8F" w:rsidRDefault="00B46C8F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C8F" w:rsidRDefault="00B46C8F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C8F" w:rsidRDefault="00B46C8F">
    <w:pPr>
      <w:pStyle w:val="aa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C8F" w:rsidRDefault="00466589">
    <w:pPr>
      <w:spacing w:line="259" w:lineRule="auto"/>
      <w:ind w:left="-907" w:right="7371"/>
    </w:pPr>
    <w:r>
      <w:rPr>
        <w:noProof/>
        <w:sz w:val="22"/>
      </w:rPr>
      <w:pict>
        <v:group id="Group 33052" o:spid="_x0000_s2056" style="position:absolute;left:0;text-align:left;margin-left:0;margin-top:0;width:413.85pt;height:45.65pt;z-index:251659264;mso-position-horizontal-relative:page;mso-position-vertical-relative:page" coordsize="52558,5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">
          <v:shape id="Shape 50112" o:spid="_x0000_s2060" style="position:absolute;left:46918;width:4560;height:5795;visibility:visible" coordsize="455995,5795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/FOcUA&#10;AADeAAAADwAAAGRycy9kb3ducmV2LnhtbESPQWsCMRSE74X+h/AK3mp2Ba1sjSLCopcetNLzY/Pc&#10;LG5etknqrv76RhA8DjPzDbNYDbYVF/KhcawgH2cgiCunG64VHL/L9zmIEJE1to5JwZUCrJavLwss&#10;tOt5T5dDrEWCcChQgYmxK6QMlSGLYew64uSdnLcYk/S11B77BLetnGTZTFpsOC0Y7GhjqDof/qyC&#10;n9vXdGM/bnU1D+WWy9Pe//ZGqdHbsP4EEWmIz/CjvdMKplmeT+B+J10Buf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z8U5xQAAAN4AAAAPAAAAAAAAAAAAAAAAAJgCAABkcnMv&#10;ZG93bnJldi54bWxQSwUGAAAAAAQABAD1AAAAigMAAAAA&#10;" adj="0,,0" path="m,l455995,r,579540l,579540,,e" fillcolor="#b3b3b3" stroked="f" strokeweight="0">
            <v:stroke miterlimit="83231f" joinstyle="miter"/>
            <v:formulas/>
            <v:path arrowok="t" o:connecttype="segments" textboxrect="0,0,455995,579540"/>
          </v:shape>
          <v:shape id="Shape 50113" o:spid="_x0000_s2059" style="position:absolute;width:7918;height:5795;visibility:visible" coordsize="791811,5795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b7iMgA&#10;AADeAAAADwAAAGRycy9kb3ducmV2LnhtbESPQUvDQBSE74L/YXmCN7uJYpG021IVofQirYHS2yP7&#10;mk2bfRt3t0n8964g9DjMzDfMfDnaVvTkQ+NYQT7JQBBXTjdcKyi/Ph5eQISIrLF1TAp+KMBycXsz&#10;x0K7gbfU72ItEoRDgQpMjF0hZagMWQwT1xEn7+i8xZikr6X2OCS4beVjlk2lxYbTgsGO3gxV593F&#10;Ktis1v20HE6Hb3P8tGe/3b/nr6zU/d24moGINMZr+L+91gqeszx/gr876QrIx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3pvuIyAAAAN4AAAAPAAAAAAAAAAAAAAAAAJgCAABk&#10;cnMvZG93bnJldi54bWxQSwUGAAAAAAQABAD1AAAAjQMAAAAA&#10;" adj="0,,0" path="m,l791811,r,579540l,579540,,e" fillcolor="#b3b3b3" stroked="f" strokeweight="0">
            <v:stroke miterlimit="83231f" joinstyle="miter"/>
            <v:formulas/>
            <v:path arrowok="t" o:connecttype="segments" textboxrect="0,0,791811,579540"/>
          </v:shape>
          <v:shape id="Shape 50114" o:spid="_x0000_s2058" style="position:absolute;left:7918;top:3311;width:39000;height:2484;visibility:visible" coordsize="3900005,2484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Ja8cUA&#10;AADeAAAADwAAAGRycy9kb3ducmV2LnhtbESPQWsCMRSE74L/ITzBW81usVJWo6hQsFBErej1uXnu&#10;Lm5elk3U9N8boeBxmJlvmMksmFrcqHWVZQXpIAFBnFtdcaFg//v19gnCeWSNtWVS8EcOZtNuZ4KZ&#10;tnfe0m3nCxEh7DJUUHrfZFK6vCSDbmAb4uidbWvQR9kWUrd4j3BTy/ckGUmDFceFEhtalpRfdlej&#10;4GoXP2F/oG95NPlq409Br0cLpfq9MB+D8BT8K/zfXmkFH0maDuF5J14BOX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clrxxQAAAN4AAAAPAAAAAAAAAAAAAAAAAJgCAABkcnMv&#10;ZG93bnJldi54bWxQSwUGAAAAAAQABAD1AAAAigMAAAAA&#10;" adj="0,,0" path="m,l3900005,r,248400l,248400,,e" fillcolor="#999" stroked="f" strokeweight="0">
            <v:stroke miterlimit="83231f" joinstyle="miter"/>
            <v:formulas/>
            <v:path arrowok="t" o:connecttype="segments" textboxrect="0,0,3900005,248400"/>
          </v:shape>
          <v:shape id="Shape 50115" o:spid="_x0000_s2057" style="position:absolute;left:51508;width:1050;height:5795;visibility:visible" coordsize="104991,5795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eDmsQA&#10;AADeAAAADwAAAGRycy9kb3ducmV2LnhtbESPzYoCMRCE78K+Q+gFb2smoqvMThQVFA9e/HmAZtLz&#10;w046wyTq+PZGEDwWVfUVlS1724gbdb52rEGNEhDEuTM1lxou5+3PHIQPyAYbx6ThQR6Wi69Bhqlx&#10;dz7S7RRKESHsU9RQhdCmUvq8Iot+5Fri6BWusxii7EppOrxHuG3kOEl+pcWa40KFLW0qyv9PV6th&#10;ZuXVSzWfbOrzoViptV1TvtN6+N2v/kAE6sMn/G7vjYZpotQUXnfiFZC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ng5rEAAAA3gAAAA8AAAAAAAAAAAAAAAAAmAIAAGRycy9k&#10;b3ducmV2LnhtbFBLBQYAAAAABAAEAPUAAACJAwAAAAA=&#10;" adj="0,,0" path="m,l104991,r,579540l,579540,,e" fillcolor="#b3b3b3" stroked="f" strokeweight="0">
            <v:stroke miterlimit="83231f" joinstyle="miter"/>
            <v:formulas/>
            <v:path arrowok="t" o:connecttype="segments" textboxrect="0,0,104991,579540"/>
          </v:shape>
          <w10:wrap type="square" anchorx="page" anchory="page"/>
        </v:group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C8F" w:rsidRDefault="00B46C8F">
    <w:pPr>
      <w:spacing w:after="160" w:line="259" w:lineRule="auto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C8F" w:rsidRDefault="00B46C8F">
    <w:pPr>
      <w:spacing w:after="160" w:line="259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27A4D"/>
    <w:multiLevelType w:val="multilevel"/>
    <w:tmpl w:val="61EC2AA4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  <w:b w:val="0"/>
        <w:i w:val="0"/>
        <w:strike w:val="0"/>
        <w:dstrike w:val="0"/>
        <w:color w:val="000000"/>
        <w:position w:val="0"/>
        <w:sz w:val="28"/>
        <w:szCs w:val="20"/>
        <w:highlight w:val="white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C8B300C"/>
    <w:multiLevelType w:val="hybridMultilevel"/>
    <w:tmpl w:val="F4A06588"/>
    <w:lvl w:ilvl="0" w:tplc="74B229DC">
      <w:start w:val="1"/>
      <w:numFmt w:val="bullet"/>
      <w:lvlText w:val="•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666666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 w:tplc="66F06F64">
      <w:start w:val="1"/>
      <w:numFmt w:val="bullet"/>
      <w:lvlText w:val="o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666666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 w:tplc="C0E24652">
      <w:start w:val="1"/>
      <w:numFmt w:val="bullet"/>
      <w:lvlText w:val="▪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666666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 w:tplc="4B961738">
      <w:start w:val="1"/>
      <w:numFmt w:val="bullet"/>
      <w:lvlText w:val="•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666666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 w:tplc="24369676">
      <w:start w:val="1"/>
      <w:numFmt w:val="bullet"/>
      <w:lvlText w:val="o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666666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 w:tplc="B8C29C5C">
      <w:start w:val="1"/>
      <w:numFmt w:val="bullet"/>
      <w:lvlText w:val="▪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666666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 w:tplc="F2622D9A">
      <w:start w:val="1"/>
      <w:numFmt w:val="bullet"/>
      <w:lvlText w:val="•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666666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 w:tplc="DA824374">
      <w:start w:val="1"/>
      <w:numFmt w:val="bullet"/>
      <w:lvlText w:val="o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666666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 w:tplc="445E5A8C">
      <w:start w:val="1"/>
      <w:numFmt w:val="bullet"/>
      <w:lvlText w:val="▪"/>
      <w:lvlJc w:val="left"/>
      <w:pPr>
        <w:ind w:left="6403"/>
      </w:pPr>
      <w:rPr>
        <w:rFonts w:ascii="Calibri" w:eastAsia="Calibri" w:hAnsi="Calibri" w:cs="Calibri"/>
        <w:b w:val="0"/>
        <w:i w:val="0"/>
        <w:strike w:val="0"/>
        <w:dstrike w:val="0"/>
        <w:color w:val="666666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D2A174F"/>
    <w:multiLevelType w:val="hybridMultilevel"/>
    <w:tmpl w:val="BAEEE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CD5DA1"/>
    <w:multiLevelType w:val="hybridMultilevel"/>
    <w:tmpl w:val="49023392"/>
    <w:lvl w:ilvl="0" w:tplc="C908C828">
      <w:start w:val="1"/>
      <w:numFmt w:val="bullet"/>
      <w:lvlText w:val="•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666666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 w:tplc="45C64864">
      <w:start w:val="1"/>
      <w:numFmt w:val="bullet"/>
      <w:lvlText w:val="o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666666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 w:tplc="809A35C6">
      <w:start w:val="1"/>
      <w:numFmt w:val="bullet"/>
      <w:lvlText w:val="▪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666666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 w:tplc="6DEEB734">
      <w:start w:val="1"/>
      <w:numFmt w:val="bullet"/>
      <w:lvlText w:val="•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666666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 w:tplc="BDE47582">
      <w:start w:val="1"/>
      <w:numFmt w:val="bullet"/>
      <w:lvlText w:val="o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666666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 w:tplc="791485B6">
      <w:start w:val="1"/>
      <w:numFmt w:val="bullet"/>
      <w:lvlText w:val="▪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666666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 w:tplc="28D87024">
      <w:start w:val="1"/>
      <w:numFmt w:val="bullet"/>
      <w:lvlText w:val="•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666666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 w:tplc="ABD22128">
      <w:start w:val="1"/>
      <w:numFmt w:val="bullet"/>
      <w:lvlText w:val="o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666666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 w:tplc="77EE7E1C">
      <w:start w:val="1"/>
      <w:numFmt w:val="bullet"/>
      <w:lvlText w:val="▪"/>
      <w:lvlJc w:val="left"/>
      <w:pPr>
        <w:ind w:left="6403"/>
      </w:pPr>
      <w:rPr>
        <w:rFonts w:ascii="Calibri" w:eastAsia="Calibri" w:hAnsi="Calibri" w:cs="Calibri"/>
        <w:b w:val="0"/>
        <w:i w:val="0"/>
        <w:strike w:val="0"/>
        <w:dstrike w:val="0"/>
        <w:color w:val="666666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C643C1F"/>
    <w:multiLevelType w:val="multilevel"/>
    <w:tmpl w:val="69B6E6D6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cs="Symbol" w:hint="default"/>
        <w:b w:val="0"/>
        <w:i w:val="0"/>
        <w:strike w:val="0"/>
        <w:dstrike w:val="0"/>
        <w:color w:val="000000"/>
        <w:position w:val="0"/>
        <w:sz w:val="28"/>
        <w:szCs w:val="20"/>
        <w:highlight w:val="white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1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3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9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F976B14"/>
    <w:multiLevelType w:val="multilevel"/>
    <w:tmpl w:val="6A9C7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E22FC9"/>
    <w:multiLevelType w:val="hybridMultilevel"/>
    <w:tmpl w:val="3352537A"/>
    <w:lvl w:ilvl="0" w:tplc="D20C93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811544"/>
    <w:multiLevelType w:val="hybridMultilevel"/>
    <w:tmpl w:val="2D241256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8" w15:restartNumberingAfterBreak="0">
    <w:nsid w:val="4C7557DF"/>
    <w:multiLevelType w:val="hybridMultilevel"/>
    <w:tmpl w:val="89AE3912"/>
    <w:lvl w:ilvl="0" w:tplc="B192D0DA">
      <w:start w:val="1"/>
      <w:numFmt w:val="bullet"/>
      <w:lvlText w:val="•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666666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 w:tplc="B6962AFC">
      <w:start w:val="1"/>
      <w:numFmt w:val="bullet"/>
      <w:lvlText w:val="o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666666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 w:tplc="499C5962">
      <w:start w:val="1"/>
      <w:numFmt w:val="bullet"/>
      <w:lvlText w:val="▪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666666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 w:tplc="90DE325A">
      <w:start w:val="1"/>
      <w:numFmt w:val="bullet"/>
      <w:lvlText w:val="•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666666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 w:tplc="F244B6E8">
      <w:start w:val="1"/>
      <w:numFmt w:val="bullet"/>
      <w:lvlText w:val="o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666666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 w:tplc="6776AA30">
      <w:start w:val="1"/>
      <w:numFmt w:val="bullet"/>
      <w:lvlText w:val="▪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666666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 w:tplc="A11C457C">
      <w:start w:val="1"/>
      <w:numFmt w:val="bullet"/>
      <w:lvlText w:val="•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666666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 w:tplc="F63E3FF0">
      <w:start w:val="1"/>
      <w:numFmt w:val="bullet"/>
      <w:lvlText w:val="o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666666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 w:tplc="3E44495C">
      <w:start w:val="1"/>
      <w:numFmt w:val="bullet"/>
      <w:lvlText w:val="▪"/>
      <w:lvlJc w:val="left"/>
      <w:pPr>
        <w:ind w:left="6403"/>
      </w:pPr>
      <w:rPr>
        <w:rFonts w:ascii="Calibri" w:eastAsia="Calibri" w:hAnsi="Calibri" w:cs="Calibri"/>
        <w:b w:val="0"/>
        <w:i w:val="0"/>
        <w:strike w:val="0"/>
        <w:dstrike w:val="0"/>
        <w:color w:val="666666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74B16C8"/>
    <w:multiLevelType w:val="hybridMultilevel"/>
    <w:tmpl w:val="9040550C"/>
    <w:lvl w:ilvl="0" w:tplc="E3303482">
      <w:start w:val="1"/>
      <w:numFmt w:val="bullet"/>
      <w:lvlText w:val="•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666666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 w:tplc="E7D0AED8">
      <w:start w:val="1"/>
      <w:numFmt w:val="bullet"/>
      <w:lvlText w:val="o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666666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 w:tplc="0B727FE6">
      <w:start w:val="1"/>
      <w:numFmt w:val="bullet"/>
      <w:lvlText w:val="▪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666666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 w:tplc="09F41CD8">
      <w:start w:val="1"/>
      <w:numFmt w:val="bullet"/>
      <w:lvlText w:val="•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666666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 w:tplc="E91A502E">
      <w:start w:val="1"/>
      <w:numFmt w:val="bullet"/>
      <w:lvlText w:val="o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666666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 w:tplc="4AE223B4">
      <w:start w:val="1"/>
      <w:numFmt w:val="bullet"/>
      <w:lvlText w:val="▪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666666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 w:tplc="0388CC42">
      <w:start w:val="1"/>
      <w:numFmt w:val="bullet"/>
      <w:lvlText w:val="•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666666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 w:tplc="8FC058C0">
      <w:start w:val="1"/>
      <w:numFmt w:val="bullet"/>
      <w:lvlText w:val="o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666666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 w:tplc="34C4C8C8">
      <w:start w:val="1"/>
      <w:numFmt w:val="bullet"/>
      <w:lvlText w:val="▪"/>
      <w:lvlJc w:val="left"/>
      <w:pPr>
        <w:ind w:left="6403"/>
      </w:pPr>
      <w:rPr>
        <w:rFonts w:ascii="Calibri" w:eastAsia="Calibri" w:hAnsi="Calibri" w:cs="Calibri"/>
        <w:b w:val="0"/>
        <w:i w:val="0"/>
        <w:strike w:val="0"/>
        <w:dstrike w:val="0"/>
        <w:color w:val="666666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DEE2507"/>
    <w:multiLevelType w:val="hybridMultilevel"/>
    <w:tmpl w:val="8C5C29C6"/>
    <w:lvl w:ilvl="0" w:tplc="958A3F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9"/>
  </w:num>
  <w:num w:numId="5">
    <w:abstractNumId w:val="5"/>
  </w:num>
  <w:num w:numId="6">
    <w:abstractNumId w:val="6"/>
  </w:num>
  <w:num w:numId="7">
    <w:abstractNumId w:val="7"/>
  </w:num>
  <w:num w:numId="8">
    <w:abstractNumId w:val="2"/>
  </w:num>
  <w:num w:numId="9">
    <w:abstractNumId w:val="4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76F4"/>
    <w:rsid w:val="00072398"/>
    <w:rsid w:val="000A1433"/>
    <w:rsid w:val="000B7791"/>
    <w:rsid w:val="000C7590"/>
    <w:rsid w:val="00104ADC"/>
    <w:rsid w:val="001621B8"/>
    <w:rsid w:val="001C5E5A"/>
    <w:rsid w:val="00220B5E"/>
    <w:rsid w:val="002656CE"/>
    <w:rsid w:val="00283335"/>
    <w:rsid w:val="002B0E05"/>
    <w:rsid w:val="002F00EE"/>
    <w:rsid w:val="002F0A09"/>
    <w:rsid w:val="00302734"/>
    <w:rsid w:val="0030749A"/>
    <w:rsid w:val="00360EC5"/>
    <w:rsid w:val="00364DD2"/>
    <w:rsid w:val="00367618"/>
    <w:rsid w:val="003A2C3C"/>
    <w:rsid w:val="003A2E7D"/>
    <w:rsid w:val="003B4F67"/>
    <w:rsid w:val="003C1646"/>
    <w:rsid w:val="003C21E7"/>
    <w:rsid w:val="003C506F"/>
    <w:rsid w:val="003F423F"/>
    <w:rsid w:val="00413E71"/>
    <w:rsid w:val="00463A4F"/>
    <w:rsid w:val="0046448C"/>
    <w:rsid w:val="00466589"/>
    <w:rsid w:val="004722A4"/>
    <w:rsid w:val="0049117B"/>
    <w:rsid w:val="004B4DB8"/>
    <w:rsid w:val="004C2645"/>
    <w:rsid w:val="004E2E6A"/>
    <w:rsid w:val="004F03C2"/>
    <w:rsid w:val="00524C2B"/>
    <w:rsid w:val="00537528"/>
    <w:rsid w:val="00594709"/>
    <w:rsid w:val="005D7838"/>
    <w:rsid w:val="005F75EE"/>
    <w:rsid w:val="006028C7"/>
    <w:rsid w:val="00623A4C"/>
    <w:rsid w:val="00627645"/>
    <w:rsid w:val="00646E65"/>
    <w:rsid w:val="006D6955"/>
    <w:rsid w:val="00744A8B"/>
    <w:rsid w:val="0075104C"/>
    <w:rsid w:val="0075671D"/>
    <w:rsid w:val="00776147"/>
    <w:rsid w:val="007D1D92"/>
    <w:rsid w:val="007E0803"/>
    <w:rsid w:val="007F76F4"/>
    <w:rsid w:val="00801430"/>
    <w:rsid w:val="00810A25"/>
    <w:rsid w:val="00831583"/>
    <w:rsid w:val="00836CB7"/>
    <w:rsid w:val="0084776F"/>
    <w:rsid w:val="00860B2A"/>
    <w:rsid w:val="008677CF"/>
    <w:rsid w:val="008853B8"/>
    <w:rsid w:val="008A0739"/>
    <w:rsid w:val="008A4F8C"/>
    <w:rsid w:val="009155CB"/>
    <w:rsid w:val="00920DC4"/>
    <w:rsid w:val="0094261A"/>
    <w:rsid w:val="0095459B"/>
    <w:rsid w:val="00987F2E"/>
    <w:rsid w:val="00996CAD"/>
    <w:rsid w:val="009E39BE"/>
    <w:rsid w:val="00A04729"/>
    <w:rsid w:val="00A15170"/>
    <w:rsid w:val="00A176B0"/>
    <w:rsid w:val="00A179DA"/>
    <w:rsid w:val="00A43910"/>
    <w:rsid w:val="00A716E7"/>
    <w:rsid w:val="00AD12C1"/>
    <w:rsid w:val="00B46171"/>
    <w:rsid w:val="00B46C8F"/>
    <w:rsid w:val="00B80794"/>
    <w:rsid w:val="00B86ADA"/>
    <w:rsid w:val="00B92C56"/>
    <w:rsid w:val="00BB7CC0"/>
    <w:rsid w:val="00C744FC"/>
    <w:rsid w:val="00C81812"/>
    <w:rsid w:val="00C87A10"/>
    <w:rsid w:val="00CB7C3A"/>
    <w:rsid w:val="00CC468F"/>
    <w:rsid w:val="00CC755C"/>
    <w:rsid w:val="00CF18ED"/>
    <w:rsid w:val="00CF64E2"/>
    <w:rsid w:val="00D04F7C"/>
    <w:rsid w:val="00D46AA1"/>
    <w:rsid w:val="00D87BC7"/>
    <w:rsid w:val="00DE667F"/>
    <w:rsid w:val="00DE7CF6"/>
    <w:rsid w:val="00E07766"/>
    <w:rsid w:val="00E2545E"/>
    <w:rsid w:val="00E764E2"/>
    <w:rsid w:val="00EA75E3"/>
    <w:rsid w:val="00F04F31"/>
    <w:rsid w:val="00F420BC"/>
    <w:rsid w:val="00F600A0"/>
    <w:rsid w:val="00F615E8"/>
    <w:rsid w:val="00FB28F5"/>
    <w:rsid w:val="00FB3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61"/>
    <o:shapelayout v:ext="edit">
      <o:idmap v:ext="edit" data="1"/>
    </o:shapelayout>
  </w:shapeDefaults>
  <w:decimalSymbol w:val="."/>
  <w:listSeparator w:val=";"/>
  <w15:docId w15:val="{AAFB2C84-77BD-4965-A56C-08550C77E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76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46448C"/>
    <w:pPr>
      <w:keepNext/>
      <w:keepLines/>
      <w:spacing w:after="115"/>
      <w:ind w:left="67" w:hanging="10"/>
      <w:jc w:val="center"/>
      <w:outlineLvl w:val="1"/>
    </w:pPr>
    <w:rPr>
      <w:rFonts w:ascii="Calibri" w:eastAsia="Calibri" w:hAnsi="Calibri" w:cs="Calibri"/>
      <w:b/>
      <w:color w:val="000000"/>
      <w:sz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6448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644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6448C"/>
    <w:rPr>
      <w:rFonts w:ascii="Calibri" w:eastAsia="Calibri" w:hAnsi="Calibri" w:cs="Calibri"/>
      <w:b/>
      <w:color w:val="000000"/>
      <w:sz w:val="21"/>
      <w:lang w:eastAsia="ru-RU"/>
    </w:rPr>
  </w:style>
  <w:style w:type="table" w:styleId="a5">
    <w:name w:val="Table Grid"/>
    <w:basedOn w:val="a1"/>
    <w:uiPriority w:val="59"/>
    <w:rsid w:val="006276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 + Полужирный"/>
    <w:basedOn w:val="a0"/>
    <w:rsid w:val="008677CF"/>
    <w:rPr>
      <w:b/>
      <w:bCs/>
      <w:spacing w:val="3"/>
      <w:sz w:val="22"/>
      <w:szCs w:val="22"/>
      <w:lang w:bidi="ar-SA"/>
    </w:rPr>
  </w:style>
  <w:style w:type="character" w:customStyle="1" w:styleId="c7">
    <w:name w:val="c7"/>
    <w:basedOn w:val="a0"/>
    <w:rsid w:val="008677CF"/>
  </w:style>
  <w:style w:type="character" w:customStyle="1" w:styleId="c9">
    <w:name w:val="c9"/>
    <w:basedOn w:val="a0"/>
    <w:rsid w:val="008677CF"/>
  </w:style>
  <w:style w:type="character" w:customStyle="1" w:styleId="c8">
    <w:name w:val="c8"/>
    <w:basedOn w:val="a0"/>
    <w:rsid w:val="008677CF"/>
  </w:style>
  <w:style w:type="character" w:styleId="a7">
    <w:name w:val="Hyperlink"/>
    <w:basedOn w:val="a0"/>
    <w:uiPriority w:val="99"/>
    <w:unhideWhenUsed/>
    <w:rsid w:val="008677CF"/>
    <w:rPr>
      <w:color w:val="0000FF"/>
      <w:u w:val="single"/>
    </w:rPr>
  </w:style>
  <w:style w:type="paragraph" w:styleId="a8">
    <w:name w:val="List Paragraph"/>
    <w:basedOn w:val="a"/>
    <w:link w:val="a9"/>
    <w:uiPriority w:val="34"/>
    <w:qFormat/>
    <w:rsid w:val="000A1433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364DD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64D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"/>
    <w:basedOn w:val="a0"/>
    <w:rsid w:val="003074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c">
    <w:name w:val="No Spacing"/>
    <w:link w:val="ad"/>
    <w:uiPriority w:val="1"/>
    <w:qFormat/>
    <w:rsid w:val="00C744F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d">
    <w:name w:val="Без интервала Знак"/>
    <w:link w:val="ac"/>
    <w:uiPriority w:val="1"/>
    <w:rsid w:val="00C744FC"/>
    <w:rPr>
      <w:rFonts w:ascii="Calibri" w:eastAsia="Times New Roman" w:hAnsi="Calibri" w:cs="Times New Roman"/>
    </w:rPr>
  </w:style>
  <w:style w:type="character" w:customStyle="1" w:styleId="c4">
    <w:name w:val="c4"/>
    <w:rsid w:val="00C744FC"/>
  </w:style>
  <w:style w:type="paragraph" w:customStyle="1" w:styleId="c3">
    <w:name w:val="c3"/>
    <w:basedOn w:val="a"/>
    <w:rsid w:val="00C744FC"/>
    <w:pPr>
      <w:spacing w:before="100" w:beforeAutospacing="1" w:after="100" w:afterAutospacing="1"/>
    </w:pPr>
  </w:style>
  <w:style w:type="character" w:customStyle="1" w:styleId="FontStyle33">
    <w:name w:val="Font Style33"/>
    <w:rsid w:val="00C744FC"/>
    <w:rPr>
      <w:rFonts w:ascii="Times New Roman" w:hAnsi="Times New Roman" w:cs="Times New Roman" w:hint="default"/>
      <w:spacing w:val="-10"/>
      <w:sz w:val="28"/>
      <w:szCs w:val="28"/>
    </w:rPr>
  </w:style>
  <w:style w:type="character" w:customStyle="1" w:styleId="apple-converted-space">
    <w:name w:val="apple-converted-space"/>
    <w:basedOn w:val="a0"/>
    <w:rsid w:val="00C744FC"/>
  </w:style>
  <w:style w:type="character" w:customStyle="1" w:styleId="a9">
    <w:name w:val="Абзац списка Знак"/>
    <w:link w:val="a8"/>
    <w:uiPriority w:val="99"/>
    <w:locked/>
    <w:rsid w:val="00C744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c8">
    <w:name w:val="c21 c8"/>
    <w:basedOn w:val="a"/>
    <w:rsid w:val="00C744FC"/>
    <w:pPr>
      <w:spacing w:before="100" w:beforeAutospacing="1" w:after="100" w:afterAutospacing="1"/>
    </w:pPr>
  </w:style>
  <w:style w:type="paragraph" w:customStyle="1" w:styleId="ConsNormal">
    <w:name w:val="ConsNormal"/>
    <w:rsid w:val="00C744F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Strong"/>
    <w:uiPriority w:val="22"/>
    <w:qFormat/>
    <w:rsid w:val="003B4F67"/>
    <w:rPr>
      <w:rFonts w:cs="Times New Roman"/>
      <w:b/>
      <w:bCs/>
    </w:rPr>
  </w:style>
  <w:style w:type="paragraph" w:styleId="3">
    <w:name w:val="Body Text Indent 3"/>
    <w:basedOn w:val="a"/>
    <w:link w:val="30"/>
    <w:uiPriority w:val="99"/>
    <w:unhideWhenUsed/>
    <w:rsid w:val="003C506F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C506F"/>
    <w:rPr>
      <w:rFonts w:ascii="Calibri" w:eastAsia="Calibri" w:hAnsi="Calibri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0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7006B8-5AB9-42E0-8C2D-21A0B3B4C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12</Pages>
  <Words>3716</Words>
  <Characters>21184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HP-PC</dc:creator>
  <cp:lastModifiedBy>User</cp:lastModifiedBy>
  <cp:revision>5</cp:revision>
  <cp:lastPrinted>2018-01-10T11:55:00Z</cp:lastPrinted>
  <dcterms:created xsi:type="dcterms:W3CDTF">2019-09-11T19:32:00Z</dcterms:created>
  <dcterms:modified xsi:type="dcterms:W3CDTF">2021-08-29T13:34:00Z</dcterms:modified>
</cp:coreProperties>
</file>