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6359E6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        Приложение №1 к Основной                                                                  </w:t>
      </w: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6359E6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   Образовательной программе О</w:t>
      </w:r>
      <w:r w:rsidRPr="006359E6">
        <w:rPr>
          <w:rFonts w:asciiTheme="majorBidi" w:hAnsiTheme="majorBidi" w:cstheme="majorBidi"/>
          <w:sz w:val="28"/>
          <w:szCs w:val="28"/>
          <w:lang w:val="ru-RU"/>
        </w:rPr>
        <w:t>ОО</w:t>
      </w: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6359E6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МАОУ «</w:t>
      </w:r>
      <w:proofErr w:type="spellStart"/>
      <w:r w:rsidRPr="006359E6">
        <w:rPr>
          <w:rFonts w:asciiTheme="majorBidi" w:hAnsiTheme="majorBidi" w:cstheme="majorBidi"/>
          <w:sz w:val="28"/>
          <w:szCs w:val="28"/>
          <w:lang w:val="ru-RU"/>
        </w:rPr>
        <w:t>Ачирская</w:t>
      </w:r>
      <w:proofErr w:type="spellEnd"/>
      <w:r w:rsidRPr="006359E6">
        <w:rPr>
          <w:rFonts w:asciiTheme="majorBidi" w:hAnsiTheme="majorBidi" w:cstheme="majorBidi"/>
          <w:sz w:val="28"/>
          <w:szCs w:val="28"/>
          <w:lang w:val="ru-RU"/>
        </w:rPr>
        <w:t xml:space="preserve"> СОШ»</w:t>
      </w: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УЧЕБНЫЙ ПЛАН О</w:t>
      </w:r>
      <w:r w:rsidRPr="006359E6">
        <w:rPr>
          <w:rFonts w:asciiTheme="majorBidi" w:hAnsiTheme="majorBidi" w:cstheme="majorBidi"/>
          <w:sz w:val="28"/>
          <w:szCs w:val="28"/>
          <w:lang w:val="ru-RU"/>
        </w:rPr>
        <w:t xml:space="preserve">ОО </w:t>
      </w:r>
      <w:r w:rsidRPr="006F26BE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         </w:t>
      </w:r>
      <w:r w:rsidRPr="006359E6">
        <w:rPr>
          <w:rFonts w:asciiTheme="majorBidi" w:hAnsiTheme="majorBidi" w:cstheme="majorBidi"/>
          <w:sz w:val="28"/>
          <w:szCs w:val="28"/>
          <w:lang w:val="ru-RU"/>
        </w:rPr>
        <w:t xml:space="preserve">МУНИЦИПАЛЬНОГО АВТОНОМНОГО                                    ОБЩЕОБРАЗОВАТЕЛЬНОГО УЧРЕЖДЕНИЯ                                                 </w:t>
      </w:r>
      <w:proofErr w:type="gramStart"/>
      <w:r w:rsidRPr="006359E6">
        <w:rPr>
          <w:rFonts w:asciiTheme="majorBidi" w:hAnsiTheme="majorBidi" w:cstheme="majorBidi"/>
          <w:sz w:val="28"/>
          <w:szCs w:val="28"/>
          <w:lang w:val="ru-RU"/>
        </w:rPr>
        <w:t xml:space="preserve">   «</w:t>
      </w:r>
      <w:proofErr w:type="gramEnd"/>
      <w:r w:rsidRPr="006359E6">
        <w:rPr>
          <w:rFonts w:asciiTheme="majorBidi" w:hAnsiTheme="majorBidi" w:cstheme="majorBidi"/>
          <w:sz w:val="28"/>
          <w:szCs w:val="28"/>
          <w:lang w:val="ru-RU"/>
        </w:rPr>
        <w:t>АЧИРСКАЯ СРЕДНЯЯ ОБЩЕОБРАЗОВАТЕЛЬНАЯ ШКОЛА»</w:t>
      </w: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на 2025 – 2026</w:t>
      </w:r>
      <w:r w:rsidRPr="006359E6">
        <w:rPr>
          <w:rFonts w:asciiTheme="majorBidi" w:hAnsiTheme="majorBidi" w:cstheme="majorBidi"/>
          <w:sz w:val="28"/>
          <w:szCs w:val="28"/>
          <w:lang w:val="ru-RU"/>
        </w:rPr>
        <w:t xml:space="preserve"> учебный год</w:t>
      </w: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359E6" w:rsidRPr="006359E6" w:rsidRDefault="006359E6" w:rsidP="006359E6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д.Ачиры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, 2025</w:t>
      </w:r>
    </w:p>
    <w:p w:rsidR="006359E6" w:rsidRPr="006359E6" w:rsidRDefault="006359E6" w:rsidP="006359E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333210" w:rsidRPr="0040002F" w:rsidRDefault="003E6D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 w:rsidRPr="0040002F">
        <w:rPr>
          <w:lang w:val="ru-RU"/>
        </w:rPr>
        <w:br/>
      </w:r>
      <w:r w:rsidRPr="004000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0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333210" w:rsidRPr="0040002F" w:rsidRDefault="003E6D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</w:t>
      </w:r>
      <w:r w:rsidR="003E6D36" w:rsidRPr="00AD0D79">
        <w:rPr>
          <w:rFonts w:hAnsi="Times New Roman" w:cs="Times New Roman"/>
          <w:sz w:val="24"/>
          <w:szCs w:val="24"/>
          <w:lang w:val="ru-RU"/>
        </w:rPr>
        <w:t>основе варианта №</w:t>
      </w:r>
      <w:r w:rsidR="00AD0D79" w:rsidRPr="00AD0D79">
        <w:rPr>
          <w:rFonts w:hAnsi="Times New Roman" w:cs="Times New Roman"/>
          <w:sz w:val="24"/>
          <w:szCs w:val="24"/>
          <w:lang w:val="ru-RU"/>
        </w:rPr>
        <w:t xml:space="preserve"> 4</w:t>
      </w:r>
      <w:r w:rsidR="003E6D36" w:rsidRPr="00AD0D79">
        <w:rPr>
          <w:rFonts w:hAnsi="Times New Roman" w:cs="Times New Roman"/>
          <w:sz w:val="24"/>
          <w:szCs w:val="24"/>
          <w:lang w:val="ru-RU"/>
        </w:rPr>
        <w:t xml:space="preserve"> федерального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Федеральной образовательной программы основного общего образования, утвержденной приказом </w:t>
      </w:r>
      <w:proofErr w:type="spellStart"/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 09.10.2024 № 704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</w:t>
      </w:r>
      <w:r w:rsidR="00134E8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начали освоение ООП ООО до 01.09.2025 и которые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начнут обучение на уровне ООО с</w:t>
      </w:r>
      <w:r w:rsidR="00134E8B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01.09.2025года.</w:t>
      </w:r>
    </w:p>
    <w:p w:rsidR="00333210" w:rsidRPr="00C83CF4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="003E6D36" w:rsidRPr="0040002F">
        <w:rPr>
          <w:lang w:val="ru-RU"/>
        </w:rPr>
        <w:br/>
      </w:r>
      <w:r w:rsidR="003E6D36" w:rsidRPr="00C83CF4">
        <w:rPr>
          <w:rFonts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333210" w:rsidRPr="00134E8B" w:rsidRDefault="003E6D36" w:rsidP="00134E8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</w:t>
      </w:r>
      <w:r w:rsidR="00134E8B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объем нагрузки; </w:t>
      </w:r>
      <w:r w:rsidRPr="00134E8B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максимальный объем </w:t>
      </w:r>
      <w:r w:rsidR="00134E8B">
        <w:rPr>
          <w:rFonts w:hAnsi="Times New Roman" w:cs="Times New Roman"/>
          <w:color w:val="000000"/>
          <w:sz w:val="24"/>
          <w:szCs w:val="24"/>
          <w:lang w:val="ru-RU"/>
        </w:rPr>
        <w:t xml:space="preserve">аудиторной </w:t>
      </w:r>
      <w:r w:rsidRPr="00134E8B">
        <w:rPr>
          <w:rFonts w:hAnsi="Times New Roman" w:cs="Times New Roman"/>
          <w:color w:val="000000"/>
          <w:sz w:val="24"/>
          <w:szCs w:val="24"/>
          <w:lang w:val="ru-RU"/>
        </w:rPr>
        <w:t xml:space="preserve"> нагрузки обучающихся</w:t>
      </w:r>
      <w:r w:rsidR="00134E8B">
        <w:rPr>
          <w:rFonts w:hAnsi="Times New Roman" w:cs="Times New Roman"/>
          <w:color w:val="000000"/>
          <w:sz w:val="24"/>
          <w:szCs w:val="24"/>
          <w:lang w:val="ru-RU"/>
        </w:rPr>
        <w:t>, состав и структуру предметных областей</w:t>
      </w:r>
      <w:r w:rsidRPr="00134E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3210" w:rsidRPr="0040002F" w:rsidRDefault="003E6D36" w:rsidP="00C83CF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2F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333210" w:rsidRPr="0040002F" w:rsidRDefault="003E6D36" w:rsidP="00C83CF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2F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34E8B" w:rsidRPr="00134E8B" w:rsidRDefault="00C83CF4" w:rsidP="00C83CF4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34E8B"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="003E6D36" w:rsidRPr="00134E8B">
        <w:rPr>
          <w:rFonts w:hAnsi="Times New Roman" w:cs="Times New Roman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</w:t>
      </w:r>
      <w:r w:rsidR="00134E8B" w:rsidRPr="00134E8B">
        <w:rPr>
          <w:rFonts w:hAnsi="Times New Roman" w:cs="Times New Roman"/>
          <w:sz w:val="24"/>
          <w:szCs w:val="24"/>
          <w:lang w:val="ru-RU"/>
        </w:rPr>
        <w:t>обеспечивает реализацию индивидуальных потребностей обучающихся, 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</w:t>
      </w:r>
      <w:proofErr w:type="gramStart"/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часть  учебного</w:t>
      </w:r>
      <w:proofErr w:type="gramEnd"/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</w:t>
      </w:r>
      <w:r w:rsidR="0077208D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внутри максимально допустимой недельной нагрузки обучающихся используется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33210" w:rsidRDefault="0077208D" w:rsidP="00C83CF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3E6D36" w:rsidRPr="003C717D">
        <w:rPr>
          <w:rFonts w:hAnsi="Times New Roman" w:cs="Times New Roman"/>
          <w:sz w:val="24"/>
          <w:szCs w:val="24"/>
          <w:lang w:val="ru-RU"/>
        </w:rPr>
        <w:t>увеличение учебных часов</w:t>
      </w:r>
      <w:r>
        <w:rPr>
          <w:rFonts w:hAnsi="Times New Roman" w:cs="Times New Roman"/>
          <w:sz w:val="24"/>
          <w:szCs w:val="24"/>
          <w:lang w:val="ru-RU"/>
        </w:rPr>
        <w:t xml:space="preserve"> по биологии в 6классе</w:t>
      </w:r>
      <w:r w:rsidR="003E6D36" w:rsidRPr="003C717D">
        <w:rPr>
          <w:rFonts w:hAnsi="Times New Roman" w:cs="Times New Roman"/>
          <w:sz w:val="24"/>
          <w:szCs w:val="24"/>
          <w:lang w:val="ru-RU"/>
        </w:rPr>
        <w:t>, предусмотренных на изучение отдельных учебных предметов обязательной части, в том числе на углубленном уровне</w:t>
      </w:r>
      <w:r w:rsidR="00924BDD">
        <w:rPr>
          <w:rFonts w:hAnsi="Times New Roman" w:cs="Times New Roman"/>
          <w:sz w:val="24"/>
          <w:szCs w:val="24"/>
          <w:lang w:val="ru-RU"/>
        </w:rPr>
        <w:t>.</w:t>
      </w:r>
    </w:p>
    <w:p w:rsidR="00924BDD" w:rsidRPr="003C717D" w:rsidRDefault="00924BDD" w:rsidP="00924BDD">
      <w:p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» установлен режим пятидневной учебной недели. Образовательная недельная нагрузка равномерно распределена в течение учебной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недели и соответствует требованиям санитарных норм СанПиН 1.2.3685-21.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333210" w:rsidRDefault="003E6D36" w:rsidP="00AD0D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2F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</w:t>
      </w:r>
      <w:r w:rsidR="00796E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6ECE" w:rsidRDefault="00796ECE" w:rsidP="00AD0D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6-х классах-30часов в неделю;</w:t>
      </w:r>
    </w:p>
    <w:p w:rsidR="00796ECE" w:rsidRDefault="00796ECE" w:rsidP="00AD0D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7-х классах-32часа в неделю;</w:t>
      </w:r>
    </w:p>
    <w:p w:rsidR="00796ECE" w:rsidRDefault="00796ECE" w:rsidP="00AD0D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8-х классах-33часа в неделю;</w:t>
      </w:r>
    </w:p>
    <w:p w:rsidR="00796ECE" w:rsidRDefault="00796ECE" w:rsidP="00AD0D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9-х классах -33часа в неделю</w:t>
      </w:r>
    </w:p>
    <w:p w:rsidR="00AD0D79" w:rsidRPr="00AD0D79" w:rsidRDefault="00AD0D79" w:rsidP="00AD0D7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» ведется на русском языке.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3E6D36" w:rsidRPr="0053224A">
        <w:rPr>
          <w:rFonts w:hAnsi="Times New Roman" w:cs="Times New Roman"/>
          <w:sz w:val="24"/>
          <w:szCs w:val="24"/>
          <w:lang w:val="ru-RU"/>
        </w:rPr>
        <w:t xml:space="preserve">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</w:t>
      </w:r>
      <w:proofErr w:type="gramStart"/>
      <w:r w:rsidR="003E6D36" w:rsidRPr="0053224A">
        <w:rPr>
          <w:rFonts w:hAnsi="Times New Roman" w:cs="Times New Roman"/>
          <w:sz w:val="24"/>
          <w:szCs w:val="24"/>
          <w:lang w:val="ru-RU"/>
        </w:rPr>
        <w:t>заявлениях  выразили</w:t>
      </w:r>
      <w:proofErr w:type="gramEnd"/>
      <w:r w:rsidR="003E6D36" w:rsidRPr="0053224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A6AA6" w:rsidRPr="0053224A">
        <w:rPr>
          <w:rFonts w:hAnsi="Times New Roman" w:cs="Times New Roman"/>
          <w:sz w:val="24"/>
          <w:szCs w:val="24"/>
          <w:lang w:val="ru-RU"/>
        </w:rPr>
        <w:t>желание</w:t>
      </w:r>
      <w:r w:rsidR="003E6D36" w:rsidRPr="0053224A">
        <w:rPr>
          <w:rFonts w:hAnsi="Times New Roman" w:cs="Times New Roman"/>
          <w:sz w:val="24"/>
          <w:szCs w:val="24"/>
          <w:lang w:val="ru-RU"/>
        </w:rPr>
        <w:t xml:space="preserve"> изучать указанные учебные предметы.</w:t>
      </w:r>
      <w:r w:rsidR="004710D1">
        <w:rPr>
          <w:rFonts w:hAnsi="Times New Roman" w:cs="Times New Roman"/>
          <w:sz w:val="24"/>
          <w:szCs w:val="24"/>
          <w:lang w:val="ru-RU"/>
        </w:rPr>
        <w:t xml:space="preserve"> На д</w:t>
      </w:r>
      <w:bookmarkStart w:id="0" w:name="_GoBack"/>
      <w:bookmarkEnd w:id="0"/>
      <w:r w:rsidR="004710D1">
        <w:rPr>
          <w:rFonts w:hAnsi="Times New Roman" w:cs="Times New Roman"/>
          <w:sz w:val="24"/>
          <w:szCs w:val="24"/>
          <w:lang w:val="ru-RU"/>
        </w:rPr>
        <w:t>анные учебные предметы отводится по 1часу в 5-8классах, по 0,25ч в 9классе.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</w:t>
      </w:r>
      <w:proofErr w:type="gramStart"/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языки</w:t>
      </w:r>
      <w:proofErr w:type="gramEnd"/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», так как родители в заявлениях не выразили желания изучать учебный предмет.</w:t>
      </w:r>
    </w:p>
    <w:p w:rsidR="00333210" w:rsidRPr="0053224A" w:rsidRDefault="00C83CF4" w:rsidP="00C83CF4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учебного предмета «Математика» предусмотрено изучение учебных курсов </w:t>
      </w:r>
      <w:r w:rsidR="003E6D36" w:rsidRPr="0053224A">
        <w:rPr>
          <w:rFonts w:hAnsi="Times New Roman" w:cs="Times New Roman"/>
          <w:sz w:val="24"/>
          <w:szCs w:val="24"/>
          <w:lang w:val="ru-RU"/>
        </w:rPr>
        <w:t>«Алгебра», «Геометрия», «Вероятность и статистика»</w:t>
      </w:r>
      <w:r w:rsidR="00AD0D79" w:rsidRPr="0053224A">
        <w:rPr>
          <w:rFonts w:hAnsi="Times New Roman" w:cs="Times New Roman"/>
          <w:sz w:val="24"/>
          <w:szCs w:val="24"/>
          <w:lang w:val="ru-RU"/>
        </w:rPr>
        <w:t xml:space="preserve"> в 7-9классах.</w:t>
      </w:r>
    </w:p>
    <w:p w:rsidR="00796ECE" w:rsidRDefault="00C83CF4" w:rsidP="00796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96ECE" w:rsidRPr="009803F6">
        <w:rPr>
          <w:rFonts w:hAnsi="Times New Roman" w:cs="Times New Roman"/>
          <w:color w:val="000000"/>
          <w:sz w:val="24"/>
          <w:szCs w:val="24"/>
          <w:lang w:val="ru-RU"/>
        </w:rPr>
        <w:t>С 2025/26 учебного года меняется формат изучения учебного предметов «История» и «Обществознание» на уровне ООО. Учебный предмет «История» в рамках обязательной предметной области «Общественно-научные предметы» с 01.09.2025 включает в себя учебные курсы «История России», «Всеобщая история» и «История нашего края», на которые суммарно отводится по 3 часа в неделю в</w:t>
      </w:r>
      <w:r w:rsidR="00796EC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796ECE" w:rsidRPr="009803F6">
        <w:rPr>
          <w:rFonts w:hAnsi="Times New Roman" w:cs="Times New Roman"/>
          <w:color w:val="000000"/>
          <w:sz w:val="24"/>
          <w:szCs w:val="24"/>
          <w:lang w:val="ru-RU"/>
        </w:rPr>
        <w:t>–7-х классах</w:t>
      </w:r>
      <w:r w:rsidR="000138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3890" w:rsidRDefault="00013890" w:rsidP="00013890">
      <w:pPr>
        <w:pStyle w:val="a3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5класс -68часов (всеобщая история), 34часа (История нашего края);</w:t>
      </w:r>
    </w:p>
    <w:p w:rsidR="00013890" w:rsidRDefault="00013890" w:rsidP="00013890">
      <w:pPr>
        <w:pStyle w:val="a3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6класс-28часов (всеобщая история),57часов (история России), </w:t>
      </w:r>
      <w:r w:rsidRPr="00013890">
        <w:rPr>
          <w:rFonts w:hAnsi="Times New Roman" w:cs="Times New Roman"/>
          <w:color w:val="000000"/>
          <w:sz w:val="24"/>
          <w:szCs w:val="24"/>
          <w:lang w:val="ru-RU"/>
        </w:rPr>
        <w:t>17часов (История нашего края)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3890" w:rsidRPr="00013890" w:rsidRDefault="00013890" w:rsidP="00013890">
      <w:pPr>
        <w:pStyle w:val="a3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7класс -28часов (всеобщая история),57часов (история России),17часов (История нашего края).</w:t>
      </w:r>
    </w:p>
    <w:p w:rsidR="00707F23" w:rsidRPr="00FC7681" w:rsidRDefault="00796ECE" w:rsidP="00796ECE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>В 8-9-х классах на учебный предмет «История» отводится по 2 часа в неделю. В соответствии с ФОП ООО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 xml:space="preserve">2025/26 учебном году в 9-х классах в рамках учебного предмета «История» реализуется учебный модуль «Введение в новейшую историю России» (приказ </w:t>
      </w:r>
      <w:proofErr w:type="spellStart"/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370). 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 xml:space="preserve"> -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 xml:space="preserve"> в. в 10-11 классах. В учебном плане предусмотрено изучение модуля отдельным </w:t>
      </w:r>
      <w:proofErr w:type="gramStart"/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курсом </w:t>
      </w:r>
      <w:r w:rsidRPr="003C717D">
        <w:rPr>
          <w:rFonts w:hAnsi="Times New Roman" w:cs="Times New Roman"/>
          <w:sz w:val="24"/>
          <w:szCs w:val="24"/>
          <w:lang w:val="ru-RU"/>
        </w:rPr>
        <w:t xml:space="preserve"> объемом</w:t>
      </w:r>
      <w:proofErr w:type="gramEnd"/>
      <w:r w:rsidRPr="003C717D">
        <w:rPr>
          <w:rFonts w:hAnsi="Times New Roman" w:cs="Times New Roman"/>
          <w:sz w:val="24"/>
          <w:szCs w:val="24"/>
          <w:lang w:val="ru-RU"/>
        </w:rPr>
        <w:t xml:space="preserve"> 17 часов.</w:t>
      </w:r>
    </w:p>
    <w:p w:rsidR="00333210" w:rsidRDefault="00796ECE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«Обществознание» в 6-7-х классах не изучается. В 2025/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>26 учебном году учебный предмет «Обществознание» изучают обучающиеся 8-9-х классов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9803F6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неделю.</w:t>
      </w:r>
    </w:p>
    <w:p w:rsidR="0077208D" w:rsidRDefault="0077208D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Учебный предмет «Основы духовно-нравственной культуры народов России» (ОДНКНР) не изучается.</w:t>
      </w:r>
    </w:p>
    <w:p w:rsidR="000C7E17" w:rsidRDefault="000C7E17" w:rsidP="007E76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Предметная область «Физическая культура и основы безопасности и жизнедеятельности» включает учебный предмет «Физическая культура». На изучение данного учебного предмета в 5-9</w:t>
      </w:r>
      <w:r w:rsidR="006F26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 отводится по 2</w:t>
      </w:r>
      <w:r w:rsidR="006F26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часа в неделю.</w:t>
      </w:r>
      <w:r w:rsidR="007E7643" w:rsidRPr="007E76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7643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</w:t>
      </w:r>
      <w:r w:rsidR="007E7643" w:rsidRPr="0040002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7E7643">
        <w:rPr>
          <w:rFonts w:hAnsi="Times New Roman" w:cs="Times New Roman"/>
          <w:color w:val="000000"/>
          <w:sz w:val="24"/>
          <w:szCs w:val="24"/>
        </w:rPr>
        <w:t> </w:t>
      </w:r>
      <w:r w:rsidR="007E7643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</w:t>
      </w:r>
      <w:r w:rsidR="007E7643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proofErr w:type="gramStart"/>
      <w:r w:rsidR="007E764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 </w:t>
      </w:r>
      <w:r w:rsidR="007E7643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="007E7643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2030 года</w:t>
      </w:r>
      <w:r w:rsidR="007E7643">
        <w:rPr>
          <w:rFonts w:hAnsi="Times New Roman" w:cs="Times New Roman"/>
          <w:color w:val="000000"/>
          <w:sz w:val="24"/>
          <w:szCs w:val="24"/>
        </w:rPr>
        <w:t> </w:t>
      </w:r>
      <w:r w:rsidR="007E7643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</w:t>
      </w:r>
      <w:proofErr w:type="spellStart"/>
      <w:r w:rsidR="007E7643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7E764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реализует третий час физической активности за счет часов спортивных секций и спортивных клубов, а также через курс внеурочной деятельности «Общая физическая подготовка».</w:t>
      </w:r>
    </w:p>
    <w:p w:rsidR="00333210" w:rsidRPr="001D7A14" w:rsidRDefault="00A126C3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C7E1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учащихся начальным знаниям в области обороны и их подготовка по основам военной службы в школе осуществляется в соответствии с федеральными государственными образовательными стандартами в рамках предмета «Основы безопасности и защиты Родины» (ОБЗР).  </w:t>
      </w:r>
    </w:p>
    <w:p w:rsidR="00333210" w:rsidRPr="007E7643" w:rsidRDefault="00C83CF4" w:rsidP="007E7643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</w:t>
      </w:r>
      <w:r w:rsidR="003E6D36" w:rsidRPr="003C717D">
        <w:rPr>
          <w:rFonts w:hAnsi="Times New Roman" w:cs="Times New Roman"/>
          <w:sz w:val="24"/>
          <w:szCs w:val="24"/>
          <w:lang w:val="ru-RU"/>
        </w:rPr>
        <w:t xml:space="preserve">числе на углубленном уровне. </w:t>
      </w:r>
      <w:r w:rsidR="003E6D36" w:rsidRPr="000C7E17">
        <w:rPr>
          <w:rFonts w:hAnsi="Times New Roman" w:cs="Times New Roman"/>
          <w:sz w:val="24"/>
          <w:szCs w:val="24"/>
          <w:lang w:val="ru-RU"/>
        </w:rPr>
        <w:t>Так, на учебный предмет «Углубленный курс биологии» в</w:t>
      </w:r>
      <w:r w:rsidR="000C7E17" w:rsidRPr="000C7E17">
        <w:rPr>
          <w:rFonts w:hAnsi="Times New Roman" w:cs="Times New Roman"/>
          <w:sz w:val="24"/>
          <w:szCs w:val="24"/>
          <w:lang w:val="ru-RU"/>
        </w:rPr>
        <w:t xml:space="preserve"> 6</w:t>
      </w:r>
      <w:r w:rsidR="003E6D36" w:rsidRPr="000C7E17">
        <w:rPr>
          <w:rFonts w:hAnsi="Times New Roman" w:cs="Times New Roman"/>
          <w:sz w:val="24"/>
          <w:szCs w:val="24"/>
          <w:lang w:val="ru-RU"/>
        </w:rPr>
        <w:t xml:space="preserve"> </w:t>
      </w:r>
      <w:r w:rsidR="000C7E17" w:rsidRPr="000C7E17">
        <w:rPr>
          <w:rFonts w:hAnsi="Times New Roman" w:cs="Times New Roman"/>
          <w:sz w:val="24"/>
          <w:szCs w:val="24"/>
          <w:lang w:val="ru-RU"/>
        </w:rPr>
        <w:t>классе</w:t>
      </w:r>
      <w:r w:rsidR="003E6D36" w:rsidRPr="000C7E17">
        <w:rPr>
          <w:rFonts w:hAnsi="Times New Roman" w:cs="Times New Roman"/>
          <w:sz w:val="24"/>
          <w:szCs w:val="24"/>
          <w:lang w:val="ru-RU"/>
        </w:rPr>
        <w:t xml:space="preserve"> отводится по 1 часу в неделю.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C7681" w:rsidRPr="00FC7681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C7681" w:rsidRPr="0040002F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  <w:r w:rsidR="00FC7681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Внеурочная деятельность включает следующие курсы:</w:t>
      </w:r>
    </w:p>
    <w:p w:rsidR="00333210" w:rsidRPr="0040002F" w:rsidRDefault="003E6D36" w:rsidP="00C83CF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2F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02F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</w:t>
      </w:r>
      <w:r w:rsidR="00707F2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классах;</w:t>
      </w:r>
    </w:p>
    <w:p w:rsidR="00333210" w:rsidRDefault="003E6D36" w:rsidP="00C83CF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000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C717D">
        <w:rPr>
          <w:rFonts w:hAnsi="Times New Roman" w:cs="Times New Roman"/>
          <w:sz w:val="24"/>
          <w:szCs w:val="24"/>
          <w:lang w:val="ru-RU"/>
        </w:rPr>
        <w:t>Россия –</w:t>
      </w:r>
      <w:r w:rsidRPr="003C717D">
        <w:rPr>
          <w:rFonts w:hAnsi="Times New Roman" w:cs="Times New Roman"/>
          <w:sz w:val="24"/>
          <w:szCs w:val="24"/>
        </w:rPr>
        <w:t> </w:t>
      </w:r>
      <w:r w:rsidRPr="003C717D">
        <w:rPr>
          <w:rFonts w:hAnsi="Times New Roman" w:cs="Times New Roman"/>
          <w:sz w:val="24"/>
          <w:szCs w:val="24"/>
          <w:lang w:val="ru-RU"/>
        </w:rPr>
        <w:t>мои горизонты» –</w:t>
      </w:r>
      <w:r w:rsidRPr="003C717D">
        <w:rPr>
          <w:rFonts w:hAnsi="Times New Roman" w:cs="Times New Roman"/>
          <w:sz w:val="24"/>
          <w:szCs w:val="24"/>
        </w:rPr>
        <w:t> </w:t>
      </w:r>
      <w:r w:rsidRPr="003C717D">
        <w:rPr>
          <w:rFonts w:hAnsi="Times New Roman" w:cs="Times New Roman"/>
          <w:sz w:val="24"/>
          <w:szCs w:val="24"/>
          <w:lang w:val="ru-RU"/>
        </w:rPr>
        <w:t>отводится по 1 часу в неделю в 6–</w:t>
      </w:r>
      <w:r w:rsidR="00707F23">
        <w:rPr>
          <w:rFonts w:hAnsi="Times New Roman" w:cs="Times New Roman"/>
          <w:sz w:val="24"/>
          <w:szCs w:val="24"/>
          <w:lang w:val="ru-RU"/>
        </w:rPr>
        <w:t>9</w:t>
      </w:r>
      <w:r w:rsidRPr="003C717D">
        <w:rPr>
          <w:rFonts w:hAnsi="Times New Roman" w:cs="Times New Roman"/>
          <w:sz w:val="24"/>
          <w:szCs w:val="24"/>
          <w:lang w:val="ru-RU"/>
        </w:rPr>
        <w:t xml:space="preserve"> классах</w:t>
      </w:r>
      <w:r w:rsidR="00707F23">
        <w:rPr>
          <w:rFonts w:hAnsi="Times New Roman" w:cs="Times New Roman"/>
          <w:sz w:val="24"/>
          <w:szCs w:val="24"/>
          <w:lang w:val="ru-RU"/>
        </w:rPr>
        <w:t>;</w:t>
      </w:r>
    </w:p>
    <w:p w:rsidR="00FC7681" w:rsidRPr="003C717D" w:rsidRDefault="00924BDD" w:rsidP="00C83CF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</w:t>
      </w:r>
      <w:r w:rsidR="00FC7681">
        <w:rPr>
          <w:rFonts w:hAnsi="Times New Roman" w:cs="Times New Roman"/>
          <w:sz w:val="24"/>
          <w:szCs w:val="24"/>
          <w:lang w:val="ru-RU"/>
        </w:rPr>
        <w:t>чебный модуль «Введение в новейшую историю России»-0,5часов в неделю в 9классе;</w:t>
      </w:r>
    </w:p>
    <w:p w:rsidR="00333210" w:rsidRPr="00707F23" w:rsidRDefault="003E6D36" w:rsidP="007E764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07F23">
        <w:rPr>
          <w:rFonts w:hAnsi="Times New Roman" w:cs="Times New Roman"/>
          <w:sz w:val="24"/>
          <w:szCs w:val="24"/>
          <w:lang w:val="ru-RU"/>
        </w:rPr>
        <w:t>«</w:t>
      </w:r>
      <w:r w:rsidR="00707F23" w:rsidRPr="00707F23">
        <w:rPr>
          <w:rFonts w:hAnsi="Times New Roman" w:cs="Times New Roman"/>
          <w:sz w:val="24"/>
          <w:szCs w:val="24"/>
          <w:lang w:val="ru-RU"/>
        </w:rPr>
        <w:t>Общая физическая подготовка» по</w:t>
      </w:r>
      <w:r w:rsidR="00546D9D">
        <w:rPr>
          <w:rFonts w:hAnsi="Times New Roman" w:cs="Times New Roman"/>
          <w:sz w:val="24"/>
          <w:szCs w:val="24"/>
          <w:lang w:val="ru-RU"/>
        </w:rPr>
        <w:t xml:space="preserve"> 1часу</w:t>
      </w:r>
      <w:r w:rsidR="00707F23" w:rsidRPr="00707F23">
        <w:rPr>
          <w:rFonts w:hAnsi="Times New Roman" w:cs="Times New Roman"/>
          <w:sz w:val="24"/>
          <w:szCs w:val="24"/>
          <w:lang w:val="ru-RU"/>
        </w:rPr>
        <w:t xml:space="preserve"> в неделю в</w:t>
      </w:r>
      <w:r w:rsidR="00546D9D">
        <w:rPr>
          <w:rFonts w:hAnsi="Times New Roman" w:cs="Times New Roman"/>
          <w:sz w:val="24"/>
          <w:szCs w:val="24"/>
          <w:lang w:val="ru-RU"/>
        </w:rPr>
        <w:t xml:space="preserve"> 5-9</w:t>
      </w:r>
      <w:r w:rsidR="00707F23" w:rsidRPr="00707F23">
        <w:rPr>
          <w:rFonts w:hAnsi="Times New Roman" w:cs="Times New Roman"/>
          <w:sz w:val="24"/>
          <w:szCs w:val="24"/>
          <w:lang w:val="ru-RU"/>
        </w:rPr>
        <w:t>классах;</w:t>
      </w:r>
    </w:p>
    <w:p w:rsidR="00333210" w:rsidRPr="00707F23" w:rsidRDefault="003E6D36" w:rsidP="00C83CF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07F23">
        <w:rPr>
          <w:rFonts w:hAnsi="Times New Roman" w:cs="Times New Roman"/>
          <w:sz w:val="24"/>
          <w:szCs w:val="24"/>
          <w:lang w:val="ru-RU"/>
        </w:rPr>
        <w:t>«Функциональная грамотность: учимся для жизни»–</w:t>
      </w:r>
      <w:r w:rsidRPr="00707F23">
        <w:rPr>
          <w:rFonts w:hAnsi="Times New Roman" w:cs="Times New Roman"/>
          <w:sz w:val="24"/>
          <w:szCs w:val="24"/>
        </w:rPr>
        <w:t> </w:t>
      </w:r>
      <w:r w:rsidRPr="00707F23">
        <w:rPr>
          <w:rFonts w:hAnsi="Times New Roman" w:cs="Times New Roman"/>
          <w:sz w:val="24"/>
          <w:szCs w:val="24"/>
          <w:lang w:val="ru-RU"/>
        </w:rPr>
        <w:t>отводится по 1 часу в неделю в 5–</w:t>
      </w:r>
      <w:r w:rsidR="00707F23" w:rsidRPr="00707F23">
        <w:rPr>
          <w:rFonts w:hAnsi="Times New Roman" w:cs="Times New Roman"/>
          <w:sz w:val="24"/>
          <w:szCs w:val="24"/>
          <w:lang w:val="ru-RU"/>
        </w:rPr>
        <w:t>9</w:t>
      </w:r>
      <w:r w:rsidRPr="00707F23">
        <w:rPr>
          <w:rFonts w:hAnsi="Times New Roman" w:cs="Times New Roman"/>
          <w:sz w:val="24"/>
          <w:szCs w:val="24"/>
          <w:lang w:val="ru-RU"/>
        </w:rPr>
        <w:t xml:space="preserve"> классах;</w:t>
      </w:r>
    </w:p>
    <w:p w:rsidR="00924BDD" w:rsidRDefault="003E6D36" w:rsidP="00C83CF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707F23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proofErr w:type="gramStart"/>
      <w:r w:rsidR="007E7643" w:rsidRPr="00707F23">
        <w:rPr>
          <w:rFonts w:hAnsi="Times New Roman" w:cs="Times New Roman"/>
          <w:sz w:val="24"/>
          <w:szCs w:val="24"/>
          <w:lang w:val="ru-RU"/>
        </w:rPr>
        <w:t>Я,ты</w:t>
      </w:r>
      <w:proofErr w:type="gramEnd"/>
      <w:r w:rsidR="007E7643" w:rsidRPr="00707F23">
        <w:rPr>
          <w:rFonts w:hAnsi="Times New Roman" w:cs="Times New Roman"/>
          <w:sz w:val="24"/>
          <w:szCs w:val="24"/>
          <w:lang w:val="ru-RU"/>
        </w:rPr>
        <w:t>,он,она</w:t>
      </w:r>
      <w:proofErr w:type="spellEnd"/>
      <w:r w:rsidRPr="00707F23">
        <w:rPr>
          <w:rFonts w:hAnsi="Times New Roman" w:cs="Times New Roman"/>
          <w:sz w:val="24"/>
          <w:szCs w:val="24"/>
          <w:lang w:val="ru-RU"/>
        </w:rPr>
        <w:t>» –</w:t>
      </w:r>
      <w:r w:rsidRPr="00707F23">
        <w:rPr>
          <w:rFonts w:hAnsi="Times New Roman" w:cs="Times New Roman"/>
          <w:sz w:val="24"/>
          <w:szCs w:val="24"/>
        </w:rPr>
        <w:t> </w:t>
      </w:r>
      <w:r w:rsidRPr="00707F23">
        <w:rPr>
          <w:rFonts w:hAnsi="Times New Roman" w:cs="Times New Roman"/>
          <w:sz w:val="24"/>
          <w:szCs w:val="24"/>
          <w:lang w:val="ru-RU"/>
        </w:rPr>
        <w:t>отводится по 1 часу в неделю в</w:t>
      </w:r>
      <w:r w:rsidR="007E7643" w:rsidRPr="00707F23"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707F23">
        <w:rPr>
          <w:rFonts w:hAnsi="Times New Roman" w:cs="Times New Roman"/>
          <w:sz w:val="24"/>
          <w:szCs w:val="24"/>
          <w:lang w:val="ru-RU"/>
        </w:rPr>
        <w:t xml:space="preserve"> </w:t>
      </w:r>
      <w:r w:rsidR="007E7643" w:rsidRPr="00707F23">
        <w:rPr>
          <w:rFonts w:hAnsi="Times New Roman" w:cs="Times New Roman"/>
          <w:sz w:val="24"/>
          <w:szCs w:val="24"/>
          <w:lang w:val="ru-RU"/>
        </w:rPr>
        <w:t>классе (в рамках РДДМ «Движение Первых», а также в целях профориентации)</w:t>
      </w:r>
      <w:r w:rsidR="00924BDD">
        <w:rPr>
          <w:rFonts w:hAnsi="Times New Roman" w:cs="Times New Roman"/>
          <w:sz w:val="24"/>
          <w:szCs w:val="24"/>
          <w:lang w:val="ru-RU"/>
        </w:rPr>
        <w:t>: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для 5-го класса</w:t>
      </w:r>
      <w:r w:rsidR="003E6D36" w:rsidRPr="00796ECE">
        <w:rPr>
          <w:rFonts w:hAnsi="Times New Roman" w:cs="Times New Roman"/>
          <w:sz w:val="24"/>
          <w:szCs w:val="24"/>
          <w:lang w:val="ru-RU"/>
        </w:rPr>
        <w:t>, 2,5 часа –</w:t>
      </w:r>
      <w:r w:rsidR="003E6D36" w:rsidRPr="00796ECE">
        <w:rPr>
          <w:rFonts w:hAnsi="Times New Roman" w:cs="Times New Roman"/>
          <w:sz w:val="24"/>
          <w:szCs w:val="24"/>
        </w:rPr>
        <w:t> </w:t>
      </w:r>
      <w:r w:rsidR="003E6D36" w:rsidRPr="00796ECE">
        <w:rPr>
          <w:rFonts w:hAnsi="Times New Roman" w:cs="Times New Roman"/>
          <w:sz w:val="24"/>
          <w:szCs w:val="24"/>
          <w:lang w:val="ru-RU"/>
        </w:rPr>
        <w:t>для 6–8-х классов, 3,5 часа –</w:t>
      </w:r>
      <w:r w:rsidR="003E6D36" w:rsidRPr="00796ECE">
        <w:rPr>
          <w:rFonts w:hAnsi="Times New Roman" w:cs="Times New Roman"/>
          <w:sz w:val="24"/>
          <w:szCs w:val="24"/>
        </w:rPr>
        <w:t> </w:t>
      </w:r>
      <w:r w:rsidR="003E6D36" w:rsidRPr="00796ECE">
        <w:rPr>
          <w:rFonts w:hAnsi="Times New Roman" w:cs="Times New Roman"/>
          <w:sz w:val="24"/>
          <w:szCs w:val="24"/>
          <w:lang w:val="ru-RU"/>
        </w:rPr>
        <w:t xml:space="preserve">для 9-го класса. Образовательной организацией осуществляется координация и контроль объема домашнего задания обучающихся каждого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класса по всем предметам в соответствии с Гигиеническими нормативами.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0002F"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 w:rsidR="004000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3210" w:rsidRPr="0040002F" w:rsidRDefault="00C83CF4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707F23">
        <w:rPr>
          <w:rFonts w:hAnsi="Times New Roman" w:cs="Times New Roman"/>
          <w:color w:val="000000"/>
          <w:sz w:val="24"/>
          <w:szCs w:val="24"/>
          <w:lang w:val="ru-RU"/>
        </w:rPr>
        <w:t>Промежуточная/</w:t>
      </w:r>
      <w:proofErr w:type="gramStart"/>
      <w:r w:rsidR="00707F23">
        <w:rPr>
          <w:rFonts w:hAnsi="Times New Roman" w:cs="Times New Roman"/>
          <w:color w:val="000000"/>
          <w:sz w:val="24"/>
          <w:szCs w:val="24"/>
          <w:lang w:val="ru-RU"/>
        </w:rPr>
        <w:t>годовая  аттестация</w:t>
      </w:r>
      <w:proofErr w:type="gramEnd"/>
      <w:r w:rsidR="00707F2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за четверть  осуществляется  в соответствии с календарным учебным графиком. 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3E6D36">
        <w:rPr>
          <w:rFonts w:hAnsi="Times New Roman" w:cs="Times New Roman"/>
          <w:color w:val="000000"/>
          <w:sz w:val="24"/>
          <w:szCs w:val="24"/>
        </w:rPr>
        <w:t> </w:t>
      </w:r>
      <w:r w:rsidR="003E6D36" w:rsidRPr="0040002F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9"/>
        <w:gridCol w:w="913"/>
        <w:gridCol w:w="5709"/>
      </w:tblGrid>
      <w:tr w:rsidR="00333210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AD0D79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B00DA" w:rsidRPr="001D7A14" w:rsidTr="00DD3C7E"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C83CF4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40002F" w:rsidRDefault="009B00DA" w:rsidP="00C83CF4">
            <w:pPr>
              <w:jc w:val="both"/>
              <w:rPr>
                <w:lang w:val="ru-RU"/>
              </w:rPr>
            </w:pPr>
            <w:r w:rsidRPr="00400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</w:tr>
      <w:tr w:rsidR="009B00DA" w:rsidRPr="00796ECE" w:rsidTr="00DD3C7E">
        <w:tc>
          <w:tcPr>
            <w:tcW w:w="2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013890" w:rsidRDefault="009B00DA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796ECE" w:rsidRDefault="009B00DA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40002F" w:rsidRDefault="009B00DA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B00DA" w:rsidRPr="00796ECE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9B00DA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40002F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B00DA" w:rsidRPr="00796ECE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40002F" w:rsidRDefault="009B00DA" w:rsidP="009B00D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Родной(татарский) язык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AD0D79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AD0D79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</w:p>
        </w:tc>
      </w:tr>
      <w:tr w:rsidR="009B00DA" w:rsidRPr="00F82C3F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Родная(татарская) литература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AD0D79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546D9D" w:rsidRDefault="00546D9D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или </w:t>
            </w:r>
            <w:r>
              <w:rPr>
                <w:color w:val="222222"/>
                <w:sz w:val="24"/>
                <w:szCs w:val="24"/>
                <w:highlight w:val="white"/>
                <w:lang w:val="ru-RU"/>
              </w:rPr>
              <w:t>у</w:t>
            </w:r>
            <w:r w:rsidRPr="00546D9D">
              <w:rPr>
                <w:color w:val="222222"/>
                <w:sz w:val="24"/>
                <w:szCs w:val="24"/>
                <w:highlight w:val="white"/>
                <w:lang w:val="ru-RU"/>
              </w:rPr>
              <w:t>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B00DA" w:rsidRPr="00796ECE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9B00DA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5F3A07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9B00DA">
              <w:rPr>
                <w:rFonts w:hAnsi="Times New Roman" w:cs="Times New Roman"/>
                <w:color w:val="000000"/>
                <w:sz w:val="24"/>
                <w:szCs w:val="24"/>
              </w:rPr>
              <w:t>онтрольная</w:t>
            </w:r>
            <w:proofErr w:type="spellEnd"/>
            <w:r w:rsidR="009B00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00DA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B00DA" w:rsidTr="00DD3C7E"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9B00DA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-6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B00DA" w:rsidRPr="00DD3C7E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9B00DA" w:rsidRDefault="009B00DA" w:rsidP="009B00DA">
            <w:pPr>
              <w:jc w:val="both"/>
              <w:rPr>
                <w:sz w:val="24"/>
                <w:szCs w:val="24"/>
                <w:lang w:val="ru-RU"/>
              </w:rPr>
            </w:pPr>
            <w:r w:rsidRPr="009B00DA"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9B00DA" w:rsidP="009B00DA">
            <w:pPr>
              <w:jc w:val="both"/>
              <w:rPr>
                <w:sz w:val="24"/>
                <w:szCs w:val="24"/>
                <w:lang w:val="ru-RU"/>
              </w:rPr>
            </w:pPr>
            <w:r w:rsidRPr="009B00DA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5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DD3C7E" w:rsidP="009B00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9B00DA" w:rsidRPr="009B00DA">
              <w:rPr>
                <w:sz w:val="24"/>
                <w:szCs w:val="24"/>
                <w:lang w:val="ru-RU"/>
              </w:rPr>
              <w:t>омплексная контрольная работа</w:t>
            </w:r>
          </w:p>
        </w:tc>
      </w:tr>
      <w:tr w:rsidR="009B00DA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9B00DA" w:rsidRDefault="009B00DA" w:rsidP="009B00DA">
            <w:pPr>
              <w:jc w:val="both"/>
              <w:rPr>
                <w:sz w:val="24"/>
                <w:szCs w:val="24"/>
                <w:lang w:val="ru-RU"/>
              </w:rPr>
            </w:pPr>
            <w:r w:rsidRPr="009B00DA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9B00DA" w:rsidP="009B00DA">
            <w:pPr>
              <w:jc w:val="both"/>
              <w:rPr>
                <w:sz w:val="24"/>
                <w:szCs w:val="24"/>
                <w:lang w:val="ru-RU"/>
              </w:rPr>
            </w:pPr>
            <w:r w:rsidRPr="009B00DA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5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</w:p>
        </w:tc>
      </w:tr>
      <w:tr w:rsidR="009B00DA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9B00DA" w:rsidRDefault="009B00DA" w:rsidP="009B00DA">
            <w:pPr>
              <w:jc w:val="both"/>
              <w:rPr>
                <w:sz w:val="24"/>
                <w:szCs w:val="24"/>
                <w:lang w:val="ru-RU"/>
              </w:rPr>
            </w:pPr>
            <w:r w:rsidRPr="009B00DA"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9B00DA" w:rsidP="009B00DA">
            <w:pPr>
              <w:jc w:val="both"/>
              <w:rPr>
                <w:sz w:val="24"/>
                <w:szCs w:val="24"/>
                <w:lang w:val="ru-RU"/>
              </w:rPr>
            </w:pPr>
            <w:r w:rsidRPr="009B00DA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5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</w:p>
        </w:tc>
      </w:tr>
      <w:tr w:rsidR="009B00DA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B00DA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9B00DA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5F3A07" w:rsidRPr="00F82C3F" w:rsidTr="00DD3C7E"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A07" w:rsidRDefault="005F3A07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A07" w:rsidRPr="009B00DA" w:rsidRDefault="005F3A07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-8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A07" w:rsidRPr="00546D9D" w:rsidRDefault="00546D9D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D3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color w:val="222222"/>
                <w:sz w:val="24"/>
                <w:szCs w:val="24"/>
                <w:highlight w:val="white"/>
                <w:lang w:val="ru-RU"/>
              </w:rPr>
              <w:t>у</w:t>
            </w:r>
            <w:r w:rsidRPr="00546D9D">
              <w:rPr>
                <w:color w:val="222222"/>
                <w:sz w:val="24"/>
                <w:szCs w:val="24"/>
                <w:highlight w:val="white"/>
                <w:lang w:val="ru-RU"/>
              </w:rPr>
              <w:t>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F3A07" w:rsidTr="00DD3C7E">
        <w:tc>
          <w:tcPr>
            <w:tcW w:w="2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A07" w:rsidRPr="00546D9D" w:rsidRDefault="005F3A07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A07" w:rsidRPr="005F3A07" w:rsidRDefault="005F3A07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A07" w:rsidRPr="005F3A07" w:rsidRDefault="005F3A07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D3C7E" w:rsidTr="00DD3C7E"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Default="00DD3C7E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C7E" w:rsidRPr="00AD0D79" w:rsidRDefault="00DD3C7E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C7E" w:rsidRPr="005F3A07" w:rsidRDefault="00DD3C7E" w:rsidP="009B00DA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3C7E" w:rsidTr="00DD3C7E">
        <w:tc>
          <w:tcPr>
            <w:tcW w:w="2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Default="00DD3C7E" w:rsidP="009B00D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C7E" w:rsidRDefault="00DD3C7E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5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C7E" w:rsidRDefault="00DD3C7E" w:rsidP="009B00DA">
            <w:pPr>
              <w:jc w:val="both"/>
            </w:pPr>
          </w:p>
        </w:tc>
      </w:tr>
      <w:tr w:rsidR="009B00DA" w:rsidRPr="00F82C3F" w:rsidTr="00DD3C7E"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546D9D" w:rsidRDefault="00546D9D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D9D">
              <w:rPr>
                <w:color w:val="222222"/>
                <w:sz w:val="24"/>
                <w:szCs w:val="24"/>
                <w:highlight w:val="white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B00DA" w:rsidRPr="00F82C3F" w:rsidTr="00DD3C7E"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546D9D" w:rsidRDefault="00546D9D" w:rsidP="009B00DA">
            <w:pPr>
              <w:jc w:val="both"/>
              <w:rPr>
                <w:lang w:val="ru-RU"/>
              </w:rPr>
            </w:pPr>
            <w:r w:rsidRPr="00546D9D">
              <w:rPr>
                <w:color w:val="222222"/>
                <w:sz w:val="24"/>
                <w:szCs w:val="24"/>
                <w:highlight w:val="white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B00DA" w:rsidRPr="00F82C3F" w:rsidTr="00DD3C7E"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546D9D" w:rsidRDefault="00546D9D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D9D">
              <w:rPr>
                <w:color w:val="222222"/>
                <w:sz w:val="24"/>
                <w:szCs w:val="24"/>
                <w:highlight w:val="white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B00DA" w:rsidRPr="00F82C3F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9B00DA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9B00DA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546D9D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546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="00546D9D">
              <w:rPr>
                <w:color w:val="222222"/>
                <w:sz w:val="24"/>
                <w:szCs w:val="24"/>
                <w:highlight w:val="white"/>
                <w:lang w:val="ru-RU"/>
              </w:rPr>
              <w:t>у</w:t>
            </w:r>
            <w:r w:rsidR="00546D9D" w:rsidRPr="00546D9D">
              <w:rPr>
                <w:color w:val="222222"/>
                <w:sz w:val="24"/>
                <w:szCs w:val="24"/>
                <w:highlight w:val="white"/>
                <w:lang w:val="ru-RU"/>
              </w:rPr>
              <w:t>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B00DA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9B00DA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AD0D79" w:rsidRDefault="009B00DA" w:rsidP="009B00DA">
            <w:pPr>
              <w:jc w:val="both"/>
              <w:rPr>
                <w:color w:val="FF0000"/>
              </w:rPr>
            </w:pPr>
            <w:proofErr w:type="spellStart"/>
            <w:r w:rsidRPr="007E7643">
              <w:rPr>
                <w:rFonts w:hAnsi="Times New Roman" w:cs="Times New Roman"/>
                <w:sz w:val="24"/>
                <w:szCs w:val="24"/>
              </w:rPr>
              <w:t>Углубленный</w:t>
            </w:r>
            <w:proofErr w:type="spellEnd"/>
            <w:r w:rsidRPr="007E76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643">
              <w:rPr>
                <w:rFonts w:hAnsi="Times New Roman" w:cs="Times New Roman"/>
                <w:sz w:val="24"/>
                <w:szCs w:val="24"/>
              </w:rPr>
              <w:t>курс</w:t>
            </w:r>
            <w:proofErr w:type="spellEnd"/>
            <w:r w:rsidRPr="007E76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643">
              <w:rPr>
                <w:rFonts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7E7643" w:rsidRDefault="007E7643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DD3C7E" w:rsidRDefault="00DD3C7E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9B00DA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AD0D79" w:rsidRDefault="007E7643" w:rsidP="009B00DA">
            <w:pPr>
              <w:jc w:val="both"/>
              <w:rPr>
                <w:color w:val="FF0000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«Россия-мои горизонты»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7E7643" w:rsidRDefault="007E7643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7E7643" w:rsidRDefault="007E7643" w:rsidP="009B00DA">
            <w:pPr>
              <w:jc w:val="both"/>
              <w:rPr>
                <w:sz w:val="24"/>
                <w:szCs w:val="24"/>
                <w:lang w:val="ru-RU"/>
              </w:rPr>
            </w:pPr>
            <w:r w:rsidRPr="007E7643">
              <w:rPr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707F23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F23" w:rsidRDefault="00707F23" w:rsidP="009B00DA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Общая физическая подготовка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23" w:rsidRDefault="00707F23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23" w:rsidRPr="007E7643" w:rsidRDefault="00707F23" w:rsidP="009B00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9B00DA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7E7643" w:rsidRDefault="009B00DA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E76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педагогическое наблюдение</w:t>
            </w:r>
          </w:p>
        </w:tc>
      </w:tr>
      <w:tr w:rsidR="00707F23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F23" w:rsidRPr="00707F23" w:rsidRDefault="00707F23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Я,ты,он,она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23" w:rsidRPr="00707F23" w:rsidRDefault="00707F23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23" w:rsidRPr="00707F23" w:rsidRDefault="00707F23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9B00DA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0DA" w:rsidRPr="0040002F" w:rsidRDefault="009B00DA" w:rsidP="009B00DA">
            <w:pPr>
              <w:jc w:val="both"/>
              <w:rPr>
                <w:lang w:val="ru-RU"/>
              </w:rPr>
            </w:pPr>
            <w:r w:rsidRPr="00400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Pr="007E7643" w:rsidRDefault="009B00DA" w:rsidP="009B00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6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-8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0DA" w:rsidRDefault="009B00DA" w:rsidP="009B00D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60275" w:rsidRPr="00F82C3F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275" w:rsidRPr="0040002F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 курс по математике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275" w:rsidRPr="00B60275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275" w:rsidRPr="00B60275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в формате ОГЭ</w:t>
            </w:r>
          </w:p>
        </w:tc>
      </w:tr>
      <w:tr w:rsidR="00B60275" w:rsidRPr="00F82C3F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275" w:rsidRPr="0040002F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 курс по русскому языку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275" w:rsidRPr="00B60275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275" w:rsidRPr="00B60275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в формате ОГЭ</w:t>
            </w:r>
          </w:p>
        </w:tc>
      </w:tr>
      <w:tr w:rsidR="00B60275" w:rsidRPr="00F82C3F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275" w:rsidRPr="0040002F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Элективный курс по биологии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275" w:rsidRPr="00B60275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275" w:rsidRPr="00B60275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в формате ОГЭ</w:t>
            </w:r>
          </w:p>
        </w:tc>
      </w:tr>
      <w:tr w:rsidR="00B60275" w:rsidRPr="00F82C3F" w:rsidTr="00DD3C7E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275" w:rsidRPr="0040002F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 курс по обществознанию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275" w:rsidRPr="00B60275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275" w:rsidRPr="00B60275" w:rsidRDefault="00B60275" w:rsidP="009B00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в формате ОГЭ</w:t>
            </w:r>
          </w:p>
        </w:tc>
      </w:tr>
    </w:tbl>
    <w:p w:rsidR="00333210" w:rsidRPr="0040002F" w:rsidRDefault="003E6D36" w:rsidP="00C83C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9"/>
        <w:gridCol w:w="2409"/>
        <w:gridCol w:w="636"/>
        <w:gridCol w:w="636"/>
        <w:gridCol w:w="636"/>
        <w:gridCol w:w="636"/>
        <w:gridCol w:w="636"/>
        <w:gridCol w:w="633"/>
      </w:tblGrid>
      <w:tr w:rsidR="00333210" w:rsidTr="00F82C3F"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21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546D9D" w:rsidP="00C83CF4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3E6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333210" w:rsidTr="00F82C3F"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9B00DA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9B00DA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3A6AA6" w:rsidTr="00F82C3F"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3A6AA6" w:rsidRDefault="003A6AA6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AD0D79" w:rsidRDefault="003A6AA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="00AD0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(татарский)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язык</w:t>
            </w:r>
            <w:r w:rsidR="00AD0D79" w:rsidRPr="00AD0D79">
              <w:rPr>
                <w:lang w:val="ru-RU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3A6AA6" w:rsidP="00C83CF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00D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0,</w:t>
            </w:r>
            <w:r w:rsidR="00F82C3F">
              <w:rPr>
                <w:lang w:val="ru-RU"/>
              </w:rPr>
              <w:t>2</w:t>
            </w:r>
            <w:r w:rsidRPr="009B00DA">
              <w:rPr>
                <w:lang w:val="ru-RU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AD0D79" w:rsidRDefault="009B00DA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="00F82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A6AA6" w:rsidTr="00F82C3F">
        <w:tc>
          <w:tcPr>
            <w:tcW w:w="27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Default="003A6AA6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3A6AA6" w:rsidRDefault="003A6AA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(татарская) литература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3A6AA6" w:rsidP="00C83CF4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00D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0,</w:t>
            </w:r>
            <w:r w:rsidR="00F82C3F">
              <w:rPr>
                <w:lang w:val="ru-RU"/>
              </w:rPr>
              <w:t>2</w:t>
            </w:r>
            <w:r w:rsidRPr="009B00DA">
              <w:rPr>
                <w:lang w:val="ru-RU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AA6" w:rsidRPr="00AD0D79" w:rsidRDefault="009B00DA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="00F82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33210" w:rsidTr="00F82C3F"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00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9B00DA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333210" w:rsidTr="00F82C3F"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77208D" w:rsidRDefault="0022193B" w:rsidP="00C83CF4">
            <w:pPr>
              <w:jc w:val="both"/>
              <w:rPr>
                <w:lang w:val="ru-RU"/>
              </w:rPr>
            </w:pPr>
            <w:r w:rsidRPr="0077208D"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77208D" w:rsidRDefault="0022193B" w:rsidP="00C83CF4">
            <w:pPr>
              <w:jc w:val="both"/>
              <w:rPr>
                <w:lang w:val="ru-RU"/>
              </w:rPr>
            </w:pPr>
            <w:r w:rsidRPr="0077208D"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77208D" w:rsidRDefault="0022193B" w:rsidP="00C83CF4">
            <w:pPr>
              <w:jc w:val="both"/>
              <w:rPr>
                <w:lang w:val="ru-RU"/>
              </w:rPr>
            </w:pPr>
            <w:r w:rsidRPr="0077208D">
              <w:rPr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9B00DA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lang w:val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 w:rsidRPr="009B00D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9B00DA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9B00DA" w:rsidRDefault="009B00DA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9B00DA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33210" w:rsidTr="00F82C3F"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6F26BE" w:rsidRDefault="0022193B" w:rsidP="00C83CF4">
            <w:pPr>
              <w:jc w:val="both"/>
              <w:rPr>
                <w:b/>
                <w:color w:val="00B050"/>
                <w:lang w:val="ru-RU"/>
              </w:rPr>
            </w:pPr>
            <w:r w:rsidRPr="00DF5AD3">
              <w:rPr>
                <w:lang w:val="ru-RU"/>
              </w:rPr>
              <w:t>2</w:t>
            </w:r>
            <w:r w:rsidR="00F82C3F">
              <w:rPr>
                <w:lang w:val="ru-RU"/>
              </w:rPr>
              <w:t>,5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F82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jc w:val="both"/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33210" w:rsidTr="00F82C3F"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33210" w:rsidTr="00F82C3F"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0C7E17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6F26BE" w:rsidRDefault="00DF5AD3" w:rsidP="00C83CF4">
            <w:pPr>
              <w:jc w:val="both"/>
              <w:rPr>
                <w:b/>
                <w:color w:val="00B05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33210" w:rsidTr="00F82C3F">
        <w:tc>
          <w:tcPr>
            <w:tcW w:w="2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33210" w:rsidP="00C83CF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0C7E17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6F26BE" w:rsidRDefault="00DF5AD3" w:rsidP="00C83CF4">
            <w:pPr>
              <w:jc w:val="both"/>
              <w:rPr>
                <w:color w:val="00B05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33210" w:rsidTr="00F82C3F"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color w:val="FF0000"/>
                <w:lang w:val="ru-RU"/>
              </w:rPr>
            </w:pPr>
            <w:r w:rsidRPr="0022193B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DF5AD3" w:rsidRDefault="00DD3C7E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DF5AD3" w:rsidRDefault="00DD3C7E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33210" w:rsidTr="00F82C3F"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40002F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Основы безопасности и защиты Родины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40002F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33210" w:rsidTr="00F82C3F"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33210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3A6AA6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 w:rsidRPr="0022193B">
              <w:rPr>
                <w:lang w:val="ru-RU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DF5AD3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300B2E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</w:tr>
      <w:tr w:rsidR="00333210" w:rsidRPr="00F82C3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40002F" w:rsidRDefault="003E6D36" w:rsidP="00C83CF4">
            <w:pPr>
              <w:jc w:val="both"/>
              <w:rPr>
                <w:lang w:val="ru-RU"/>
              </w:rPr>
            </w:pPr>
            <w:r w:rsidRPr="004000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33210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40002F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3A6AA6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DF5AD3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DF5AD3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33210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3E6D36" w:rsidP="00C83CF4">
            <w:pPr>
              <w:jc w:val="both"/>
            </w:pPr>
            <w:proofErr w:type="spellStart"/>
            <w:r w:rsidRPr="0022193B">
              <w:rPr>
                <w:rFonts w:hAnsi="Times New Roman" w:cs="Times New Roman"/>
                <w:sz w:val="24"/>
                <w:szCs w:val="24"/>
              </w:rPr>
              <w:t>Углубленный</w:t>
            </w:r>
            <w:proofErr w:type="spellEnd"/>
            <w:r w:rsidRPr="0022193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93B">
              <w:rPr>
                <w:rFonts w:hAnsi="Times New Roman" w:cs="Times New Roman"/>
                <w:sz w:val="24"/>
                <w:szCs w:val="24"/>
              </w:rPr>
              <w:t>курс</w:t>
            </w:r>
            <w:proofErr w:type="spellEnd"/>
            <w:r w:rsidRPr="0022193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93B">
              <w:rPr>
                <w:rFonts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3E6D36" w:rsidP="00C83CF4">
            <w:pPr>
              <w:jc w:val="both"/>
            </w:pPr>
            <w:r w:rsidRPr="0022193B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sz w:val="24"/>
                <w:szCs w:val="24"/>
                <w:lang w:val="ru-RU"/>
              </w:rPr>
            </w:pPr>
            <w:r w:rsidRPr="002219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FC7681" w:rsidRDefault="00FC7681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FC7681" w:rsidRDefault="00FC7681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FC7681" w:rsidRDefault="00FC7681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DF5AD3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33210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2193B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2193B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2193B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2193B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333210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40002F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2193B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2193B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2193B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2193B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22193B" w:rsidP="00C83CF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333210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sz w:val="24"/>
                <w:szCs w:val="24"/>
                <w:lang w:val="ru-RU"/>
              </w:rPr>
            </w:pPr>
            <w:r w:rsidRPr="0022193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sz w:val="24"/>
                <w:szCs w:val="24"/>
                <w:lang w:val="ru-RU"/>
              </w:rPr>
            </w:pPr>
            <w:r w:rsidRPr="0022193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2193B" w:rsidRDefault="0022193B" w:rsidP="00C83CF4">
            <w:pPr>
              <w:jc w:val="both"/>
              <w:rPr>
                <w:sz w:val="24"/>
                <w:szCs w:val="24"/>
                <w:lang w:val="ru-RU"/>
              </w:rPr>
            </w:pPr>
            <w:r w:rsidRPr="0022193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281DE4" w:rsidRDefault="00300B2E" w:rsidP="00C83CF4">
            <w:pPr>
              <w:jc w:val="both"/>
              <w:rPr>
                <w:color w:val="00B05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A6AA6" w:rsidRDefault="003C717D" w:rsidP="00C83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</w:tr>
      <w:tr w:rsidR="00300B2E" w:rsidRPr="00300B2E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40002F" w:rsidRDefault="003E6D36" w:rsidP="00C83CF4">
            <w:pPr>
              <w:jc w:val="both"/>
              <w:rPr>
                <w:lang w:val="ru-RU"/>
              </w:rPr>
            </w:pPr>
            <w:r w:rsidRPr="00400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C717D" w:rsidRDefault="003E6D36" w:rsidP="00C83CF4">
            <w:pPr>
              <w:jc w:val="both"/>
              <w:rPr>
                <w:b/>
                <w:sz w:val="24"/>
                <w:szCs w:val="24"/>
              </w:rPr>
            </w:pPr>
            <w:r w:rsidRPr="003C717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C717D" w:rsidRDefault="003C717D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C717D">
              <w:rPr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C717D" w:rsidRDefault="003C717D" w:rsidP="00C83CF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C717D">
              <w:rPr>
                <w:b/>
                <w:sz w:val="24"/>
                <w:szCs w:val="24"/>
                <w:lang w:val="ru-RU"/>
              </w:rPr>
              <w:t>1088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C717D" w:rsidRDefault="003C717D" w:rsidP="00C83CF4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717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00B2E" w:rsidRDefault="00300B2E" w:rsidP="00C83CF4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00B2E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Pr="00300B2E" w:rsidRDefault="003C717D" w:rsidP="00300B2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00B2E">
              <w:rPr>
                <w:b/>
                <w:sz w:val="24"/>
                <w:szCs w:val="24"/>
                <w:lang w:val="ru-RU"/>
              </w:rPr>
              <w:t>53</w:t>
            </w:r>
            <w:r w:rsidR="00300B2E" w:rsidRPr="00300B2E">
              <w:rPr>
                <w:b/>
                <w:sz w:val="24"/>
                <w:szCs w:val="24"/>
                <w:lang w:val="ru-RU"/>
              </w:rPr>
              <w:t>38</w:t>
            </w:r>
          </w:p>
        </w:tc>
      </w:tr>
      <w:tr w:rsidR="0033321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210" w:rsidRDefault="003E6D36" w:rsidP="00C83CF4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D3C7E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Default="00DD3C7E" w:rsidP="00DD3C7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</w:pPr>
            <w:r w:rsidRPr="003C717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D3C7E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Default="00DD3C7E" w:rsidP="00DD3C7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</w:pPr>
            <w:r w:rsidRPr="003C717D">
              <w:rPr>
                <w:rFonts w:hAnsi="Times New Roman" w:cs="Times New Roman"/>
                <w:sz w:val="24"/>
                <w:szCs w:val="24"/>
              </w:rPr>
              <w:t>–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D3C7E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40002F" w:rsidRDefault="00DD3C7E" w:rsidP="00DD3C7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lang w:val="ru-RU"/>
              </w:rPr>
            </w:pP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lang w:val="ru-RU"/>
              </w:rPr>
            </w:pP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lang w:val="ru-RU"/>
              </w:rPr>
            </w:pP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lang w:val="ru-RU"/>
              </w:rPr>
            </w:pP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D3C7E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40002F" w:rsidRDefault="00DD3C7E" w:rsidP="00DD3C7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</w:pPr>
            <w:r w:rsidRPr="003C717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rFonts w:hAnsi="Times New Roman" w:cs="Times New Roman"/>
                <w:sz w:val="24"/>
                <w:szCs w:val="24"/>
              </w:rPr>
              <w:t> </w:t>
            </w:r>
            <w:r w:rsidRPr="003C717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 w:rsidRPr="003C717D"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D3C7E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40002F" w:rsidRDefault="00DD3C7E" w:rsidP="00DD3C7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Элективные курсы по предметам в рамках подготовки к ОГЭ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B60275" w:rsidRDefault="00DD3C7E" w:rsidP="00DD3C7E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B60275" w:rsidRDefault="00DD3C7E" w:rsidP="00DD3C7E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B60275" w:rsidRDefault="00F82C3F" w:rsidP="00DD3C7E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3C717D" w:rsidRDefault="00DD3C7E" w:rsidP="00DD3C7E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D3C7E" w:rsidRPr="003A6AA6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Я,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ты,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он,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она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</w:pPr>
            <w:r w:rsidRPr="00F73DF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lang w:val="ru-RU"/>
              </w:rPr>
            </w:pP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lang w:val="ru-RU"/>
              </w:rPr>
            </w:pP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</w:pPr>
            <w:r w:rsidRPr="00F73DF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</w:pPr>
            <w:r w:rsidRPr="00F73DF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73DF9" w:rsidRDefault="00DD3C7E" w:rsidP="00DD3C7E">
            <w:pPr>
              <w:jc w:val="both"/>
              <w:rPr>
                <w:lang w:val="ru-RU"/>
              </w:rPr>
            </w:pPr>
            <w:r w:rsidRPr="00F73DF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D3C7E" w:rsidTr="00F82C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40002F" w:rsidRDefault="00DD3C7E" w:rsidP="00DD3C7E">
            <w:pPr>
              <w:jc w:val="both"/>
              <w:rPr>
                <w:lang w:val="ru-RU"/>
              </w:rPr>
            </w:pPr>
            <w:r w:rsidRPr="004000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82C3F" w:rsidRDefault="00DD3C7E" w:rsidP="00DD3C7E">
            <w:pPr>
              <w:jc w:val="both"/>
              <w:rPr>
                <w:b/>
                <w:lang w:val="ru-RU"/>
              </w:rPr>
            </w:pPr>
            <w:r w:rsidRPr="00F82C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2C3F" w:rsidRPr="00F82C3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82C3F" w:rsidRDefault="00F82C3F" w:rsidP="00DD3C7E">
            <w:pPr>
              <w:jc w:val="both"/>
              <w:rPr>
                <w:lang w:val="ru-RU"/>
              </w:rPr>
            </w:pPr>
            <w:r w:rsidRPr="00F82C3F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82C3F" w:rsidRDefault="00F82C3F" w:rsidP="00DD3C7E">
            <w:pPr>
              <w:jc w:val="both"/>
              <w:rPr>
                <w:lang w:val="ru-RU"/>
              </w:rPr>
            </w:pPr>
            <w:r w:rsidRPr="00F82C3F">
              <w:rPr>
                <w:lang w:val="ru-RU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82C3F" w:rsidRDefault="00F82C3F" w:rsidP="00DD3C7E">
            <w:pPr>
              <w:jc w:val="both"/>
              <w:rPr>
                <w:lang w:val="ru-RU"/>
              </w:rPr>
            </w:pPr>
            <w:r w:rsidRPr="00F82C3F">
              <w:rPr>
                <w:lang w:val="ru-RU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82C3F" w:rsidRDefault="00F82C3F" w:rsidP="00DD3C7E">
            <w:pPr>
              <w:jc w:val="both"/>
              <w:rPr>
                <w:lang w:val="ru-RU"/>
              </w:rPr>
            </w:pPr>
            <w:r w:rsidRPr="00F82C3F">
              <w:rPr>
                <w:lang w:val="ru-RU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C7E" w:rsidRPr="00F82C3F" w:rsidRDefault="00F82C3F" w:rsidP="00DD3C7E">
            <w:pPr>
              <w:jc w:val="both"/>
              <w:rPr>
                <w:lang w:val="ru-RU"/>
              </w:rPr>
            </w:pPr>
            <w:r w:rsidRPr="00F82C3F">
              <w:rPr>
                <w:lang w:val="ru-RU"/>
              </w:rPr>
              <w:t>2</w:t>
            </w:r>
            <w:r w:rsidR="00924BDD" w:rsidRPr="00F82C3F">
              <w:rPr>
                <w:lang w:val="ru-RU"/>
              </w:rPr>
              <w:t>5</w:t>
            </w:r>
          </w:p>
        </w:tc>
      </w:tr>
    </w:tbl>
    <w:p w:rsidR="00281DE4" w:rsidRPr="00281DE4" w:rsidRDefault="00281DE4" w:rsidP="00C83CF4">
      <w:pPr>
        <w:jc w:val="both"/>
        <w:rPr>
          <w:b/>
          <w:color w:val="00B050"/>
          <w:lang w:val="ru-RU"/>
        </w:rPr>
      </w:pPr>
    </w:p>
    <w:sectPr w:rsidR="00281DE4" w:rsidRPr="00281D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544E6"/>
    <w:multiLevelType w:val="hybridMultilevel"/>
    <w:tmpl w:val="F960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50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04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24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890"/>
    <w:rsid w:val="000C7E17"/>
    <w:rsid w:val="00134E8B"/>
    <w:rsid w:val="001D7A14"/>
    <w:rsid w:val="0022193B"/>
    <w:rsid w:val="00281DE4"/>
    <w:rsid w:val="002D33B1"/>
    <w:rsid w:val="002D3591"/>
    <w:rsid w:val="00300B2E"/>
    <w:rsid w:val="00333210"/>
    <w:rsid w:val="003514A0"/>
    <w:rsid w:val="003A6AA6"/>
    <w:rsid w:val="003C717D"/>
    <w:rsid w:val="003E6D36"/>
    <w:rsid w:val="0040002F"/>
    <w:rsid w:val="004710D1"/>
    <w:rsid w:val="004F7E17"/>
    <w:rsid w:val="0053224A"/>
    <w:rsid w:val="00546D9D"/>
    <w:rsid w:val="005A05CE"/>
    <w:rsid w:val="005F3A07"/>
    <w:rsid w:val="006359E6"/>
    <w:rsid w:val="00653AF6"/>
    <w:rsid w:val="006B4B1F"/>
    <w:rsid w:val="006F26BE"/>
    <w:rsid w:val="00707F23"/>
    <w:rsid w:val="0077208D"/>
    <w:rsid w:val="00796ECE"/>
    <w:rsid w:val="007E7643"/>
    <w:rsid w:val="00924BDD"/>
    <w:rsid w:val="009B00DA"/>
    <w:rsid w:val="00A126C3"/>
    <w:rsid w:val="00AD0D79"/>
    <w:rsid w:val="00B60275"/>
    <w:rsid w:val="00B73A5A"/>
    <w:rsid w:val="00C83CF4"/>
    <w:rsid w:val="00D56EED"/>
    <w:rsid w:val="00DD3C7E"/>
    <w:rsid w:val="00DF5AD3"/>
    <w:rsid w:val="00E438A1"/>
    <w:rsid w:val="00F01E19"/>
    <w:rsid w:val="00F304D0"/>
    <w:rsid w:val="00F73DF9"/>
    <w:rsid w:val="00F82C3F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04B4"/>
  <w15:docId w15:val="{C55CEB5A-87EF-4BE8-8A1E-FDD382EF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3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B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Группы Актион</dc:description>
  <cp:lastModifiedBy>Школа</cp:lastModifiedBy>
  <cp:revision>14</cp:revision>
  <cp:lastPrinted>2025-07-30T09:56:00Z</cp:lastPrinted>
  <dcterms:created xsi:type="dcterms:W3CDTF">2025-07-29T06:07:00Z</dcterms:created>
  <dcterms:modified xsi:type="dcterms:W3CDTF">2025-08-05T14:22:00Z</dcterms:modified>
</cp:coreProperties>
</file>