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835" w:rsidRPr="007E5835" w:rsidRDefault="007E5835" w:rsidP="007E58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E58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Муниципальное автономное общеобразовательное учреждение</w:t>
      </w:r>
    </w:p>
    <w:p w:rsidR="007E5835" w:rsidRPr="007E5835" w:rsidRDefault="007E5835" w:rsidP="007E583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E58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</w:t>
      </w:r>
      <w:proofErr w:type="spellStart"/>
      <w:r w:rsidRPr="007E58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Ачирская</w:t>
      </w:r>
      <w:proofErr w:type="spellEnd"/>
      <w:r w:rsidRPr="007E58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средняя общеобразовательная школа»</w:t>
      </w:r>
    </w:p>
    <w:p w:rsidR="007E5835" w:rsidRPr="007E5835" w:rsidRDefault="007E5835" w:rsidP="007E5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E583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</w:t>
      </w: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9"/>
        <w:gridCol w:w="4753"/>
        <w:gridCol w:w="4703"/>
      </w:tblGrid>
      <w:tr w:rsidR="007E5835" w:rsidRPr="007E5835" w:rsidTr="00C20DA3">
        <w:tc>
          <w:tcPr>
            <w:tcW w:w="4928" w:type="dxa"/>
            <w:hideMark/>
          </w:tcPr>
          <w:p w:rsidR="007E5835" w:rsidRPr="007E5835" w:rsidRDefault="007E5835" w:rsidP="007E5835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7E5835">
              <w:rPr>
                <w:rFonts w:ascii="Calibri" w:eastAsia="Calibri" w:hAnsi="Calibri"/>
                <w:sz w:val="24"/>
                <w:szCs w:val="24"/>
                <w:lang w:val="ru-RU"/>
              </w:rPr>
              <w:t>Рассмотрено на методическом совете</w:t>
            </w:r>
          </w:p>
          <w:p w:rsidR="007E5835" w:rsidRPr="007E5835" w:rsidRDefault="007E5835" w:rsidP="007E5835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7E5835"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Руководитель МО ______ </w:t>
            </w:r>
            <w:proofErr w:type="spellStart"/>
            <w:proofErr w:type="gramStart"/>
            <w:r w:rsidRPr="007E5835">
              <w:rPr>
                <w:rFonts w:ascii="Calibri" w:eastAsia="Calibri" w:hAnsi="Calibri"/>
                <w:sz w:val="24"/>
                <w:szCs w:val="24"/>
                <w:lang w:val="ru-RU"/>
              </w:rPr>
              <w:t>Барсукова</w:t>
            </w:r>
            <w:proofErr w:type="spellEnd"/>
            <w:r w:rsidRPr="007E5835">
              <w:rPr>
                <w:rFonts w:ascii="Calibri" w:eastAsia="Calibri" w:hAnsi="Calibri"/>
                <w:sz w:val="24"/>
                <w:szCs w:val="24"/>
                <w:lang w:val="ru-RU"/>
              </w:rPr>
              <w:t xml:space="preserve">  А.Р.</w:t>
            </w:r>
            <w:proofErr w:type="gramEnd"/>
          </w:p>
          <w:p w:rsidR="007E5835" w:rsidRPr="007E5835" w:rsidRDefault="007E5835" w:rsidP="007E5835">
            <w:pPr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Протокол № 1 </w:t>
            </w:r>
            <w:proofErr w:type="gramStart"/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от  «</w:t>
            </w:r>
            <w:proofErr w:type="gramEnd"/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29» 08.2025г</w:t>
            </w:r>
          </w:p>
        </w:tc>
        <w:tc>
          <w:tcPr>
            <w:tcW w:w="4929" w:type="dxa"/>
            <w:hideMark/>
          </w:tcPr>
          <w:p w:rsidR="007E5835" w:rsidRPr="007E5835" w:rsidRDefault="007E5835" w:rsidP="007E5835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Согласовано</w:t>
            </w:r>
          </w:p>
          <w:p w:rsidR="007E5835" w:rsidRPr="007E5835" w:rsidRDefault="007E5835" w:rsidP="007E5835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Заместитель директора по УВР</w:t>
            </w:r>
          </w:p>
          <w:p w:rsidR="007E5835" w:rsidRPr="007E5835" w:rsidRDefault="007E5835" w:rsidP="007E5835">
            <w:pPr>
              <w:ind w:right="480"/>
              <w:jc w:val="center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_________</w:t>
            </w:r>
            <w:proofErr w:type="spellStart"/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Барсукова</w:t>
            </w:r>
            <w:proofErr w:type="spellEnd"/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З.Т.  </w:t>
            </w:r>
          </w:p>
          <w:p w:rsidR="007E5835" w:rsidRPr="007E5835" w:rsidRDefault="007E5835" w:rsidP="007E5835">
            <w:pPr>
              <w:ind w:right="480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«29»  08. 2025г.                                                               </w:t>
            </w:r>
          </w:p>
          <w:p w:rsidR="007E5835" w:rsidRPr="007E5835" w:rsidRDefault="007E5835" w:rsidP="007E5835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                                                            </w:t>
            </w:r>
          </w:p>
        </w:tc>
        <w:tc>
          <w:tcPr>
            <w:tcW w:w="4929" w:type="dxa"/>
            <w:hideMark/>
          </w:tcPr>
          <w:p w:rsidR="007E5835" w:rsidRPr="007E5835" w:rsidRDefault="007E5835" w:rsidP="007E5835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Утверждаю</w:t>
            </w:r>
          </w:p>
          <w:p w:rsidR="007E5835" w:rsidRPr="007E5835" w:rsidRDefault="007E5835" w:rsidP="007E5835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И.о</w:t>
            </w:r>
            <w:proofErr w:type="spellEnd"/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. директора школы</w:t>
            </w:r>
          </w:p>
          <w:p w:rsidR="007E5835" w:rsidRPr="007E5835" w:rsidRDefault="007E5835" w:rsidP="007E5835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________</w:t>
            </w:r>
            <w:proofErr w:type="spellStart"/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Барсукова</w:t>
            </w:r>
            <w:proofErr w:type="spellEnd"/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З. Т.</w:t>
            </w:r>
          </w:p>
          <w:p w:rsidR="007E5835" w:rsidRPr="007E5835" w:rsidRDefault="007E5835" w:rsidP="007E5835">
            <w:pPr>
              <w:jc w:val="right"/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</w:pPr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приказ от «29» 08.2025г. №163</w:t>
            </w:r>
            <w:r w:rsidRPr="007E5835">
              <w:rPr>
                <w:rFonts w:ascii="Calibri" w:eastAsia="Calibri" w:hAnsi="Calibri" w:cs="Calibri"/>
                <w:bCs/>
                <w:sz w:val="24"/>
                <w:szCs w:val="24"/>
                <w:lang w:val="ru-RU"/>
              </w:rPr>
              <w:t>/</w:t>
            </w:r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3</w:t>
            </w:r>
          </w:p>
          <w:p w:rsidR="007E5835" w:rsidRPr="007E5835" w:rsidRDefault="007E5835" w:rsidP="007E5835">
            <w:pPr>
              <w:jc w:val="right"/>
              <w:rPr>
                <w:rFonts w:ascii="Calibri" w:eastAsia="Calibri" w:hAnsi="Calibri"/>
                <w:sz w:val="24"/>
                <w:szCs w:val="24"/>
                <w:lang w:val="ru-RU"/>
              </w:rPr>
            </w:pPr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>педсовет</w:t>
            </w:r>
            <w:r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 </w:t>
            </w:r>
            <w:r w:rsidRPr="007E5835">
              <w:rPr>
                <w:rFonts w:ascii="Calibri" w:eastAsia="Calibri" w:hAnsi="Calibri"/>
                <w:bCs/>
                <w:sz w:val="24"/>
                <w:szCs w:val="24"/>
                <w:lang w:val="ru-RU"/>
              </w:rPr>
              <w:t xml:space="preserve">№ 1   </w:t>
            </w:r>
          </w:p>
        </w:tc>
      </w:tr>
    </w:tbl>
    <w:p w:rsidR="007E5835" w:rsidRPr="007E5835" w:rsidRDefault="007E5835" w:rsidP="007E5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</w:p>
    <w:p w:rsidR="007E5835" w:rsidRPr="007E5835" w:rsidRDefault="007E5835" w:rsidP="007E58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E5835" w:rsidRPr="007E5835" w:rsidRDefault="007E5835" w:rsidP="007E58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7E58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РАБОЧАЯ ПРОГРАММА</w:t>
      </w:r>
    </w:p>
    <w:p w:rsidR="007E5835" w:rsidRPr="007E5835" w:rsidRDefault="001344FC" w:rsidP="007E58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по курсу внеурочной деятельности</w:t>
      </w:r>
      <w:bookmarkStart w:id="0" w:name="_GoBack"/>
      <w:bookmarkEnd w:id="0"/>
      <w:r w:rsidR="007E58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gramStart"/>
      <w:r w:rsidR="007E58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 Разговоры</w:t>
      </w:r>
      <w:proofErr w:type="gramEnd"/>
      <w:r w:rsidR="007E58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о важном</w:t>
      </w:r>
      <w:r w:rsidR="007E5835" w:rsidRPr="007E58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»</w:t>
      </w:r>
    </w:p>
    <w:p w:rsidR="007E5835" w:rsidRPr="007E5835" w:rsidRDefault="007E5835" w:rsidP="007E5835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7E5835">
        <w:rPr>
          <w:rFonts w:ascii="Times New Roman" w:eastAsia="Calibri" w:hAnsi="Times New Roman" w:cs="Times New Roman"/>
          <w:color w:val="000000"/>
          <w:sz w:val="28"/>
          <w:lang w:val="ru-RU"/>
        </w:rPr>
        <w:t>(</w:t>
      </w:r>
      <w:r w:rsidRPr="007E5835">
        <w:rPr>
          <w:rFonts w:ascii="Times New Roman" w:eastAsia="Calibri" w:hAnsi="Times New Roman" w:cs="Times New Roman"/>
          <w:color w:val="000000"/>
          <w:sz w:val="28"/>
        </w:rPr>
        <w:t>ID</w:t>
      </w:r>
      <w:r w:rsidRPr="007E5835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 8380295)</w:t>
      </w:r>
    </w:p>
    <w:p w:rsidR="007E5835" w:rsidRPr="007E5835" w:rsidRDefault="007E5835" w:rsidP="007E58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для </w:t>
      </w:r>
      <w:r w:rsidRPr="007E58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11класса</w:t>
      </w:r>
    </w:p>
    <w:p w:rsidR="007E5835" w:rsidRPr="007E5835" w:rsidRDefault="007E5835" w:rsidP="007E58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  <w:r w:rsidRPr="007E583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 2025-2026 учебный год</w:t>
      </w:r>
    </w:p>
    <w:p w:rsidR="007E5835" w:rsidRPr="007E5835" w:rsidRDefault="007E5835" w:rsidP="007E5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7E5835" w:rsidRPr="007E5835" w:rsidRDefault="007E5835" w:rsidP="007E583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7E5835" w:rsidRPr="007E5835" w:rsidRDefault="007E5835" w:rsidP="007E58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</w:pPr>
    </w:p>
    <w:p w:rsidR="007E5835" w:rsidRPr="007E5835" w:rsidRDefault="007E5835" w:rsidP="007E5835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7E5835">
        <w:rPr>
          <w:rFonts w:ascii="Times New Roman" w:eastAsia="Times New Roman" w:hAnsi="Times New Roman" w:cs="Times New Roman"/>
          <w:b/>
          <w:bCs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E5835" w:rsidRPr="007E5835" w:rsidRDefault="007E5835" w:rsidP="007E583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E5835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7E58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Составитель программы:</w:t>
      </w:r>
    </w:p>
    <w:p w:rsidR="007E5835" w:rsidRPr="007E5835" w:rsidRDefault="007E5835" w:rsidP="007E5835">
      <w:pPr>
        <w:tabs>
          <w:tab w:val="left" w:pos="1191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Классный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руководитель:Барсуков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Вильяр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Робертович</w:t>
      </w:r>
    </w:p>
    <w:p w:rsidR="007E5835" w:rsidRPr="007E5835" w:rsidRDefault="007E5835" w:rsidP="007E583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7E58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д. </w:t>
      </w:r>
      <w:proofErr w:type="spellStart"/>
      <w:r w:rsidRPr="007E58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Ачиры</w:t>
      </w:r>
      <w:proofErr w:type="spellEnd"/>
    </w:p>
    <w:p w:rsidR="007E5835" w:rsidRPr="007E5835" w:rsidRDefault="007E5835" w:rsidP="007E5835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7E5835" w:rsidRPr="007E5835" w:rsidRDefault="007E5835" w:rsidP="007E5835">
      <w:pPr>
        <w:spacing w:after="0" w:line="360" w:lineRule="auto"/>
        <w:jc w:val="center"/>
        <w:rPr>
          <w:rFonts w:ascii="Calibri" w:eastAsia="Calibri" w:hAnsi="Calibri" w:cs="Times New Roman"/>
          <w:lang w:val="ru-RU"/>
        </w:rPr>
      </w:pPr>
      <w:r w:rsidRPr="007E5835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2025 год</w:t>
      </w:r>
      <w:bookmarkStart w:id="1" w:name="block-66097615"/>
      <w:bookmarkStart w:id="2" w:name="block-66103251"/>
      <w:bookmarkStart w:id="3" w:name="block-66029224"/>
      <w:bookmarkStart w:id="4" w:name="block-67048201"/>
      <w:bookmarkEnd w:id="1"/>
      <w:bookmarkEnd w:id="2"/>
      <w:bookmarkEnd w:id="3"/>
      <w:bookmarkEnd w:id="4"/>
    </w:p>
    <w:p w:rsidR="007E5835" w:rsidRPr="007E5835" w:rsidRDefault="007E5835" w:rsidP="007E5835">
      <w:pPr>
        <w:spacing w:after="0" w:line="360" w:lineRule="auto"/>
        <w:jc w:val="center"/>
        <w:rPr>
          <w:rFonts w:ascii="Calibri" w:eastAsia="Calibri" w:hAnsi="Calibri" w:cs="Times New Roman"/>
          <w:lang w:val="ru-RU"/>
        </w:rPr>
        <w:sectPr w:rsidR="007E5835" w:rsidRPr="007E5835">
          <w:pgSz w:w="16383" w:h="11906" w:orient="landscape"/>
          <w:pgMar w:top="1701" w:right="1134" w:bottom="850" w:left="1134" w:header="720" w:footer="720" w:gutter="0"/>
          <w:cols w:space="720"/>
        </w:sectPr>
      </w:pPr>
    </w:p>
    <w:p w:rsidR="00A5014C" w:rsidRPr="007E5835" w:rsidRDefault="007965A2">
      <w:pPr>
        <w:spacing w:after="0"/>
        <w:ind w:left="120"/>
        <w:rPr>
          <w:lang w:val="ru-RU"/>
        </w:rPr>
      </w:pPr>
      <w:bookmarkStart w:id="5" w:name="block-69310585"/>
      <w:r w:rsidRPr="007E5835">
        <w:rPr>
          <w:rFonts w:ascii="Times New Roman" w:hAnsi="Times New Roman"/>
          <w:b/>
          <w:color w:val="333333"/>
          <w:lang w:val="ru-RU"/>
        </w:rPr>
        <w:lastRenderedPageBreak/>
        <w:t>СОДЕРЖАНИЕ КУРСА ВНЕУРОЧНОЙ ДЕЯТЕЛЬНОСТИ «РАЗГОВОРЫ О ВАЖНОМ»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>Зачем человеку учиться?</w:t>
      </w:r>
      <w:r w:rsidRPr="007E5835">
        <w:rPr>
          <w:rFonts w:ascii="Times New Roman" w:hAnsi="Times New Roman"/>
          <w:color w:val="333333"/>
          <w:lang w:val="ru-RU"/>
        </w:rPr>
        <w:t xml:space="preserve">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7E5835">
        <w:rPr>
          <w:rFonts w:ascii="Times New Roman" w:hAnsi="Times New Roman"/>
          <w:color w:val="333333"/>
          <w:lang w:val="ru-RU"/>
        </w:rPr>
        <w:t>эмпатии</w:t>
      </w:r>
      <w:proofErr w:type="spellEnd"/>
      <w:r w:rsidRPr="007E5835">
        <w:rPr>
          <w:rFonts w:ascii="Times New Roman" w:hAnsi="Times New Roman"/>
          <w:color w:val="333333"/>
          <w:lang w:val="ru-RU"/>
        </w:rPr>
        <w:t xml:space="preserve"> в ходе школьного образования.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Русский язык в эпоху цифровых технологий. </w:t>
      </w:r>
      <w:r w:rsidRPr="007E5835">
        <w:rPr>
          <w:rFonts w:ascii="Times New Roman" w:hAnsi="Times New Roman"/>
          <w:color w:val="333333"/>
          <w:lang w:val="ru-RU"/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Цифровой суверенитет страны. </w:t>
      </w:r>
      <w:r w:rsidRPr="007E5835">
        <w:rPr>
          <w:rFonts w:ascii="Times New Roman" w:hAnsi="Times New Roman"/>
          <w:color w:val="333333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Мирный атом. День работника атомной промышленности. </w:t>
      </w:r>
      <w:r w:rsidRPr="007E5835">
        <w:rPr>
          <w:rFonts w:ascii="Times New Roman" w:hAnsi="Times New Roman"/>
          <w:color w:val="333333"/>
          <w:lang w:val="ru-RU"/>
        </w:rPr>
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>О творчестве. Ко Дню музыки.</w:t>
      </w:r>
      <w:r w:rsidRPr="007E5835">
        <w:rPr>
          <w:rFonts w:ascii="Times New Roman" w:hAnsi="Times New Roman"/>
          <w:color w:val="333333"/>
          <w:lang w:val="ru-RU"/>
        </w:rPr>
        <w:t xml:space="preserve"> Русская культура — признанное мировое достояние человечества. Реализация творческого потенциала взрослых и детей. Музыка как вид искусства. Состояние развития современной отечественной музыки: ее жанры и направления.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>Что такое уважение? Ко Дню учителя.</w:t>
      </w:r>
      <w:r w:rsidRPr="007E5835">
        <w:rPr>
          <w:rFonts w:ascii="Times New Roman" w:hAnsi="Times New Roman"/>
          <w:color w:val="333333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Как понять друг друга разным поколениям? </w:t>
      </w:r>
      <w:r w:rsidRPr="007E5835">
        <w:rPr>
          <w:rFonts w:ascii="Times New Roman" w:hAnsi="Times New Roman"/>
          <w:color w:val="333333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color w:val="333333"/>
          <w:lang w:val="ru-RU"/>
        </w:rPr>
        <w:t>О городах России. Ко Дню народного единства.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lastRenderedPageBreak/>
        <w:t xml:space="preserve">Общество безграничных возможностей. </w:t>
      </w:r>
      <w:r w:rsidRPr="007E5835">
        <w:rPr>
          <w:rFonts w:ascii="Times New Roman" w:hAnsi="Times New Roman"/>
          <w:color w:val="333333"/>
          <w:lang w:val="ru-RU"/>
        </w:rPr>
        <w:t xml:space="preserve">Общество — совокупность разных людей, отличных друг от друга, но имеющих единые потребности в любви, уважении, дружбе, принятии и </w:t>
      </w:r>
      <w:proofErr w:type="spellStart"/>
      <w:r w:rsidRPr="007E5835">
        <w:rPr>
          <w:rFonts w:ascii="Times New Roman" w:hAnsi="Times New Roman"/>
          <w:color w:val="333333"/>
          <w:lang w:val="ru-RU"/>
        </w:rPr>
        <w:t>самореализации.Роль</w:t>
      </w:r>
      <w:proofErr w:type="spellEnd"/>
      <w:r w:rsidRPr="007E5835">
        <w:rPr>
          <w:rFonts w:ascii="Times New Roman" w:hAnsi="Times New Roman"/>
          <w:color w:val="333333"/>
          <w:lang w:val="ru-RU"/>
        </w:rPr>
        <w:t xml:space="preserve"> цифровых технологий в расширении возможностей участия в общественных процессах. Готовность уважительно воспринимать другого человека — основа </w:t>
      </w:r>
      <w:proofErr w:type="spellStart"/>
      <w:r w:rsidRPr="007E5835">
        <w:rPr>
          <w:rFonts w:ascii="Times New Roman" w:hAnsi="Times New Roman"/>
          <w:color w:val="333333"/>
          <w:lang w:val="ru-RU"/>
        </w:rPr>
        <w:t>гармоничныхотношений</w:t>
      </w:r>
      <w:proofErr w:type="spellEnd"/>
      <w:r w:rsidRPr="007E5835">
        <w:rPr>
          <w:rFonts w:ascii="Times New Roman" w:hAnsi="Times New Roman"/>
          <w:color w:val="333333"/>
          <w:lang w:val="ru-RU"/>
        </w:rPr>
        <w:t xml:space="preserve"> в обществе.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Селекция и генетика. К 170-летию И. В. Мичурина. </w:t>
      </w:r>
      <w:r w:rsidRPr="007E5835">
        <w:rPr>
          <w:rFonts w:ascii="Times New Roman" w:hAnsi="Times New Roman"/>
          <w:color w:val="333333"/>
          <w:lang w:val="ru-RU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Как решать конфликты и справляться с трудностями. Ко Дню психолога. </w:t>
      </w:r>
      <w:r w:rsidRPr="007E5835">
        <w:rPr>
          <w:rFonts w:ascii="Times New Roman" w:hAnsi="Times New Roman"/>
          <w:color w:val="333333"/>
          <w:lang w:val="ru-RU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Профессия — жизнь спасать. </w:t>
      </w:r>
      <w:r w:rsidRPr="007E5835">
        <w:rPr>
          <w:rFonts w:ascii="Times New Roman" w:hAnsi="Times New Roman"/>
          <w:color w:val="333333"/>
          <w:lang w:val="ru-RU"/>
        </w:rPr>
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Домашние питомцы. Всемирный день питомца. </w:t>
      </w:r>
      <w:r w:rsidRPr="007E5835">
        <w:rPr>
          <w:rFonts w:ascii="Times New Roman" w:hAnsi="Times New Roman"/>
          <w:color w:val="333333"/>
          <w:lang w:val="ru-RU"/>
        </w:rPr>
        <w:t xml:space="preserve">Роль домашних </w:t>
      </w:r>
      <w:proofErr w:type="spellStart"/>
      <w:r w:rsidRPr="007E5835">
        <w:rPr>
          <w:rFonts w:ascii="Times New Roman" w:hAnsi="Times New Roman"/>
          <w:color w:val="333333"/>
          <w:lang w:val="ru-RU"/>
        </w:rPr>
        <w:t>питомцевв</w:t>
      </w:r>
      <w:proofErr w:type="spellEnd"/>
      <w:r w:rsidRPr="007E5835">
        <w:rPr>
          <w:rFonts w:ascii="Times New Roman" w:hAnsi="Times New Roman"/>
          <w:color w:val="333333"/>
          <w:lang w:val="ru-RU"/>
        </w:rPr>
        <w:t xml:space="preserve">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Россия — страна победителей. Ко Дню Героев Отечества. </w:t>
      </w:r>
      <w:r w:rsidRPr="007E5835">
        <w:rPr>
          <w:rFonts w:ascii="Times New Roman" w:hAnsi="Times New Roman"/>
          <w:color w:val="333333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Закон и справедливость. Ко Дню Конституции. </w:t>
      </w:r>
      <w:r w:rsidRPr="007E5835">
        <w:rPr>
          <w:rFonts w:ascii="Times New Roman" w:hAnsi="Times New Roman"/>
          <w:color w:val="333333"/>
          <w:lang w:val="ru-RU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Совесть внутри нас. </w:t>
      </w:r>
      <w:r w:rsidRPr="007E5835">
        <w:rPr>
          <w:rFonts w:ascii="Times New Roman" w:hAnsi="Times New Roman"/>
          <w:color w:val="333333"/>
          <w:lang w:val="ru-RU"/>
        </w:rPr>
        <w:t>Совесть — внутренний ориентир, помогающий отличить добро от зла. Ключевая роль совести в осуществлении личного выбора. Роль в формировании нравственности традиционных ценностей, культуры и истории.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Календарь полезных дел. Новогоднее занятие. </w:t>
      </w:r>
      <w:r w:rsidRPr="007E5835">
        <w:rPr>
          <w:rFonts w:ascii="Times New Roman" w:hAnsi="Times New Roman"/>
          <w:color w:val="333333"/>
          <w:lang w:val="ru-RU"/>
        </w:rPr>
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lastRenderedPageBreak/>
        <w:t xml:space="preserve">Как создают мультфильмы? Мультипликация, анимация. </w:t>
      </w:r>
      <w:r w:rsidRPr="007E5835">
        <w:rPr>
          <w:rFonts w:ascii="Times New Roman" w:hAnsi="Times New Roman"/>
          <w:color w:val="333333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Музейное дело. 170 лет Третьяковской галерее. </w:t>
      </w:r>
      <w:r w:rsidRPr="007E5835">
        <w:rPr>
          <w:rFonts w:ascii="Times New Roman" w:hAnsi="Times New Roman"/>
          <w:color w:val="333333"/>
          <w:lang w:val="ru-RU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Как создавать свой бизнес? </w:t>
      </w:r>
      <w:r w:rsidRPr="007E5835">
        <w:rPr>
          <w:rFonts w:ascii="Times New Roman" w:hAnsi="Times New Roman"/>
          <w:color w:val="333333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Есть ли у знания границы? Ко Дню науки. </w:t>
      </w:r>
      <w:r w:rsidRPr="007E5835">
        <w:rPr>
          <w:rFonts w:ascii="Times New Roman" w:hAnsi="Times New Roman"/>
          <w:color w:val="333333"/>
          <w:lang w:val="ru-RU"/>
        </w:rPr>
        <w:t xml:space="preserve">Богатейшее </w:t>
      </w:r>
      <w:proofErr w:type="spellStart"/>
      <w:r w:rsidRPr="007E5835">
        <w:rPr>
          <w:rFonts w:ascii="Times New Roman" w:hAnsi="Times New Roman"/>
          <w:color w:val="333333"/>
          <w:lang w:val="ru-RU"/>
        </w:rPr>
        <w:t>наследиеСлушать</w:t>
      </w:r>
      <w:proofErr w:type="spellEnd"/>
      <w:r w:rsidRPr="007E5835">
        <w:rPr>
          <w:rFonts w:ascii="Times New Roman" w:hAnsi="Times New Roman"/>
          <w:color w:val="333333"/>
          <w:lang w:val="ru-RU"/>
        </w:rPr>
        <w:t>, слышать и договариваться. Кто такие дипломаты? Дипломатия —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>Слушать, слышать и договариваться. Кто такие дипломаты?</w:t>
      </w:r>
      <w:r w:rsidRPr="007E5835">
        <w:rPr>
          <w:rFonts w:ascii="Times New Roman" w:hAnsi="Times New Roman"/>
          <w:color w:val="333333"/>
          <w:lang w:val="ru-RU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Герой из соседнего двора. Региональный урок ко Дню защитника Отечества. </w:t>
      </w:r>
      <w:r w:rsidRPr="007E5835">
        <w:rPr>
          <w:rFonts w:ascii="Times New Roman" w:hAnsi="Times New Roman"/>
          <w:color w:val="333333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День наставника. </w:t>
      </w:r>
      <w:r w:rsidRPr="007E5835">
        <w:rPr>
          <w:rFonts w:ascii="Times New Roman" w:hAnsi="Times New Roman"/>
          <w:color w:val="333333"/>
          <w:lang w:val="ru-RU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7E5835">
        <w:rPr>
          <w:rFonts w:ascii="Times New Roman" w:hAnsi="Times New Roman"/>
          <w:color w:val="333333"/>
          <w:lang w:val="ru-RU"/>
        </w:rPr>
        <w:t xml:space="preserve">Русский театр — это не просто сцена и кулисы, это зеркало общества, отражающее эпохи, </w:t>
      </w:r>
      <w:r w:rsidRPr="007E5835">
        <w:rPr>
          <w:rFonts w:ascii="Times New Roman" w:hAnsi="Times New Roman"/>
          <w:color w:val="333333"/>
          <w:lang w:val="ru-RU"/>
        </w:rPr>
        <w:lastRenderedPageBreak/>
        <w:t>нравы и судьбы страны. Театр — 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Как справляться с волнением? </w:t>
      </w:r>
      <w:r w:rsidRPr="007E5835">
        <w:rPr>
          <w:rFonts w:ascii="Times New Roman" w:hAnsi="Times New Roman"/>
          <w:color w:val="333333"/>
          <w:lang w:val="ru-RU"/>
        </w:rPr>
        <w:t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>65 лет триумфа. Ко Дню космонавтики.</w:t>
      </w:r>
      <w:r w:rsidRPr="007E5835">
        <w:rPr>
          <w:rFonts w:ascii="Times New Roman" w:hAnsi="Times New Roman"/>
          <w:color w:val="333333"/>
          <w:lang w:val="ru-RU"/>
        </w:rP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Как мусор получает «вторую жизнь»? Технологии переработки. </w:t>
      </w:r>
      <w:r w:rsidRPr="007E5835">
        <w:rPr>
          <w:rFonts w:ascii="Times New Roman" w:hAnsi="Times New Roman"/>
          <w:color w:val="333333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Что значит работать в команде? Сила команды. Ко Дню труда. </w:t>
      </w:r>
      <w:r w:rsidRPr="007E5835">
        <w:rPr>
          <w:rFonts w:ascii="Times New Roman" w:hAnsi="Times New Roman"/>
          <w:color w:val="333333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>Песни о войне. Ко Дню Победы.</w:t>
      </w:r>
      <w:r w:rsidRPr="007E5835">
        <w:rPr>
          <w:rFonts w:ascii="Times New Roman" w:hAnsi="Times New Roman"/>
          <w:color w:val="333333"/>
          <w:lang w:val="ru-RU"/>
        </w:rPr>
        <w:t xml:space="preserve"> 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 xml:space="preserve">Ценности, которые нас объединяют. </w:t>
      </w:r>
      <w:r w:rsidRPr="007E5835">
        <w:rPr>
          <w:rFonts w:ascii="Times New Roman" w:hAnsi="Times New Roman"/>
          <w:color w:val="333333"/>
          <w:lang w:val="ru-RU"/>
        </w:rPr>
        <w:t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A5014C" w:rsidRPr="007E5835" w:rsidRDefault="00A5014C">
      <w:pPr>
        <w:spacing w:after="0"/>
        <w:ind w:left="120"/>
        <w:rPr>
          <w:lang w:val="ru-RU"/>
        </w:rPr>
      </w:pPr>
    </w:p>
    <w:p w:rsidR="00A5014C" w:rsidRPr="007E5835" w:rsidRDefault="007965A2" w:rsidP="007E5835">
      <w:pPr>
        <w:spacing w:after="0"/>
        <w:ind w:left="120"/>
        <w:rPr>
          <w:lang w:val="ru-RU"/>
        </w:rPr>
      </w:pPr>
      <w:bookmarkStart w:id="6" w:name="block-69310586"/>
      <w:bookmarkEnd w:id="5"/>
      <w:r w:rsidRPr="007E5835">
        <w:rPr>
          <w:rFonts w:ascii="Times New Roman" w:hAnsi="Times New Roman"/>
          <w:b/>
          <w:color w:val="333333"/>
          <w:lang w:val="ru-RU"/>
        </w:rPr>
        <w:t>ПЛАНИРУЕМЫЕ ОБРАЗОВАТЕЛЬНЫЕ РЕЗУЛЬТАТЫ</w:t>
      </w:r>
    </w:p>
    <w:p w:rsidR="00A5014C" w:rsidRPr="007E5835" w:rsidRDefault="007965A2" w:rsidP="007E5835">
      <w:pPr>
        <w:spacing w:after="0"/>
        <w:ind w:left="120"/>
        <w:jc w:val="both"/>
        <w:rPr>
          <w:lang w:val="ru-RU"/>
        </w:rPr>
      </w:pPr>
      <w:r w:rsidRPr="007E5835">
        <w:rPr>
          <w:rFonts w:ascii="Times New Roman" w:hAnsi="Times New Roman"/>
          <w:color w:val="000000"/>
          <w:lang w:val="ru-RU"/>
        </w:rPr>
        <w:t xml:space="preserve"> Занятия в рамках программы направлены на обеспечение достижения обучающимися следующих личностных, </w:t>
      </w:r>
      <w:proofErr w:type="spellStart"/>
      <w:r w:rsidRPr="007E5835">
        <w:rPr>
          <w:rFonts w:ascii="Times New Roman" w:hAnsi="Times New Roman"/>
          <w:color w:val="000000"/>
          <w:lang w:val="ru-RU"/>
        </w:rPr>
        <w:t>метапредметных</w:t>
      </w:r>
      <w:proofErr w:type="spellEnd"/>
      <w:r w:rsidRPr="007E5835">
        <w:rPr>
          <w:rFonts w:ascii="Times New Roman" w:hAnsi="Times New Roman"/>
          <w:color w:val="000000"/>
          <w:lang w:val="ru-RU"/>
        </w:rPr>
        <w:t xml:space="preserve"> и предметных образовательных результатов. </w:t>
      </w:r>
    </w:p>
    <w:p w:rsidR="00A5014C" w:rsidRPr="007E5835" w:rsidRDefault="007965A2" w:rsidP="007E5835">
      <w:pPr>
        <w:spacing w:after="0"/>
        <w:ind w:firstLine="600"/>
        <w:rPr>
          <w:lang w:val="ru-RU"/>
        </w:rPr>
      </w:pPr>
      <w:r w:rsidRPr="007E5835">
        <w:rPr>
          <w:rFonts w:ascii="Times New Roman" w:hAnsi="Times New Roman"/>
          <w:b/>
          <w:color w:val="333333"/>
          <w:lang w:val="ru-RU"/>
        </w:rPr>
        <w:t>ЛИЧНОСТНЫЕ РЕЗУЛЬТАТЫ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color w:val="000000"/>
          <w:lang w:val="ru-RU"/>
        </w:rPr>
        <w:lastRenderedPageBreak/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000000"/>
          <w:lang w:val="ru-RU"/>
        </w:rPr>
        <w:t>МЕТАПРЕДМЕТНЫЕ РЕЗУЛЬТАТЫ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color w:val="000000"/>
          <w:lang w:val="ru-RU"/>
        </w:rPr>
        <w:t>В сфере овладения познавательными универсальными учебными действиями: владеть навыками познавательной, учебно-исследовательской и проектной деятельности, навыками разрешения проблем; проявлять 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color w:val="000000"/>
          <w:lang w:val="ru-RU"/>
        </w:rPr>
        <w:t>В сфере овладения коммуникативными универсальными учебными действиями: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средства.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color w:val="000000"/>
          <w:lang w:val="ru-RU"/>
        </w:rPr>
        <w:t xml:space="preserve"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</w:t>
      </w:r>
      <w:r w:rsidRPr="007E5835">
        <w:rPr>
          <w:rFonts w:ascii="Times New Roman" w:hAnsi="Times New Roman"/>
          <w:color w:val="000000"/>
          <w:lang w:val="ru-RU"/>
        </w:rPr>
        <w:lastRenderedPageBreak/>
        <w:t>в различных ситуациях; самостоятельно оценивать 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b/>
          <w:color w:val="000000"/>
          <w:lang w:val="ru-RU"/>
        </w:rPr>
        <w:t>ПРЕДМЕТНЫЕ РЕЗУЛЬТАТЫ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color w:val="000000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i/>
          <w:color w:val="000000"/>
          <w:lang w:val="ru-RU"/>
        </w:rPr>
        <w:t xml:space="preserve">Русский язык и литература: </w:t>
      </w:r>
      <w:r w:rsidRPr="007E5835">
        <w:rPr>
          <w:rFonts w:ascii="Times New Roman" w:hAnsi="Times New Roman"/>
          <w:color w:val="000000"/>
          <w:lang w:val="ru-RU"/>
        </w:rPr>
        <w:t xml:space="preserve"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</w:t>
      </w:r>
      <w:proofErr w:type="spellStart"/>
      <w:r w:rsidRPr="007E5835">
        <w:rPr>
          <w:rFonts w:ascii="Times New Roman" w:hAnsi="Times New Roman"/>
          <w:color w:val="000000"/>
          <w:lang w:val="ru-RU"/>
        </w:rPr>
        <w:t>анализахудожественного</w:t>
      </w:r>
      <w:proofErr w:type="spellEnd"/>
      <w:r w:rsidRPr="007E5835">
        <w:rPr>
          <w:rFonts w:ascii="Times New Roman" w:hAnsi="Times New Roman"/>
          <w:color w:val="000000"/>
          <w:lang w:val="ru-RU"/>
        </w:rPr>
        <w:t xml:space="preserve">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i/>
          <w:color w:val="000000"/>
          <w:lang w:val="ru-RU"/>
        </w:rPr>
        <w:t xml:space="preserve">Иностранный язык: </w:t>
      </w:r>
      <w:r w:rsidRPr="007E5835">
        <w:rPr>
          <w:rFonts w:ascii="Times New Roman" w:hAnsi="Times New Roman"/>
          <w:color w:val="000000"/>
          <w:lang w:val="ru-RU"/>
        </w:rPr>
        <w:t xml:space="preserve">владение знаниями о социокультурной специфике страны/стран изучаемого языка; развитие умения использовать иностранный </w:t>
      </w:r>
      <w:proofErr w:type="spellStart"/>
      <w:r w:rsidRPr="007E5835">
        <w:rPr>
          <w:rFonts w:ascii="Times New Roman" w:hAnsi="Times New Roman"/>
          <w:color w:val="000000"/>
          <w:lang w:val="ru-RU"/>
        </w:rPr>
        <w:t>языккак</w:t>
      </w:r>
      <w:proofErr w:type="spellEnd"/>
      <w:r w:rsidRPr="007E5835">
        <w:rPr>
          <w:rFonts w:ascii="Times New Roman" w:hAnsi="Times New Roman"/>
          <w:color w:val="000000"/>
          <w:lang w:val="ru-RU"/>
        </w:rPr>
        <w:t xml:space="preserve"> средство для получения информации из иноязычных источников в образовательных и самообразовательных целях.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i/>
          <w:color w:val="000000"/>
          <w:lang w:val="ru-RU"/>
        </w:rPr>
        <w:t>Информатика:</w:t>
      </w:r>
      <w:r w:rsidRPr="007E5835">
        <w:rPr>
          <w:rFonts w:ascii="Times New Roman" w:hAnsi="Times New Roman"/>
          <w:color w:val="000000"/>
          <w:lang w:val="ru-RU"/>
        </w:rPr>
        <w:t xml:space="preserve"> 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понимание основ правовых аспектов использования компьютерных программ и работы в Интернете.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i/>
          <w:color w:val="000000"/>
          <w:lang w:val="ru-RU"/>
        </w:rPr>
        <w:t xml:space="preserve">История: </w:t>
      </w:r>
      <w:r w:rsidRPr="007E5835">
        <w:rPr>
          <w:rFonts w:ascii="Times New Roman" w:hAnsi="Times New Roman"/>
          <w:color w:val="000000"/>
          <w:lang w:val="ru-RU"/>
        </w:rPr>
        <w:t>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i/>
          <w:color w:val="000000"/>
          <w:lang w:val="ru-RU"/>
        </w:rPr>
        <w:t xml:space="preserve">Обществознание: </w:t>
      </w:r>
      <w:r w:rsidRPr="007E5835">
        <w:rPr>
          <w:rFonts w:ascii="Times New Roman" w:hAnsi="Times New Roman"/>
          <w:color w:val="000000"/>
          <w:lang w:val="ru-RU"/>
        </w:rPr>
        <w:t xml:space="preserve"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</w:t>
      </w:r>
      <w:r w:rsidRPr="007E5835">
        <w:rPr>
          <w:rFonts w:ascii="Times New Roman" w:hAnsi="Times New Roman"/>
          <w:color w:val="000000"/>
          <w:lang w:val="ru-RU"/>
        </w:rPr>
        <w:lastRenderedPageBreak/>
        <w:t>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i/>
          <w:color w:val="000000"/>
          <w:lang w:val="ru-RU"/>
        </w:rPr>
        <w:t xml:space="preserve">География: </w:t>
      </w:r>
      <w:r w:rsidRPr="007E5835">
        <w:rPr>
          <w:rFonts w:ascii="Times New Roman" w:hAnsi="Times New Roman"/>
          <w:color w:val="000000"/>
          <w:lang w:val="ru-RU"/>
        </w:rPr>
        <w:t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A5014C" w:rsidRPr="007E5835" w:rsidRDefault="007965A2">
      <w:pPr>
        <w:spacing w:after="0" w:line="360" w:lineRule="auto"/>
        <w:ind w:firstLine="600"/>
        <w:jc w:val="both"/>
        <w:rPr>
          <w:lang w:val="ru-RU"/>
        </w:rPr>
      </w:pPr>
      <w:r w:rsidRPr="007E5835">
        <w:rPr>
          <w:rFonts w:ascii="Times New Roman" w:hAnsi="Times New Roman"/>
          <w:i/>
          <w:color w:val="000000"/>
          <w:lang w:val="ru-RU"/>
        </w:rPr>
        <w:t xml:space="preserve">Биология: </w:t>
      </w:r>
      <w:r w:rsidRPr="007E5835">
        <w:rPr>
          <w:rFonts w:ascii="Times New Roman" w:hAnsi="Times New Roman"/>
          <w:color w:val="000000"/>
          <w:lang w:val="ru-RU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A5014C" w:rsidRPr="007E5835" w:rsidRDefault="00A5014C">
      <w:pPr>
        <w:rPr>
          <w:lang w:val="ru-RU"/>
        </w:rPr>
        <w:sectPr w:rsidR="00A5014C" w:rsidRPr="007E5835">
          <w:pgSz w:w="11906" w:h="16383"/>
          <w:pgMar w:top="1134" w:right="850" w:bottom="1134" w:left="1701" w:header="720" w:footer="720" w:gutter="0"/>
          <w:cols w:space="720"/>
        </w:sectPr>
      </w:pPr>
    </w:p>
    <w:p w:rsidR="00A5014C" w:rsidRPr="007E5835" w:rsidRDefault="007965A2">
      <w:pPr>
        <w:spacing w:after="0"/>
        <w:ind w:left="120"/>
      </w:pPr>
      <w:bookmarkStart w:id="7" w:name="block-69310582"/>
      <w:bookmarkEnd w:id="6"/>
      <w:r w:rsidRPr="007E5835">
        <w:rPr>
          <w:rFonts w:ascii="Times New Roman" w:hAnsi="Times New Roman"/>
          <w:b/>
          <w:color w:val="000000"/>
          <w:lang w:val="ru-RU"/>
        </w:rPr>
        <w:lastRenderedPageBreak/>
        <w:t xml:space="preserve"> </w:t>
      </w:r>
      <w:r w:rsidRPr="007E5835">
        <w:rPr>
          <w:rFonts w:ascii="Times New Roman" w:hAnsi="Times New Roman"/>
          <w:b/>
          <w:color w:val="000000"/>
        </w:rPr>
        <w:t xml:space="preserve">ТЕМАТИЧЕСКОЕ ПЛАНИРОВАНИЕ </w:t>
      </w:r>
    </w:p>
    <w:p w:rsidR="00A5014C" w:rsidRPr="007E5835" w:rsidRDefault="007965A2">
      <w:pPr>
        <w:spacing w:after="0"/>
        <w:ind w:left="120"/>
      </w:pPr>
      <w:r w:rsidRPr="007E5835">
        <w:rPr>
          <w:rFonts w:ascii="Times New Roman" w:hAnsi="Times New Roman"/>
          <w:b/>
          <w:color w:val="000000"/>
        </w:rPr>
        <w:t xml:space="preserve"> 10-11 КЛАССЫ </w:t>
      </w:r>
    </w:p>
    <w:tbl>
      <w:tblPr>
        <w:tblW w:w="0" w:type="auto"/>
        <w:tblCellSpacing w:w="20" w:type="nil"/>
        <w:tblInd w:w="-1034" w:type="dxa"/>
        <w:tblLook w:val="04A0" w:firstRow="1" w:lastRow="0" w:firstColumn="1" w:lastColumn="0" w:noHBand="0" w:noVBand="1"/>
      </w:tblPr>
      <w:tblGrid>
        <w:gridCol w:w="970"/>
        <w:gridCol w:w="4367"/>
        <w:gridCol w:w="93"/>
        <w:gridCol w:w="1316"/>
        <w:gridCol w:w="365"/>
        <w:gridCol w:w="93"/>
        <w:gridCol w:w="2404"/>
        <w:gridCol w:w="93"/>
        <w:gridCol w:w="1952"/>
        <w:gridCol w:w="93"/>
        <w:gridCol w:w="3027"/>
        <w:gridCol w:w="93"/>
      </w:tblGrid>
      <w:tr w:rsidR="007E5835" w:rsidRPr="007E5835" w:rsidTr="007E5835">
        <w:trPr>
          <w:gridAfter w:val="1"/>
          <w:wAfter w:w="93" w:type="dxa"/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b/>
                <w:color w:val="000000"/>
              </w:rPr>
              <w:t xml:space="preserve">№ п/п </w:t>
            </w:r>
          </w:p>
          <w:p w:rsidR="00A5014C" w:rsidRPr="007E5835" w:rsidRDefault="00A5014C">
            <w:pPr>
              <w:spacing w:after="0"/>
              <w:ind w:left="135"/>
            </w:pP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proofErr w:type="spellStart"/>
            <w:r w:rsidRPr="007E5835">
              <w:rPr>
                <w:rFonts w:ascii="Times New Roman" w:hAnsi="Times New Roman"/>
                <w:b/>
                <w:color w:val="000000"/>
              </w:rPr>
              <w:t>Наименование</w:t>
            </w:r>
            <w:proofErr w:type="spellEnd"/>
            <w:r w:rsidRPr="007E583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b/>
                <w:color w:val="000000"/>
              </w:rPr>
              <w:t>разделов</w:t>
            </w:r>
            <w:proofErr w:type="spellEnd"/>
            <w:r w:rsidRPr="007E5835">
              <w:rPr>
                <w:rFonts w:ascii="Times New Roman" w:hAnsi="Times New Roman"/>
                <w:b/>
                <w:color w:val="000000"/>
              </w:rPr>
              <w:t xml:space="preserve"> и </w:t>
            </w:r>
            <w:proofErr w:type="spellStart"/>
            <w:r w:rsidRPr="007E5835">
              <w:rPr>
                <w:rFonts w:ascii="Times New Roman" w:hAnsi="Times New Roman"/>
                <w:b/>
                <w:color w:val="000000"/>
              </w:rPr>
              <w:t>тем</w:t>
            </w:r>
            <w:proofErr w:type="spellEnd"/>
            <w:r w:rsidRPr="007E583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b/>
                <w:color w:val="000000"/>
              </w:rPr>
              <w:t>программы</w:t>
            </w:r>
            <w:proofErr w:type="spellEnd"/>
            <w:r w:rsidRPr="007E5835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5014C" w:rsidRPr="007E5835" w:rsidRDefault="00A5014C">
            <w:pPr>
              <w:spacing w:after="0"/>
              <w:ind w:left="135"/>
            </w:pP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proofErr w:type="spellStart"/>
            <w:r w:rsidRPr="007E5835">
              <w:rPr>
                <w:rFonts w:ascii="Times New Roman" w:hAnsi="Times New Roman"/>
                <w:b/>
                <w:color w:val="000000"/>
              </w:rPr>
              <w:t>Количество</w:t>
            </w:r>
            <w:proofErr w:type="spellEnd"/>
            <w:r w:rsidRPr="007E583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b/>
                <w:color w:val="000000"/>
              </w:rPr>
              <w:t>часов</w:t>
            </w:r>
            <w:proofErr w:type="spellEnd"/>
            <w:r w:rsidRPr="007E5835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5014C" w:rsidRPr="007E5835" w:rsidRDefault="00A5014C">
            <w:pPr>
              <w:spacing w:after="0"/>
              <w:ind w:left="135"/>
            </w:pP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proofErr w:type="spellStart"/>
            <w:r w:rsidRPr="007E5835">
              <w:rPr>
                <w:rFonts w:ascii="Times New Roman" w:hAnsi="Times New Roman"/>
                <w:b/>
                <w:color w:val="000000"/>
              </w:rPr>
              <w:t>Основное</w:t>
            </w:r>
            <w:proofErr w:type="spellEnd"/>
            <w:r w:rsidRPr="007E583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b/>
                <w:color w:val="000000"/>
              </w:rPr>
              <w:t>содержание</w:t>
            </w:r>
            <w:proofErr w:type="spellEnd"/>
            <w:r w:rsidRPr="007E5835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5014C" w:rsidRPr="007E5835" w:rsidRDefault="00A5014C">
            <w:pPr>
              <w:spacing w:after="0"/>
              <w:ind w:left="135"/>
            </w:pPr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proofErr w:type="spellStart"/>
            <w:r w:rsidRPr="007E5835">
              <w:rPr>
                <w:rFonts w:ascii="Times New Roman" w:hAnsi="Times New Roman"/>
                <w:b/>
                <w:color w:val="000000"/>
              </w:rPr>
              <w:t>Основные</w:t>
            </w:r>
            <w:proofErr w:type="spellEnd"/>
            <w:r w:rsidRPr="007E583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b/>
                <w:color w:val="000000"/>
              </w:rPr>
              <w:t>виды</w:t>
            </w:r>
            <w:proofErr w:type="spellEnd"/>
            <w:r w:rsidRPr="007E583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b/>
                <w:color w:val="000000"/>
              </w:rPr>
              <w:t>деятельности</w:t>
            </w:r>
            <w:proofErr w:type="spellEnd"/>
            <w:r w:rsidRPr="007E5835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5014C" w:rsidRPr="007E5835" w:rsidRDefault="00A5014C">
            <w:pPr>
              <w:spacing w:after="0"/>
              <w:ind w:left="135"/>
            </w:pP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proofErr w:type="spellStart"/>
            <w:r w:rsidRPr="007E5835">
              <w:rPr>
                <w:rFonts w:ascii="Times New Roman" w:hAnsi="Times New Roman"/>
                <w:b/>
                <w:color w:val="000000"/>
              </w:rPr>
              <w:t>Цифровые</w:t>
            </w:r>
            <w:proofErr w:type="spellEnd"/>
            <w:r w:rsidRPr="007E5835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b/>
                <w:color w:val="000000"/>
              </w:rPr>
              <w:t>ресурсы</w:t>
            </w:r>
            <w:proofErr w:type="spellEnd"/>
            <w:r w:rsidRPr="007E5835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:rsidR="00A5014C" w:rsidRPr="007E5835" w:rsidRDefault="00A5014C">
            <w:pPr>
              <w:spacing w:after="0"/>
              <w:ind w:left="135"/>
            </w:pPr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37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proofErr w:type="spellStart"/>
            <w:r w:rsidRPr="007E5835">
              <w:rPr>
                <w:rFonts w:ascii="Times New Roman" w:hAnsi="Times New Roman"/>
                <w:color w:val="000000"/>
              </w:rPr>
              <w:t>Зачем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человеку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учиться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141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963" w:type="dxa"/>
            <w:gridSpan w:val="4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7E5835">
              <w:rPr>
                <w:rFonts w:ascii="Times New Roman" w:hAnsi="Times New Roman"/>
                <w:color w:val="000000"/>
                <w:lang w:val="ru-RU"/>
              </w:rPr>
              <w:t>эмпатии</w:t>
            </w:r>
            <w:proofErr w:type="spellEnd"/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в ходе школьного образования.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Формирующиеся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жизнь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созидательный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труд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патриотизм</w:t>
            </w:r>
            <w:proofErr w:type="spellEnd"/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Русский язык в эпоху цифровых технологий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E583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proofErr w:type="spellStart"/>
            <w:r w:rsidRPr="007E5835">
              <w:rPr>
                <w:rFonts w:ascii="Times New Roman" w:hAnsi="Times New Roman"/>
                <w:color w:val="000000"/>
              </w:rPr>
              <w:t>Цифровой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суверенитет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страны</w:t>
            </w:r>
            <w:proofErr w:type="spellEnd"/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технологии? Правила безопасного поведения в сети и угрозы цифрового мира.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Формирующиеся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патриотизм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права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свободы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человека</w:t>
            </w:r>
            <w:proofErr w:type="spellEnd"/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E583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Формирующиеся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патриотизм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созидательный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труд</w:t>
            </w:r>
            <w:proofErr w:type="spellEnd"/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lastRenderedPageBreak/>
              <w:t>5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О творчестве. Ко Дню музыки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E583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Русская культура — признанное мировое достояние человечества. Реализация творческого потенциала взрослых и детей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Что такое уважение? Ко Дню учителя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E583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Как понять друг друга разным поколениям?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E583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Формирующиеся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крепкая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семья</w:t>
            </w:r>
            <w:proofErr w:type="spellEnd"/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E583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Города России: разнообразие культур,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Эвристическая беседа, просмотр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proofErr w:type="spellStart"/>
            <w:r w:rsidRPr="007E5835">
              <w:rPr>
                <w:rFonts w:ascii="Times New Roman" w:hAnsi="Times New Roman"/>
                <w:color w:val="000000"/>
              </w:rPr>
              <w:t>Общество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безграничных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возможностей</w:t>
            </w:r>
            <w:proofErr w:type="spellEnd"/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Формирующиеся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жизнь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взаимоуважение</w:t>
            </w:r>
            <w:proofErr w:type="spellEnd"/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E583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развитии.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Формирующиеся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патриотизм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высокие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нравственные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идеалы</w:t>
            </w:r>
            <w:proofErr w:type="spellEnd"/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Ко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Дню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психолога</w:t>
            </w:r>
            <w:proofErr w:type="spellEnd"/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Правила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разрешения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конфликтных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ситуаций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Формирующиеся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взаимопомощь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взаимоуважение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коллективизм</w:t>
            </w:r>
            <w:proofErr w:type="spellEnd"/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proofErr w:type="spellStart"/>
            <w:r w:rsidRPr="007E5835">
              <w:rPr>
                <w:rFonts w:ascii="Times New Roman" w:hAnsi="Times New Roman"/>
                <w:color w:val="000000"/>
              </w:rPr>
              <w:t>Профессия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—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жизнь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спасать</w:t>
            </w:r>
            <w:proofErr w:type="spellEnd"/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Спасатели — специалисты, которые помогают людям в опасных ситуациях. Спасатель и риск ради другого человека.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Домашние питомцы. Всемирный день питомца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E583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Правила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безопасности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при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общении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животными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.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lastRenderedPageBreak/>
              <w:t>Формирующиеся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милосердие</w:t>
            </w:r>
            <w:proofErr w:type="spellEnd"/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E583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E583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proofErr w:type="spellStart"/>
            <w:r w:rsidRPr="007E5835">
              <w:rPr>
                <w:rFonts w:ascii="Times New Roman" w:hAnsi="Times New Roman"/>
                <w:color w:val="000000"/>
              </w:rPr>
              <w:t>Совесть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внутри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нас</w:t>
            </w:r>
            <w:proofErr w:type="spellEnd"/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страны на формирование нравственных ориентиров личности.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Формирующиеся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патриотизм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созидательный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труд</w:t>
            </w:r>
            <w:proofErr w:type="spellEnd"/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E583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Зимние каникулы — это время не только для семейного до</w:t>
            </w:r>
            <w:r w:rsidRPr="007E5835">
              <w:rPr>
                <w:rFonts w:ascii="Times New Roman" w:hAnsi="Times New Roman"/>
                <w:color w:val="000000"/>
              </w:rPr>
              <w:t>c</w:t>
            </w:r>
            <w:proofErr w:type="spellStart"/>
            <w:r w:rsidRPr="007E5835">
              <w:rPr>
                <w:rFonts w:ascii="Times New Roman" w:hAnsi="Times New Roman"/>
                <w:color w:val="000000"/>
                <w:lang w:val="ru-RU"/>
              </w:rPr>
              <w:t>уга</w:t>
            </w:r>
            <w:proofErr w:type="spellEnd"/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Формирующиеся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крепкая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семья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единство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народов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России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взаимопомощь</w:t>
            </w:r>
            <w:proofErr w:type="spellEnd"/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Как создают мультфильмы? Мультипликация, анимация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E583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История развития отечественной мультипликации. Отечественная школа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E583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Формирующиеся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приоритет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духовного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над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материальным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служение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Отечеству</w:t>
            </w:r>
            <w:proofErr w:type="spellEnd"/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proofErr w:type="spellStart"/>
            <w:r w:rsidRPr="007E5835">
              <w:rPr>
                <w:rFonts w:ascii="Times New Roman" w:hAnsi="Times New Roman"/>
                <w:color w:val="000000"/>
              </w:rPr>
              <w:t>Как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создавать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свой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бизнес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Формирующиеся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коллективизм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созидательный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труд</w:t>
            </w:r>
            <w:proofErr w:type="spellEnd"/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Есть ли у знания границы?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Ко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Дню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науки</w:t>
            </w:r>
            <w:proofErr w:type="spellEnd"/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Как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стать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ученым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?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Формирующиеся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lastRenderedPageBreak/>
              <w:t>ценности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патриотизм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созидательный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труд</w:t>
            </w:r>
            <w:proofErr w:type="spellEnd"/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E583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Формирующиеся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историческая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память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и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преемственность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поколений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многонациональное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единство</w:t>
            </w:r>
            <w:proofErr w:type="spellEnd"/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lastRenderedPageBreak/>
              <w:t>23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E583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proofErr w:type="spellStart"/>
            <w:r w:rsidRPr="007E5835">
              <w:rPr>
                <w:rFonts w:ascii="Times New Roman" w:hAnsi="Times New Roman"/>
                <w:color w:val="000000"/>
              </w:rPr>
              <w:t>День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наставника</w:t>
            </w:r>
            <w:proofErr w:type="spellEnd"/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Формирующиеся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служение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Отечеству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созидательный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труд</w:t>
            </w:r>
            <w:proofErr w:type="spellEnd"/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E583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Русский театр — это не просто сцена и кулисы, это зеркало общества, отражающее эпохи, нравы и судьбы страны. Театр —семья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lastRenderedPageBreak/>
              <w:t>Формирующиеся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приоритет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духовного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над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материальным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созидательный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труд</w:t>
            </w:r>
            <w:proofErr w:type="spellEnd"/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proofErr w:type="spellStart"/>
            <w:r w:rsidRPr="007E5835">
              <w:rPr>
                <w:rFonts w:ascii="Times New Roman" w:hAnsi="Times New Roman"/>
                <w:color w:val="000000"/>
              </w:rPr>
              <w:t>Как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справляться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с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волнением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>?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Формирующиеся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жизнь</w:t>
            </w:r>
            <w:proofErr w:type="spellEnd"/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65 лет триумфа. Ко Дню космонавтики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E583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Формирующиеся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служение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Отечеству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историческая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память</w:t>
            </w:r>
            <w:proofErr w:type="spellEnd"/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Как мусор получает «вторую жизнь»?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Технологии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переработки</w:t>
            </w:r>
            <w:proofErr w:type="spellEnd"/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</w:t>
            </w:r>
            <w:proofErr w:type="spellStart"/>
            <w:proofErr w:type="gramStart"/>
            <w:r w:rsidRPr="007E5835">
              <w:rPr>
                <w:rFonts w:ascii="Times New Roman" w:hAnsi="Times New Roman"/>
                <w:color w:val="000000"/>
                <w:lang w:val="ru-RU"/>
              </w:rPr>
              <w:t>человек?Неосознанное</w:t>
            </w:r>
            <w:proofErr w:type="spellEnd"/>
            <w:proofErr w:type="gramEnd"/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потребление как причина роста количества мусора. Климатические изменения, загрязнение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E583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lastRenderedPageBreak/>
              <w:t>30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Песни о войне. Ко Дню Победы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E5835">
              <w:rPr>
                <w:rFonts w:ascii="Times New Roman" w:hAnsi="Times New Roman"/>
                <w:color w:val="000000"/>
              </w:rPr>
              <w:t xml:space="preserve">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Песня была участницей многих великих свершений. В ней отразилась история, судьба великой страны. Влияние песни на чувство сопричастности истории народа, сохранение памяти о Великой Отечественной войне последующими поколениями. Сохранение памяти о героях Великой Отечественной войны как нравственная ценность нашего народа.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</w:pPr>
            <w:r w:rsidRPr="007E5835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63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proofErr w:type="spellStart"/>
            <w:r w:rsidRPr="007E5835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которые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нас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объединяют</w:t>
            </w:r>
            <w:proofErr w:type="spellEnd"/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</w:rPr>
              <w:t xml:space="preserve"> 1 </w:t>
            </w:r>
          </w:p>
        </w:tc>
        <w:tc>
          <w:tcPr>
            <w:tcW w:w="2497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Формирующиеся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: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традиционные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российские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духовно-нравственные</w:t>
            </w:r>
            <w:proofErr w:type="spellEnd"/>
            <w:r w:rsidRPr="007E583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7E5835">
              <w:rPr>
                <w:rFonts w:ascii="Times New Roman" w:hAnsi="Times New Roman"/>
                <w:color w:val="000000"/>
              </w:rPr>
              <w:t>ценности</w:t>
            </w:r>
            <w:proofErr w:type="spellEnd"/>
          </w:p>
        </w:tc>
        <w:tc>
          <w:tcPr>
            <w:tcW w:w="2045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7E5835">
              <w:rPr>
                <w:rFonts w:ascii="Times New Roman" w:hAnsi="Times New Roman"/>
                <w:color w:val="000000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3120" w:type="dxa"/>
            <w:gridSpan w:val="2"/>
            <w:tcMar>
              <w:top w:w="50" w:type="dxa"/>
              <w:left w:w="100" w:type="dxa"/>
            </w:tcMar>
            <w:vAlign w:val="center"/>
          </w:tcPr>
          <w:p w:rsidR="00A5014C" w:rsidRPr="007E5835" w:rsidRDefault="001344FC">
            <w:pPr>
              <w:spacing w:after="0"/>
              <w:ind w:left="135"/>
            </w:pPr>
            <w:hyperlink>
              <w:r w:rsidR="007965A2" w:rsidRPr="007E5835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7E5835" w:rsidRPr="007E5835" w:rsidTr="007E5835">
        <w:trPr>
          <w:trHeight w:val="144"/>
          <w:tblCellSpacing w:w="20" w:type="nil"/>
        </w:trPr>
        <w:tc>
          <w:tcPr>
            <w:tcW w:w="5622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rPr>
                <w:lang w:val="ru-RU"/>
              </w:rPr>
            </w:pPr>
            <w:r w:rsidRPr="007E5835">
              <w:rPr>
                <w:rFonts w:ascii="Times New Roman" w:hAnsi="Times New Roman"/>
                <w:b/>
                <w:color w:val="000000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790" w:type="dxa"/>
            <w:gridSpan w:val="3"/>
            <w:tcMar>
              <w:top w:w="50" w:type="dxa"/>
              <w:left w:w="100" w:type="dxa"/>
            </w:tcMar>
            <w:vAlign w:val="center"/>
          </w:tcPr>
          <w:p w:rsidR="00A5014C" w:rsidRPr="007E5835" w:rsidRDefault="007965A2">
            <w:pPr>
              <w:spacing w:after="0"/>
              <w:ind w:left="135"/>
              <w:jc w:val="center"/>
            </w:pPr>
            <w:r w:rsidRPr="007E5835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E5835">
              <w:rPr>
                <w:rFonts w:ascii="Times New Roman" w:hAnsi="Times New Roman"/>
                <w:color w:val="000000"/>
              </w:rPr>
              <w:t xml:space="preserve">31 </w:t>
            </w:r>
          </w:p>
        </w:tc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014C" w:rsidRPr="007E5835" w:rsidRDefault="00A5014C"/>
        </w:tc>
      </w:tr>
    </w:tbl>
    <w:p w:rsidR="00A5014C" w:rsidRPr="007E5835" w:rsidRDefault="00A5014C">
      <w:pPr>
        <w:sectPr w:rsidR="00A5014C" w:rsidRPr="007E583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014C" w:rsidRDefault="00A5014C">
      <w:pPr>
        <w:sectPr w:rsidR="00A5014C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7"/>
    <w:p w:rsidR="007965A2" w:rsidRDefault="007965A2"/>
    <w:sectPr w:rsidR="007965A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A7309"/>
    <w:multiLevelType w:val="multilevel"/>
    <w:tmpl w:val="F76C95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14C"/>
    <w:rsid w:val="001344FC"/>
    <w:rsid w:val="007965A2"/>
    <w:rsid w:val="007E5835"/>
    <w:rsid w:val="00A5014C"/>
    <w:rsid w:val="00CA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2AEDB214-35A3-4B61-9774-244A0823E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table" w:customStyle="1" w:styleId="11">
    <w:name w:val="Сетка таблицы1"/>
    <w:basedOn w:val="a1"/>
    <w:rsid w:val="007E5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ko-K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1344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344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5930</Words>
  <Characters>33805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2025-10-21T15:33:00Z</cp:lastPrinted>
  <dcterms:created xsi:type="dcterms:W3CDTF">2025-09-08T09:02:00Z</dcterms:created>
  <dcterms:modified xsi:type="dcterms:W3CDTF">2025-10-21T15:33:00Z</dcterms:modified>
</cp:coreProperties>
</file>