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A1" w:rsidRDefault="00D845A1" w:rsidP="006255A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D845A1" w:rsidRPr="004725AC" w:rsidRDefault="00D845A1" w:rsidP="00D845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D845A1" w:rsidRPr="004725AC" w:rsidRDefault="00D845A1" w:rsidP="00D845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D845A1" w:rsidRPr="004725AC" w:rsidRDefault="00D845A1" w:rsidP="00D84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3478"/>
        <w:gridCol w:w="3136"/>
      </w:tblGrid>
      <w:tr w:rsidR="00D845A1" w:rsidRPr="004725AC" w:rsidTr="00D845A1">
        <w:tc>
          <w:tcPr>
            <w:tcW w:w="4928" w:type="dxa"/>
            <w:hideMark/>
          </w:tcPr>
          <w:p w:rsidR="00D845A1" w:rsidRPr="004725AC" w:rsidRDefault="00D845A1" w:rsidP="00D845A1">
            <w:pPr>
              <w:rPr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>Рассмотрено на методическом совете</w:t>
            </w:r>
          </w:p>
          <w:p w:rsidR="00D845A1" w:rsidRPr="004725AC" w:rsidRDefault="00D845A1" w:rsidP="00D845A1">
            <w:pPr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4725AC">
              <w:rPr>
                <w:rFonts w:ascii="Calibri" w:eastAsia="Calibri" w:hAnsi="Calibri"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lang w:val="ru-RU"/>
              </w:rPr>
              <w:t xml:space="preserve">  А.Р.</w:t>
            </w:r>
            <w:proofErr w:type="gramEnd"/>
          </w:p>
          <w:p w:rsidR="00D845A1" w:rsidRPr="004725AC" w:rsidRDefault="00D845A1" w:rsidP="00D845A1">
            <w:pPr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Протокол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№ 1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 «29» 08.2025г</w:t>
            </w:r>
          </w:p>
        </w:tc>
        <w:tc>
          <w:tcPr>
            <w:tcW w:w="4929" w:type="dxa"/>
            <w:hideMark/>
          </w:tcPr>
          <w:p w:rsidR="00D845A1" w:rsidRPr="004725AC" w:rsidRDefault="00D845A1" w:rsidP="00D845A1">
            <w:pPr>
              <w:ind w:right="480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    Согласовано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Заместитель директора по УВР</w:t>
            </w:r>
          </w:p>
          <w:p w:rsidR="00D845A1" w:rsidRPr="004725AC" w:rsidRDefault="00D845A1" w:rsidP="00D845A1">
            <w:pPr>
              <w:ind w:right="480"/>
              <w:jc w:val="center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_________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З.Т.  </w:t>
            </w:r>
          </w:p>
          <w:p w:rsidR="00D845A1" w:rsidRPr="004725AC" w:rsidRDefault="00D845A1" w:rsidP="00D845A1">
            <w:pPr>
              <w:ind w:right="480"/>
              <w:rPr>
                <w:rFonts w:ascii="Calibri" w:eastAsia="Calibri" w:hAnsi="Calibri"/>
                <w:bCs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                        </w:t>
            </w:r>
            <w:r w:rsidRPr="004725AC">
              <w:rPr>
                <w:rFonts w:ascii="Calibri" w:eastAsia="Calibri" w:hAnsi="Calibri"/>
                <w:bCs/>
              </w:rPr>
              <w:t>«29</w:t>
            </w:r>
            <w:proofErr w:type="gramStart"/>
            <w:r w:rsidRPr="004725AC">
              <w:rPr>
                <w:rFonts w:ascii="Calibri" w:eastAsia="Calibri" w:hAnsi="Calibri"/>
                <w:bCs/>
              </w:rPr>
              <w:t>»  08</w:t>
            </w:r>
            <w:proofErr w:type="gramEnd"/>
            <w:r w:rsidRPr="004725AC">
              <w:rPr>
                <w:rFonts w:ascii="Calibri" w:eastAsia="Calibri" w:hAnsi="Calibri"/>
                <w:bCs/>
              </w:rPr>
              <w:t xml:space="preserve">. 2025г.                                                               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</w:rPr>
            </w:pPr>
            <w:r w:rsidRPr="004725AC">
              <w:rPr>
                <w:rFonts w:ascii="Calibri" w:eastAsia="Calibri" w:hAnsi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Утверждаю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  <w:bCs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И.о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>. директора школы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  <w:lang w:val="ru-RU"/>
              </w:rPr>
            </w:pPr>
            <w:r w:rsidRPr="004725AC">
              <w:rPr>
                <w:rFonts w:ascii="Calibri" w:eastAsia="Calibri" w:hAnsi="Calibri"/>
                <w:bCs/>
                <w:lang w:val="ru-RU"/>
              </w:rPr>
              <w:t>________</w:t>
            </w:r>
            <w:proofErr w:type="spellStart"/>
            <w:r w:rsidRPr="004725AC">
              <w:rPr>
                <w:rFonts w:ascii="Calibri" w:eastAsia="Calibri" w:hAnsi="Calibri"/>
                <w:bCs/>
                <w:lang w:val="ru-RU"/>
              </w:rPr>
              <w:t>Барсукова</w:t>
            </w:r>
            <w:proofErr w:type="spellEnd"/>
            <w:r w:rsidRPr="004725AC">
              <w:rPr>
                <w:rFonts w:ascii="Calibri" w:eastAsia="Calibri" w:hAnsi="Calibri"/>
                <w:bCs/>
                <w:lang w:val="ru-RU"/>
              </w:rPr>
              <w:t xml:space="preserve"> З. Т.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  <w:bCs/>
              </w:rPr>
            </w:pPr>
            <w:proofErr w:type="spellStart"/>
            <w:proofErr w:type="gramStart"/>
            <w:r w:rsidRPr="004725AC">
              <w:rPr>
                <w:rFonts w:ascii="Calibri" w:eastAsia="Calibri" w:hAnsi="Calibri"/>
                <w:bCs/>
              </w:rPr>
              <w:t>приказ</w:t>
            </w:r>
            <w:proofErr w:type="spellEnd"/>
            <w:proofErr w:type="gramEnd"/>
            <w:r w:rsidRPr="004725AC">
              <w:rPr>
                <w:rFonts w:ascii="Calibri" w:eastAsia="Calibri" w:hAnsi="Calibri"/>
                <w:bCs/>
              </w:rPr>
              <w:t xml:space="preserve"> </w:t>
            </w:r>
            <w:proofErr w:type="spellStart"/>
            <w:r w:rsidRPr="004725AC">
              <w:rPr>
                <w:rFonts w:ascii="Calibri" w:eastAsia="Calibri" w:hAnsi="Calibri"/>
                <w:bCs/>
              </w:rPr>
              <w:t>от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 «29» 08.2025г. №163</w:t>
            </w:r>
            <w:r w:rsidRPr="004725AC">
              <w:rPr>
                <w:rFonts w:ascii="Calibri" w:eastAsia="Calibri" w:hAnsi="Calibri" w:cs="Calibri"/>
                <w:bCs/>
              </w:rPr>
              <w:t>/</w:t>
            </w:r>
            <w:r w:rsidRPr="004725AC">
              <w:rPr>
                <w:rFonts w:ascii="Calibri" w:eastAsia="Calibri" w:hAnsi="Calibri"/>
                <w:bCs/>
              </w:rPr>
              <w:t>3</w:t>
            </w:r>
          </w:p>
          <w:p w:rsidR="00D845A1" w:rsidRPr="004725AC" w:rsidRDefault="00D845A1" w:rsidP="00D845A1">
            <w:pPr>
              <w:jc w:val="right"/>
              <w:rPr>
                <w:rFonts w:ascii="Calibri" w:eastAsia="Calibri" w:hAnsi="Calibri"/>
              </w:rPr>
            </w:pPr>
            <w:proofErr w:type="spellStart"/>
            <w:r w:rsidRPr="004725AC">
              <w:rPr>
                <w:rFonts w:ascii="Calibri" w:eastAsia="Calibri" w:hAnsi="Calibri"/>
                <w:bCs/>
              </w:rPr>
              <w:t>педсовет</w:t>
            </w:r>
            <w:proofErr w:type="spellEnd"/>
            <w:r w:rsidRPr="004725AC">
              <w:rPr>
                <w:rFonts w:ascii="Calibri" w:eastAsia="Calibri" w:hAnsi="Calibri"/>
                <w:bCs/>
              </w:rPr>
              <w:t xml:space="preserve">№ 1   </w:t>
            </w:r>
          </w:p>
        </w:tc>
      </w:tr>
    </w:tbl>
    <w:p w:rsidR="00D845A1" w:rsidRDefault="00D845A1" w:rsidP="00D845A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5A1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5A1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5A1" w:rsidRPr="004725AC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D845A1" w:rsidRPr="004725AC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ебному предмету «История</w:t>
      </w: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845A1" w:rsidRPr="004725AC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6 </w:t>
      </w: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класса</w:t>
      </w:r>
    </w:p>
    <w:p w:rsidR="00D845A1" w:rsidRPr="004725AC" w:rsidRDefault="00D845A1" w:rsidP="00D845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D845A1" w:rsidRPr="004725AC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845A1" w:rsidRPr="004725AC" w:rsidRDefault="00D845A1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D845A1" w:rsidRPr="004725AC" w:rsidRDefault="00D845A1" w:rsidP="00D845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45A1" w:rsidRPr="004725AC" w:rsidRDefault="00D845A1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725A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D845A1" w:rsidRPr="004725AC" w:rsidRDefault="00EC7CA8" w:rsidP="00D845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Учитель истории</w:t>
      </w:r>
      <w:r w:rsidR="00D845A1" w:rsidRPr="004725A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Р.Н.</w:t>
      </w:r>
    </w:p>
    <w:p w:rsidR="00D845A1" w:rsidRPr="004725AC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D845A1" w:rsidRPr="00D845A1" w:rsidRDefault="00D845A1" w:rsidP="00D84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д. </w:t>
      </w:r>
      <w:proofErr w:type="spellStart"/>
      <w:r w:rsidRPr="004725AC">
        <w:rPr>
          <w:rFonts w:ascii="Times New Roman" w:eastAsia="Times New Roman" w:hAnsi="Times New Roman" w:cs="Times New Roman"/>
          <w:b/>
          <w:bCs/>
          <w:lang w:val="ru-RU" w:eastAsia="ru-RU"/>
        </w:rPr>
        <w:t>Ачиры</w:t>
      </w:r>
      <w:proofErr w:type="spellEnd"/>
    </w:p>
    <w:p w:rsidR="00D845A1" w:rsidRDefault="00D845A1" w:rsidP="006255A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D845A1" w:rsidRDefault="00D845A1" w:rsidP="006255A9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6255A9" w:rsidRPr="004725AC" w:rsidRDefault="006255A9" w:rsidP="006255A9">
      <w:pPr>
        <w:spacing w:after="0" w:line="240" w:lineRule="auto"/>
        <w:jc w:val="center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ИСТОРИЯ НАШЕГО КРАЯ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6 КЛАСС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ВСЕОБЩАЯ ИСТОРИЯ. ИСТОРИЯ СРЕДНИХ ВЕКОВ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Введение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Средние века: понятие, хронологические рамки и периодизация Средневековья.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Европа в раннее Средневековье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Падение Западной Римской империи и образование варварских королевств.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Византийская империя в </w:t>
      </w:r>
      <w:r w:rsidRPr="004725AC">
        <w:rPr>
          <w:rFonts w:ascii="Times New Roman" w:hAnsi="Times New Roman"/>
          <w:color w:val="000000"/>
        </w:rPr>
        <w:t>VI</w:t>
      </w:r>
      <w:r w:rsidRPr="004725AC">
        <w:rPr>
          <w:rFonts w:ascii="Times New Roman" w:hAnsi="Times New Roman"/>
          <w:color w:val="000000"/>
          <w:lang w:val="ru-RU"/>
        </w:rPr>
        <w:t>—</w:t>
      </w:r>
      <w:r w:rsidRPr="004725AC">
        <w:rPr>
          <w:rFonts w:ascii="Times New Roman" w:hAnsi="Times New Roman"/>
          <w:color w:val="000000"/>
        </w:rPr>
        <w:t>XI</w:t>
      </w:r>
      <w:r w:rsidRPr="004725AC">
        <w:rPr>
          <w:rFonts w:ascii="Times New Roman" w:hAnsi="Times New Roman"/>
          <w:color w:val="000000"/>
          <w:lang w:val="ru-RU"/>
        </w:rPr>
        <w:t xml:space="preserve"> вв.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Территория, население империи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ромеев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Завоевание франками Галлии.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Хлодвиг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Усиление королевской власти. Салическая правда. Принятие франками христианства.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Франкское государство в </w:t>
      </w:r>
      <w:r w:rsidRPr="004725AC">
        <w:rPr>
          <w:rFonts w:ascii="Times New Roman" w:hAnsi="Times New Roman"/>
          <w:color w:val="000000"/>
        </w:rPr>
        <w:t>VIII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IX</w:t>
      </w:r>
      <w:r w:rsidRPr="004725AC">
        <w:rPr>
          <w:rFonts w:ascii="Times New Roman" w:hAnsi="Times New Roman"/>
          <w:color w:val="000000"/>
          <w:lang w:val="ru-RU"/>
        </w:rPr>
        <w:t xml:space="preserve"> вв. Усиление власти майордомов. Карл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Мартелл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Верденский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раздел, его причины и значение.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Мусульманская цивилизация в </w:t>
      </w:r>
      <w:r w:rsidRPr="004725AC">
        <w:rPr>
          <w:rFonts w:ascii="Times New Roman" w:hAnsi="Times New Roman"/>
          <w:b/>
          <w:color w:val="000000"/>
        </w:rPr>
        <w:t>VII</w:t>
      </w:r>
      <w:r w:rsidRPr="004725AC">
        <w:rPr>
          <w:rFonts w:ascii="Times New Roman" w:hAnsi="Times New Roman"/>
          <w:b/>
          <w:color w:val="000000"/>
          <w:lang w:val="ru-RU"/>
        </w:rPr>
        <w:t>—</w:t>
      </w:r>
      <w:r w:rsidRPr="004725AC">
        <w:rPr>
          <w:rFonts w:ascii="Times New Roman" w:hAnsi="Times New Roman"/>
          <w:b/>
          <w:color w:val="000000"/>
        </w:rPr>
        <w:t>XI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Арабы в </w:t>
      </w:r>
      <w:r w:rsidRPr="004725AC">
        <w:rPr>
          <w:rFonts w:ascii="Times New Roman" w:hAnsi="Times New Roman"/>
          <w:color w:val="000000"/>
        </w:rPr>
        <w:t>VI</w:t>
      </w:r>
      <w:r w:rsidRPr="004725AC">
        <w:rPr>
          <w:rFonts w:ascii="Times New Roman" w:hAnsi="Times New Roman"/>
          <w:color w:val="000000"/>
          <w:lang w:val="ru-RU"/>
        </w:rPr>
        <w:t>—Х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Средневековое европейское общество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еретиков.Крестьянская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Расцвет Средневековья в Западной Европе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Государства Европы в </w:t>
      </w:r>
      <w:r w:rsidRPr="004725AC">
        <w:rPr>
          <w:rFonts w:ascii="Times New Roman" w:hAnsi="Times New Roman"/>
          <w:color w:val="000000"/>
        </w:rPr>
        <w:t>XI</w:t>
      </w:r>
      <w:r w:rsidRPr="004725AC">
        <w:rPr>
          <w:rFonts w:ascii="Times New Roman" w:hAnsi="Times New Roman"/>
          <w:color w:val="000000"/>
          <w:lang w:val="ru-RU"/>
        </w:rPr>
        <w:t>—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вв. Крестовые походы: цели, участники, итоги. Духовно-рыцарские ордены.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Священная Римская империя в Х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вв. Итальянские государства в </w:t>
      </w:r>
      <w:r w:rsidRPr="004725AC">
        <w:rPr>
          <w:rFonts w:ascii="Times New Roman" w:hAnsi="Times New Roman"/>
          <w:color w:val="000000"/>
        </w:rPr>
        <w:t>XI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вв. Польско-литовское государство в Х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вв.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Развитие экономики в европейских странах в период зрелого Средневековья.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Византийская империя и славянские государства в Х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вв.Культура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Страны и народы Азии, Африки и Америки в Средние века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сёгунов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Культура средневекового Китая и Японии.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Осень Средневековья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Столетняя война; Ж. Д’Арк.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Обострение социальных противоречий в Х</w:t>
      </w:r>
      <w:r w:rsidRPr="004725AC">
        <w:rPr>
          <w:rFonts w:ascii="Times New Roman" w:hAnsi="Times New Roman"/>
          <w:color w:val="000000"/>
        </w:rPr>
        <w:t>IV</w:t>
      </w:r>
      <w:r w:rsidRPr="004725AC">
        <w:rPr>
          <w:rFonts w:ascii="Times New Roman" w:hAnsi="Times New Roman"/>
          <w:color w:val="000000"/>
          <w:lang w:val="ru-RU"/>
        </w:rPr>
        <w:t xml:space="preserve"> в. (Жакерия, восстание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Уота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Тайлера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). Гуситское движение в Чехии.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Экспансия турок-османов. Османские завоевания на Балканах. Падение Константинополя.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Укрепление королевской власти в странах Европы.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Гутенберг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</w:t>
      </w:r>
    </w:p>
    <w:p w:rsidR="006255A9" w:rsidRPr="004725AC" w:rsidRDefault="006255A9" w:rsidP="006255A9">
      <w:pPr>
        <w:spacing w:after="0" w:line="240" w:lineRule="auto"/>
        <w:rPr>
          <w:lang w:val="ru-RU"/>
        </w:rPr>
      </w:pPr>
    </w:p>
    <w:p w:rsidR="006255A9" w:rsidRPr="004725AC" w:rsidRDefault="006255A9" w:rsidP="006255A9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ИСТОРИЯ РОССИИ. ОТ РУСИ К РОССИЙСКОМУ ГОСУДАРСТВУ </w:t>
      </w:r>
    </w:p>
    <w:p w:rsidR="006255A9" w:rsidRPr="004725AC" w:rsidRDefault="006255A9" w:rsidP="006255A9">
      <w:pPr>
        <w:spacing w:after="0" w:line="240" w:lineRule="auto"/>
        <w:rPr>
          <w:lang w:val="ru-RU"/>
        </w:rPr>
      </w:pP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Введение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Великое переселение народов на территории современной России. Государство Русь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Города-государства на территории современной России, основанные в эпоху античности.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Великое переселение народов. Миграция готов. Нашествие гуннов.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Страны и народы Восточной Европы, Сибири и Дальнего Востока.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Булгария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Славянские общности Восточной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Европы.Их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соседи ‒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балты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финно-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угры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Восточные славяне и варяги.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4725AC">
        <w:rPr>
          <w:rFonts w:ascii="Times New Roman" w:hAnsi="Times New Roman"/>
          <w:color w:val="000000"/>
        </w:rPr>
        <w:t>I</w:t>
      </w:r>
      <w:r w:rsidRPr="004725AC">
        <w:rPr>
          <w:rFonts w:ascii="Times New Roman" w:hAnsi="Times New Roman"/>
          <w:color w:val="000000"/>
          <w:lang w:val="ru-RU"/>
        </w:rPr>
        <w:t xml:space="preserve"> тыс. н. э. Формирование новой политической и этнической карты континента.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Первые известия о Руси. Проблема образования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государства.Русь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Скандинавы на Руси. Начало династии Рюриковичей.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725AC">
        <w:rPr>
          <w:rFonts w:ascii="Times New Roman" w:hAnsi="Times New Roman"/>
          <w:color w:val="000000"/>
          <w:lang w:val="ru-RU"/>
        </w:rPr>
        <w:t>из варяг</w:t>
      </w:r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в греки». Волжский торговый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путь.Принятие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христианства и его значение. Византийское наследие на Руси.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Князья, дружина. Духовенство. Городское население. Купцы.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Булгария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Дешт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-и-Кипчак).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Русские земли в середине </w:t>
      </w:r>
      <w:r w:rsidRPr="004725AC">
        <w:rPr>
          <w:rFonts w:ascii="Times New Roman" w:hAnsi="Times New Roman"/>
          <w:b/>
          <w:color w:val="000000"/>
        </w:rPr>
        <w:t>XII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начале </w:t>
      </w:r>
      <w:r w:rsidRPr="004725AC">
        <w:rPr>
          <w:rFonts w:ascii="Times New Roman" w:hAnsi="Times New Roman"/>
          <w:b/>
          <w:color w:val="000000"/>
        </w:rPr>
        <w:t>XIII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  <w:r w:rsidRPr="004725AC">
        <w:rPr>
          <w:rFonts w:ascii="Times New Roman" w:hAnsi="Times New Roman"/>
          <w:color w:val="000000"/>
          <w:lang w:val="ru-RU"/>
        </w:rPr>
        <w:t xml:space="preserve">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Русские земли в середине </w:t>
      </w:r>
      <w:r w:rsidRPr="004725AC">
        <w:rPr>
          <w:rFonts w:ascii="Times New Roman" w:hAnsi="Times New Roman"/>
          <w:b/>
          <w:color w:val="000000"/>
        </w:rPr>
        <w:t>XIII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— </w:t>
      </w:r>
      <w:r w:rsidRPr="004725AC">
        <w:rPr>
          <w:rFonts w:ascii="Times New Roman" w:hAnsi="Times New Roman"/>
          <w:b/>
          <w:color w:val="000000"/>
        </w:rPr>
        <w:t>XIV</w:t>
      </w:r>
      <w:r w:rsidRPr="004725AC">
        <w:rPr>
          <w:rFonts w:ascii="Times New Roman" w:hAnsi="Times New Roman"/>
          <w:b/>
          <w:color w:val="000000"/>
          <w:lang w:val="ru-RU"/>
        </w:rPr>
        <w:t xml:space="preserve"> в.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</w:t>
      </w:r>
      <w:proofErr w:type="gramStart"/>
      <w:r w:rsidRPr="004725AC">
        <w:rPr>
          <w:rFonts w:ascii="Times New Roman" w:hAnsi="Times New Roman"/>
          <w:color w:val="000000"/>
          <w:lang w:val="ru-RU"/>
        </w:rPr>
        <w:t>).Народы</w:t>
      </w:r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и государства степной зоны Восточной Европы и Сибири в </w:t>
      </w:r>
      <w:r w:rsidRPr="004725AC">
        <w:rPr>
          <w:rFonts w:ascii="Times New Roman" w:hAnsi="Times New Roman"/>
          <w:color w:val="000000"/>
        </w:rPr>
        <w:t>XIII</w:t>
      </w:r>
      <w:r w:rsidRPr="004725AC">
        <w:rPr>
          <w:rFonts w:ascii="Times New Roman" w:hAnsi="Times New Roman"/>
          <w:color w:val="000000"/>
          <w:lang w:val="ru-RU"/>
        </w:rPr>
        <w:t>‒</w:t>
      </w:r>
      <w:r w:rsidRPr="004725AC">
        <w:rPr>
          <w:rFonts w:ascii="Times New Roman" w:hAnsi="Times New Roman"/>
          <w:color w:val="000000"/>
        </w:rPr>
        <w:t>XV</w:t>
      </w:r>
      <w:r w:rsidRPr="004725AC">
        <w:rPr>
          <w:rFonts w:ascii="Times New Roman" w:hAnsi="Times New Roman"/>
          <w:color w:val="000000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Итальянские фактории Причерноморья (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Каффа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Тана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Солдайя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</w:t>
      </w:r>
      <w:r w:rsidRPr="004725AC">
        <w:rPr>
          <w:rFonts w:ascii="Times New Roman" w:hAnsi="Times New Roman"/>
          <w:color w:val="000000"/>
          <w:lang w:val="ru-RU"/>
        </w:rPr>
        <w:lastRenderedPageBreak/>
        <w:t xml:space="preserve">великое княжение Владимирское. Противостояние Твери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Москвы.Усиление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преподобный Сергий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Радонежский.Ослабление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государства во второй половине </w:t>
      </w:r>
      <w:r w:rsidRPr="004725AC">
        <w:rPr>
          <w:rFonts w:ascii="Times New Roman" w:hAnsi="Times New Roman"/>
          <w:color w:val="000000"/>
        </w:rPr>
        <w:t>XIV</w:t>
      </w:r>
      <w:r w:rsidRPr="004725AC">
        <w:rPr>
          <w:rFonts w:ascii="Times New Roman" w:hAnsi="Times New Roman"/>
          <w:color w:val="000000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Касимовское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ханство. Народы Северного Кавказа.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 xml:space="preserve">Создание единого Русского государства 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4725AC">
        <w:rPr>
          <w:rFonts w:ascii="Times New Roman" w:hAnsi="Times New Roman"/>
          <w:color w:val="000000"/>
        </w:rPr>
        <w:t>XV</w:t>
      </w:r>
      <w:r w:rsidRPr="004725AC">
        <w:rPr>
          <w:rFonts w:ascii="Times New Roman" w:hAnsi="Times New Roman"/>
          <w:color w:val="000000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Новгород и Псков в </w:t>
      </w:r>
      <w:r w:rsidRPr="004725AC">
        <w:rPr>
          <w:rFonts w:ascii="Times New Roman" w:hAnsi="Times New Roman"/>
          <w:color w:val="000000"/>
        </w:rPr>
        <w:t>XV</w:t>
      </w:r>
      <w:r w:rsidRPr="004725AC">
        <w:rPr>
          <w:rFonts w:ascii="Times New Roman" w:hAnsi="Times New Roman"/>
          <w:color w:val="000000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Иван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Внутрицерковная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борьба (иосифляне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нестяжатели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).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Василий </w:t>
      </w:r>
      <w:r w:rsidRPr="004725AC">
        <w:rPr>
          <w:rFonts w:ascii="Times New Roman" w:hAnsi="Times New Roman"/>
          <w:color w:val="000000"/>
        </w:rPr>
        <w:t>III</w:t>
      </w:r>
      <w:r w:rsidRPr="004725AC">
        <w:rPr>
          <w:rFonts w:ascii="Times New Roman" w:hAnsi="Times New Roman"/>
          <w:color w:val="000000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4725AC">
        <w:rPr>
          <w:rFonts w:ascii="Times New Roman" w:hAnsi="Times New Roman"/>
          <w:color w:val="000000"/>
        </w:rPr>
        <w:t>XVI</w:t>
      </w:r>
      <w:r w:rsidRPr="004725AC">
        <w:rPr>
          <w:rFonts w:ascii="Times New Roman" w:hAnsi="Times New Roman"/>
          <w:color w:val="000000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Культурное пространство. Начало возрождения культуры в </w:t>
      </w:r>
      <w:r w:rsidRPr="004725AC">
        <w:rPr>
          <w:rFonts w:ascii="Times New Roman" w:hAnsi="Times New Roman"/>
          <w:color w:val="000000"/>
        </w:rPr>
        <w:t>XIV</w:t>
      </w:r>
      <w:r w:rsidRPr="004725AC">
        <w:rPr>
          <w:rFonts w:ascii="Times New Roman" w:hAnsi="Times New Roman"/>
          <w:color w:val="000000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Епифаний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Премудрый. «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Хожение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Фиораванти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>. Быт русских людей.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ПЛАНИРУЕМЫЕ РЕЗУЛЬТАТЫ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Изучение истории в 6</w:t>
      </w:r>
      <w:r w:rsidRPr="004725AC">
        <w:rPr>
          <w:rFonts w:ascii="Times New Roman" w:hAnsi="Times New Roman"/>
          <w:color w:val="000000"/>
          <w:lang w:val="ru-RU"/>
        </w:rPr>
        <w:t xml:space="preserve"> классе направлено на достижение обучающимися личностных,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К важнейшим личностным результатам изучения истории относятся: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1) в сфере патриотического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2) в сфере гражданского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3) в духовно-нравственной сфере: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</w:t>
      </w:r>
      <w:r w:rsidRPr="004725AC">
        <w:rPr>
          <w:rFonts w:ascii="Times New Roman" w:hAnsi="Times New Roman"/>
          <w:color w:val="000000"/>
          <w:lang w:val="ru-RU"/>
        </w:rPr>
        <w:lastRenderedPageBreak/>
        <w:t>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4) в понимании ценности научного познания: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5) в сфере эстетического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6) в формировании ценностного отношения к жизни и здоровью:</w:t>
      </w:r>
      <w:r w:rsidRPr="004725AC">
        <w:rPr>
          <w:rFonts w:ascii="Times New Roman" w:hAnsi="Times New Roman"/>
          <w:color w:val="000000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7) в сфере трудового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8) в сфере экологического воспитания:</w:t>
      </w:r>
      <w:r w:rsidRPr="004725AC">
        <w:rPr>
          <w:rFonts w:ascii="Times New Roman" w:hAnsi="Times New Roman"/>
          <w:color w:val="000000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9) в сфере адаптации к меняющимся условиям социальной и природной среды:</w:t>
      </w:r>
      <w:r w:rsidRPr="004725AC">
        <w:rPr>
          <w:rFonts w:ascii="Times New Roman" w:hAnsi="Times New Roman"/>
          <w:color w:val="000000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30A66" w:rsidRPr="004725AC" w:rsidRDefault="00630A66" w:rsidP="00630A66">
      <w:pPr>
        <w:spacing w:after="0" w:line="240" w:lineRule="auto"/>
        <w:rPr>
          <w:lang w:val="ru-RU"/>
        </w:rPr>
      </w:pPr>
    </w:p>
    <w:p w:rsidR="00630A66" w:rsidRPr="004725AC" w:rsidRDefault="00630A66" w:rsidP="00630A66">
      <w:pPr>
        <w:spacing w:after="0" w:line="240" w:lineRule="auto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логические действия: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обобщать исторические факты (в форме таблиц, схем);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характерные признаки исторических явлений;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раскрывать причинно-следственные связи событий;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Базовые исследовательские действия: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познавательную задачу;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намечать путь её решения и осуществлять подбор исторического материала, объекта;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соотносить полученный результат с имеющимся знанием;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новизну и обоснованность полученного результата;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осуществлять анализ учебной и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внеучебной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4725AC">
        <w:rPr>
          <w:rFonts w:ascii="Times New Roman" w:hAnsi="Times New Roman"/>
          <w:color w:val="000000"/>
          <w:lang w:val="ru-RU"/>
        </w:rPr>
        <w:t>интернет-ресурсы</w:t>
      </w:r>
      <w:proofErr w:type="spellEnd"/>
      <w:r w:rsidRPr="004725AC">
        <w:rPr>
          <w:rFonts w:ascii="Times New Roman" w:hAnsi="Times New Roman"/>
          <w:color w:val="000000"/>
          <w:lang w:val="ru-RU"/>
        </w:rPr>
        <w:t xml:space="preserve"> и другие) ‒ извлекать информацию из источника;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4725AC">
        <w:rPr>
          <w:rFonts w:ascii="Times New Roman" w:hAnsi="Times New Roman"/>
          <w:color w:val="000000"/>
          <w:lang w:val="ru-RU"/>
        </w:rPr>
        <w:t>информации;высказывать</w:t>
      </w:r>
      <w:proofErr w:type="spellEnd"/>
      <w:proofErr w:type="gramEnd"/>
      <w:r w:rsidRPr="004725AC">
        <w:rPr>
          <w:rFonts w:ascii="Times New Roman" w:hAnsi="Times New Roman"/>
          <w:color w:val="000000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lastRenderedPageBreak/>
        <w:t>участвовать в обсуждении событий и личностей прошлого, раскрывать различие и сходство высказываемых оценок;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выражать и аргументировать свою точку зрения в устном высказывании, письменном тексте;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Совместная деятельность: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вносить коррективы в свою работу с учётом установленных ошибок, возникших трудностей.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Умения в сфере эмоционального интеллекта, понимания себя и других: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выявлять на примерах исторических ситуаций роль эмоций в отношениях между людьми;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000000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верифицированность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информации;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Предметные результаты изучения учебного предмета «История» включают: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метапредметного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подхода;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725AC">
        <w:rPr>
          <w:rFonts w:ascii="Times New Roman" w:hAnsi="Times New Roman"/>
          <w:color w:val="333333"/>
        </w:rPr>
        <w:t>XXI</w:t>
      </w:r>
      <w:r w:rsidRPr="004725AC">
        <w:rPr>
          <w:rFonts w:ascii="Times New Roman" w:hAnsi="Times New Roman"/>
          <w:color w:val="333333"/>
          <w:lang w:val="ru-RU"/>
        </w:rPr>
        <w:t xml:space="preserve"> в.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4725AC">
        <w:rPr>
          <w:rFonts w:ascii="Times New Roman" w:hAnsi="Times New Roman"/>
          <w:color w:val="333333"/>
          <w:lang w:val="ru-RU"/>
        </w:rPr>
        <w:t>метапредметные</w:t>
      </w:r>
      <w:proofErr w:type="spellEnd"/>
      <w:r w:rsidRPr="004725AC">
        <w:rPr>
          <w:rFonts w:ascii="Times New Roman" w:hAnsi="Times New Roman"/>
          <w:color w:val="333333"/>
          <w:lang w:val="ru-RU"/>
        </w:rPr>
        <w:t xml:space="preserve"> компоненты.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</w:t>
      </w:r>
      <w:r w:rsidRPr="004725AC">
        <w:rPr>
          <w:rFonts w:ascii="Times New Roman" w:hAnsi="Times New Roman"/>
          <w:color w:val="333333"/>
          <w:lang w:val="ru-RU"/>
        </w:rPr>
        <w:lastRenderedPageBreak/>
        <w:t>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630A66" w:rsidRPr="004725AC" w:rsidRDefault="00630A66" w:rsidP="00630A66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73524" w:rsidRDefault="00273524">
      <w:pPr>
        <w:rPr>
          <w:lang w:val="ru-RU"/>
        </w:rPr>
      </w:pP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 xml:space="preserve">Предметные результаты изучения истории </w:t>
      </w:r>
      <w:r w:rsidRPr="004725AC">
        <w:rPr>
          <w:rFonts w:ascii="Times New Roman" w:hAnsi="Times New Roman"/>
          <w:b/>
          <w:color w:val="333333"/>
          <w:lang w:val="ru-RU"/>
        </w:rPr>
        <w:t>в 6 классе: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хронологии, работа с хронологией: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устанавливать длительность и синхронность событий истории Руси и всеобщей истории.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Знание исторических фактов, работа с фактами: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исторической картой: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Работа с историческими источниками: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характеризовать авторство, время, место создания источника;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находить в визуальном источнике и вещественном памятнике ключевые символы, образы;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характеризовать позицию автора письменного и визуального исторического источника.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Историческое описание (реконструкция):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lastRenderedPageBreak/>
        <w:t>рассказывать о ключевых событиях отечественной и всеобщей истории в эпоху Средневековья, их участниках;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b/>
          <w:color w:val="333333"/>
          <w:lang w:val="ru-RU"/>
        </w:rPr>
        <w:t>Анализ, объяснение исторических событий, явлений: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6255A9" w:rsidRPr="004725AC" w:rsidRDefault="006255A9" w:rsidP="006255A9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255A9" w:rsidRDefault="006255A9" w:rsidP="00D845A1">
      <w:pPr>
        <w:spacing w:after="0" w:line="240" w:lineRule="auto"/>
        <w:jc w:val="both"/>
        <w:rPr>
          <w:lang w:val="ru-RU"/>
        </w:rPr>
      </w:pPr>
      <w:r w:rsidRPr="004725AC">
        <w:rPr>
          <w:rFonts w:ascii="Times New Roman" w:hAnsi="Times New Roman"/>
          <w:color w:val="333333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6255A9" w:rsidRDefault="006255A9">
      <w:pPr>
        <w:rPr>
          <w:lang w:val="ru-RU"/>
        </w:rPr>
      </w:pPr>
    </w:p>
    <w:p w:rsidR="006255A9" w:rsidRDefault="006255A9" w:rsidP="006255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6255A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625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946500" w:rsidRDefault="00946500" w:rsidP="006255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6500" w:rsidRPr="00946500" w:rsidRDefault="00946500" w:rsidP="0094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650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946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877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4222"/>
        <w:gridCol w:w="2769"/>
        <w:gridCol w:w="3260"/>
        <w:gridCol w:w="567"/>
        <w:gridCol w:w="2977"/>
      </w:tblGrid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6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конец</w:t>
            </w:r>
            <w:proofErr w:type="gram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Средневековье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Средневековья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15877" w:type="dxa"/>
            <w:gridSpan w:val="6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единого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208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22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6804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6304" w:type="dxa"/>
            <w:gridSpan w:val="2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500" w:rsidRDefault="00946500" w:rsidP="006255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6500" w:rsidRPr="00946500" w:rsidRDefault="00946500" w:rsidP="00946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650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946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831"/>
        <w:gridCol w:w="984"/>
        <w:gridCol w:w="540"/>
        <w:gridCol w:w="579"/>
        <w:gridCol w:w="1245"/>
        <w:gridCol w:w="2942"/>
      </w:tblGrid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46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proofErr w:type="gram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королевства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Хлодвига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Сеньоры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вассалы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духовенство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горожане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Крестовые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2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доколумбовой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Рюриковичей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Мономахе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1">
              <w:r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раздробленность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Юго-Западная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5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Чингисхан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1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2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3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4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https://m.edsoo.ru/886473ba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5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https://m.edsoo.ru/88647608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6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https://m.edsoo.ru/88647716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7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https://m.edsoo.ru/88647c2a</w:t>
              </w:r>
            </w:hyperlink>
            <w:r w:rsidR="00946500" w:rsidRPr="00946500"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8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https://m.edsoo.ru/88647d4c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9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https://m.edsoo.ru/886470f4</w:t>
              </w:r>
            </w:hyperlink>
          </w:p>
        </w:tc>
      </w:tr>
      <w:tr w:rsidR="00946500" w:rsidRPr="003C039C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</w:tcPr>
          <w:p w:rsidR="00946500" w:rsidRPr="00946500" w:rsidRDefault="00946500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9465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ЦОК</w:t>
            </w:r>
          </w:p>
          <w:p w:rsidR="00946500" w:rsidRPr="00946500" w:rsidRDefault="003C039C" w:rsidP="009465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0">
              <w:r w:rsidR="00946500" w:rsidRPr="00946500">
                <w:rPr>
                  <w:rFonts w:ascii="Times New Roman" w:eastAsia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https://m.edsoo.ru/886472a2</w:t>
              </w:r>
            </w:hyperlink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00" w:rsidRPr="00946500" w:rsidTr="00313802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Mar>
              <w:top w:w="50" w:type="dxa"/>
              <w:left w:w="100" w:type="dxa"/>
            </w:tcMar>
            <w:vAlign w:val="center"/>
          </w:tcPr>
          <w:p w:rsidR="00946500" w:rsidRPr="00946500" w:rsidRDefault="00946500" w:rsidP="00946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500" w:rsidRDefault="00946500" w:rsidP="00625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9C" w:rsidRPr="003C039C" w:rsidRDefault="003C039C" w:rsidP="003C039C">
      <w:pPr>
        <w:widowControl w:val="0"/>
        <w:autoSpaceDE w:val="0"/>
        <w:autoSpaceDN w:val="0"/>
        <w:spacing w:after="0" w:line="240" w:lineRule="auto"/>
        <w:ind w:left="2546" w:hanging="129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</w:t>
      </w:r>
      <w:r w:rsidRPr="003C039C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освоения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основной образовательной программы (6 класс)</w:t>
      </w:r>
    </w:p>
    <w:p w:rsidR="003C039C" w:rsidRPr="003C039C" w:rsidRDefault="003C039C" w:rsidP="003C039C">
      <w:pPr>
        <w:widowControl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3C039C" w:rsidRPr="003C039C" w:rsidTr="001C7B48">
        <w:trPr>
          <w:trHeight w:val="525"/>
        </w:trPr>
        <w:tc>
          <w:tcPr>
            <w:tcW w:w="1702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3"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</w:t>
            </w:r>
            <w:r w:rsidRPr="003C039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предметные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освоения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основной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 w:rsidSect="003C039C">
          <w:pgSz w:w="11910" w:h="16840"/>
          <w:pgMar w:top="1100" w:right="850" w:bottom="901" w:left="1559" w:header="720" w:footer="72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22"/>
      </w:tblGrid>
      <w:tr w:rsidR="003C039C" w:rsidRPr="003C039C" w:rsidTr="003C039C">
        <w:trPr>
          <w:trHeight w:val="849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07" w:right="16" w:hanging="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проверяемог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результата</w:t>
            </w:r>
            <w:proofErr w:type="gramEnd"/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</w:t>
            </w:r>
            <w:r w:rsidRPr="003C039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3C039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образования</w:t>
            </w:r>
          </w:p>
        </w:tc>
      </w:tr>
      <w:tr w:rsidR="003C039C" w:rsidRPr="003C039C" w:rsidTr="003C039C">
        <w:trPr>
          <w:trHeight w:val="525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хронологии,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хронологией</w:t>
            </w:r>
          </w:p>
        </w:tc>
      </w:tr>
      <w:tr w:rsidR="003C039C" w:rsidRPr="003C039C" w:rsidTr="003C039C">
        <w:trPr>
          <w:trHeight w:val="1170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Называть даты важнейших событий Средневековья, определять их принадлежность к веку, историческому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периоду</w:t>
            </w:r>
          </w:p>
        </w:tc>
      </w:tr>
      <w:tr w:rsidR="003C039C" w:rsidRPr="003C039C" w:rsidTr="003C039C">
        <w:trPr>
          <w:trHeight w:val="1170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Определять последовательность событий, явлений, процессов отечественной и всеобщей истории эпохи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Средневековья</w:t>
            </w:r>
          </w:p>
        </w:tc>
      </w:tr>
      <w:tr w:rsidR="003C039C" w:rsidRPr="003C039C" w:rsidTr="003C039C">
        <w:trPr>
          <w:trHeight w:val="1490"/>
        </w:trPr>
        <w:tc>
          <w:tcPr>
            <w:tcW w:w="851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государства)</w:t>
            </w:r>
          </w:p>
        </w:tc>
      </w:tr>
      <w:tr w:rsidR="003C039C" w:rsidRPr="003C039C" w:rsidTr="003C039C">
        <w:trPr>
          <w:trHeight w:val="849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2093"/>
                <w:tab w:val="left" w:pos="3961"/>
                <w:tab w:val="left" w:pos="4370"/>
                <w:tab w:val="left" w:pos="6286"/>
              </w:tabs>
              <w:spacing w:before="96" w:after="0" w:line="240" w:lineRule="auto"/>
              <w:ind w:left="61"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Устанавливать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длительность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синхронность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событий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 Руси и всеобщей истории</w:t>
            </w:r>
          </w:p>
        </w:tc>
      </w:tr>
      <w:tr w:rsidR="003C039C" w:rsidRPr="003C039C" w:rsidTr="003C039C">
        <w:trPr>
          <w:trHeight w:val="1168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современников исторических событий,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 процессов отечественной и всеобщей истории эпохи Средневековья</w:t>
            </w:r>
          </w:p>
        </w:tc>
      </w:tr>
      <w:tr w:rsidR="003C039C" w:rsidRPr="003C039C" w:rsidTr="003C039C">
        <w:trPr>
          <w:trHeight w:val="527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Знание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фактов,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фактами</w:t>
            </w:r>
          </w:p>
        </w:tc>
      </w:tr>
      <w:tr w:rsidR="003C039C" w:rsidRPr="003C039C" w:rsidTr="003C039C">
        <w:trPr>
          <w:trHeight w:val="1168"/>
        </w:trPr>
        <w:tc>
          <w:tcPr>
            <w:tcW w:w="851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3C039C" w:rsidRPr="003C039C" w:rsidTr="003C039C">
        <w:trPr>
          <w:trHeight w:val="849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2041"/>
                <w:tab w:val="left" w:pos="4538"/>
                <w:tab w:val="left" w:pos="5524"/>
                <w:tab w:val="left" w:pos="6046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Группировать,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систематизировать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факты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заданному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признаку (составление систематических таблиц)</w:t>
            </w:r>
          </w:p>
        </w:tc>
      </w:tr>
      <w:tr w:rsidR="003C039C" w:rsidRPr="003C039C" w:rsidTr="003C039C">
        <w:trPr>
          <w:trHeight w:val="525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картой</w:t>
            </w:r>
          </w:p>
        </w:tc>
      </w:tr>
      <w:tr w:rsidR="003C039C" w:rsidRPr="003C039C" w:rsidTr="003C039C">
        <w:trPr>
          <w:trHeight w:val="1170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Находить и показывать на карте исторические объекты, используя легенду карты; давать словесное описание их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местоположения</w:t>
            </w:r>
          </w:p>
        </w:tc>
      </w:tr>
      <w:tr w:rsidR="003C039C" w:rsidRPr="003C039C" w:rsidTr="003C039C">
        <w:trPr>
          <w:trHeight w:val="1814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 -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походов,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завоеваний,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колонизаций,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 ключевых событиях средневековой истории</w:t>
            </w:r>
          </w:p>
        </w:tc>
      </w:tr>
      <w:tr w:rsidR="003C039C" w:rsidRPr="003C039C" w:rsidTr="003C039C">
        <w:trPr>
          <w:trHeight w:val="846"/>
        </w:trPr>
        <w:tc>
          <w:tcPr>
            <w:tcW w:w="851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исторической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карты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(схемы) исторические</w:t>
            </w:r>
            <w:r w:rsidRPr="003C039C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события,</w:t>
            </w:r>
            <w:r w:rsidRPr="003C039C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явления,</w:t>
            </w:r>
            <w:r w:rsidRPr="003C039C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3C039C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</w:t>
            </w:r>
            <w:r w:rsidRPr="003C039C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2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1206" w:left="1559" w:header="720" w:footer="720" w:gutter="0"/>
          <w:cols w:space="720"/>
        </w:sect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022"/>
      </w:tblGrid>
      <w:tr w:rsidR="003C039C" w:rsidRPr="003C039C" w:rsidTr="003C039C">
        <w:trPr>
          <w:trHeight w:val="527"/>
        </w:trPr>
        <w:tc>
          <w:tcPr>
            <w:tcW w:w="1135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всеобщей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эпохи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Средневековья</w:t>
            </w:r>
          </w:p>
        </w:tc>
      </w:tr>
      <w:tr w:rsidR="003C039C" w:rsidRPr="003C039C" w:rsidTr="003C039C">
        <w:trPr>
          <w:trHeight w:val="1492"/>
        </w:trPr>
        <w:tc>
          <w:tcPr>
            <w:tcW w:w="1135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источников</w:t>
            </w:r>
          </w:p>
        </w:tc>
      </w:tr>
      <w:tr w:rsidR="003C039C" w:rsidRPr="003C039C" w:rsidTr="003C039C">
        <w:trPr>
          <w:trHeight w:val="525"/>
        </w:trPr>
        <w:tc>
          <w:tcPr>
            <w:tcW w:w="1135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историческими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источниками</w:t>
            </w:r>
          </w:p>
        </w:tc>
      </w:tr>
      <w:tr w:rsidR="003C039C" w:rsidRPr="003C039C" w:rsidTr="003C039C">
        <w:trPr>
          <w:trHeight w:val="846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1572"/>
                <w:tab w:val="left" w:pos="3037"/>
                <w:tab w:val="left" w:pos="3960"/>
                <w:tab w:val="left" w:pos="5917"/>
              </w:tabs>
              <w:spacing w:before="96" w:after="0" w:line="240" w:lineRule="auto"/>
              <w:ind w:left="61" w:right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Различать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исторических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источников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всеобщей истории эпохи Средневековья</w:t>
            </w:r>
          </w:p>
        </w:tc>
      </w:tr>
      <w:tr w:rsidR="003C039C" w:rsidRPr="003C039C" w:rsidTr="003C039C">
        <w:trPr>
          <w:trHeight w:val="1171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3C039C" w:rsidRPr="003C039C" w:rsidTr="003C039C">
        <w:trPr>
          <w:trHeight w:val="849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2443"/>
                <w:tab w:val="left" w:pos="4056"/>
                <w:tab w:val="left" w:pos="5188"/>
                <w:tab w:val="left" w:pos="6239"/>
              </w:tabs>
              <w:spacing w:before="96" w:after="0" w:line="240" w:lineRule="auto"/>
              <w:ind w:left="61" w:right="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авторство,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End"/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время,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создания источника</w:t>
            </w:r>
          </w:p>
        </w:tc>
      </w:tr>
      <w:tr w:rsidR="003C039C" w:rsidRPr="003C039C" w:rsidTr="003C039C">
        <w:trPr>
          <w:trHeight w:val="1168"/>
        </w:trPr>
        <w:tc>
          <w:tcPr>
            <w:tcW w:w="1135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3C039C" w:rsidRPr="003C039C" w:rsidTr="003C039C">
        <w:trPr>
          <w:trHeight w:val="849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1505"/>
                <w:tab w:val="left" w:pos="1931"/>
                <w:tab w:val="left" w:pos="3615"/>
                <w:tab w:val="left" w:pos="5145"/>
                <w:tab w:val="left" w:pos="5588"/>
              </w:tabs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Находить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визуальном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источнике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вещественном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памятнике ключевые символы, образы</w:t>
            </w:r>
          </w:p>
        </w:tc>
      </w:tr>
      <w:tr w:rsidR="003C039C" w:rsidRPr="003C039C" w:rsidTr="003C039C">
        <w:trPr>
          <w:trHeight w:val="847"/>
        </w:trPr>
        <w:tc>
          <w:tcPr>
            <w:tcW w:w="1135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4.6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2503"/>
                <w:tab w:val="left" w:pos="3985"/>
                <w:tab w:val="left" w:pos="5187"/>
                <w:tab w:val="left" w:pos="7154"/>
              </w:tabs>
              <w:spacing w:before="93"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позицию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автора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письменного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визуального исторического источника</w:t>
            </w:r>
          </w:p>
        </w:tc>
      </w:tr>
      <w:tr w:rsidR="003C039C" w:rsidRPr="003C039C" w:rsidTr="003C039C">
        <w:trPr>
          <w:trHeight w:val="1492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3C039C" w:rsidRPr="003C039C" w:rsidTr="003C039C">
        <w:trPr>
          <w:trHeight w:val="1170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4.8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3C039C" w:rsidRPr="003C039C" w:rsidTr="003C039C">
        <w:trPr>
          <w:trHeight w:val="1168"/>
        </w:trPr>
        <w:tc>
          <w:tcPr>
            <w:tcW w:w="1135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4.9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3C039C" w:rsidRPr="003C039C" w:rsidTr="003C039C">
        <w:trPr>
          <w:trHeight w:val="1170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4.10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Представлять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историческую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всеобщей истории эпохи Средневековья в виде таблиц, схем, диаграмм</w:t>
            </w:r>
          </w:p>
        </w:tc>
      </w:tr>
      <w:tr w:rsidR="003C039C" w:rsidRPr="003C039C" w:rsidTr="003C039C">
        <w:trPr>
          <w:trHeight w:val="525"/>
        </w:trPr>
        <w:tc>
          <w:tcPr>
            <w:tcW w:w="1135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описание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(реконструкция)</w:t>
            </w:r>
          </w:p>
        </w:tc>
      </w:tr>
      <w:tr w:rsidR="003C039C" w:rsidRPr="003C039C" w:rsidTr="003C039C">
        <w:trPr>
          <w:trHeight w:val="527"/>
        </w:trPr>
        <w:tc>
          <w:tcPr>
            <w:tcW w:w="1135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9022" w:type="dxa"/>
          </w:tcPr>
          <w:p w:rsidR="003C039C" w:rsidRPr="003C039C" w:rsidRDefault="003C039C" w:rsidP="003C039C">
            <w:pPr>
              <w:tabs>
                <w:tab w:val="left" w:pos="1894"/>
                <w:tab w:val="left" w:pos="2407"/>
                <w:tab w:val="left" w:pos="3457"/>
                <w:tab w:val="left" w:pos="5582"/>
              </w:tabs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Рассказывать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на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основе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самостоятельно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составленного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164"/>
      </w:tblGrid>
      <w:tr w:rsidR="003C039C" w:rsidRPr="003C039C" w:rsidTr="003C039C">
        <w:trPr>
          <w:trHeight w:val="1814"/>
        </w:trPr>
        <w:tc>
          <w:tcPr>
            <w:tcW w:w="851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3C039C" w:rsidRPr="003C039C" w:rsidTr="003C039C">
        <w:trPr>
          <w:trHeight w:val="1492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краткую характеристику (исторический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3C039C" w:rsidRPr="003C039C" w:rsidTr="003C039C">
        <w:trPr>
          <w:trHeight w:val="849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tabs>
                <w:tab w:val="left" w:pos="2011"/>
                <w:tab w:val="left" w:pos="3439"/>
                <w:tab w:val="left" w:pos="5168"/>
                <w:tab w:val="left" w:pos="7153"/>
              </w:tabs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Представлять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описание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памятников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материальной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и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художественной культуры изучаемой эпохи</w:t>
            </w:r>
          </w:p>
        </w:tc>
      </w:tr>
      <w:tr w:rsidR="003C039C" w:rsidRPr="003C039C" w:rsidTr="003C039C">
        <w:trPr>
          <w:trHeight w:val="525"/>
        </w:trPr>
        <w:tc>
          <w:tcPr>
            <w:tcW w:w="851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4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Анализ,</w:t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объяснение</w:t>
            </w:r>
            <w:r w:rsidRPr="003C039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событий,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явлений</w:t>
            </w:r>
          </w:p>
        </w:tc>
      </w:tr>
      <w:tr w:rsidR="003C039C" w:rsidRPr="003C039C" w:rsidTr="003C039C">
        <w:trPr>
          <w:trHeight w:val="849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Раскрывать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существенные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черты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характерные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 исторических событий, явлений, процессов</w:t>
            </w:r>
          </w:p>
        </w:tc>
      </w:tr>
      <w:tr w:rsidR="003C039C" w:rsidRPr="003C039C" w:rsidTr="003C039C">
        <w:trPr>
          <w:trHeight w:val="1490"/>
        </w:trPr>
        <w:tc>
          <w:tcPr>
            <w:tcW w:w="851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смысл ключевых понятий, относящихся к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данной эпохе отечественной и всеобщей истории, конкретизировать их на примерах исторических событий,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ситуаций</w:t>
            </w:r>
          </w:p>
        </w:tc>
      </w:tr>
      <w:tr w:rsidR="003C039C" w:rsidRPr="003C039C" w:rsidTr="003C039C">
        <w:trPr>
          <w:trHeight w:val="2460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6.3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3C039C" w:rsidRPr="003C039C" w:rsidTr="003C039C">
        <w:trPr>
          <w:trHeight w:val="1490"/>
        </w:trPr>
        <w:tc>
          <w:tcPr>
            <w:tcW w:w="851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3C039C" w:rsidRPr="003C039C" w:rsidTr="003C039C">
        <w:trPr>
          <w:trHeight w:val="1171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эпохи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Средневековья</w:t>
            </w:r>
          </w:p>
        </w:tc>
      </w:tr>
      <w:tr w:rsidR="003C039C" w:rsidRPr="003C039C" w:rsidTr="003C039C">
        <w:trPr>
          <w:trHeight w:val="2135"/>
        </w:trPr>
        <w:tc>
          <w:tcPr>
            <w:tcW w:w="851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6.6</w:t>
            </w:r>
          </w:p>
        </w:tc>
        <w:tc>
          <w:tcPr>
            <w:tcW w:w="9164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</w:t>
            </w:r>
            <w:r w:rsidRPr="003C039C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2014</w:t>
            </w:r>
            <w:r w:rsidRPr="003C039C">
              <w:rPr>
                <w:rFonts w:ascii="Times New Roman" w:eastAsia="Times New Roman" w:hAnsi="Times New Roman" w:cs="Times New Roman"/>
                <w:spacing w:val="4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г.);</w:t>
            </w:r>
            <w:r w:rsidRPr="003C039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3C039C">
              <w:rPr>
                <w:rFonts w:ascii="Times New Roman" w:eastAsia="Times New Roman" w:hAnsi="Times New Roman" w:cs="Times New Roman"/>
                <w:spacing w:val="4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</w:t>
            </w:r>
            <w:r w:rsidRPr="003C039C">
              <w:rPr>
                <w:rFonts w:ascii="Times New Roman" w:eastAsia="Times New Roman" w:hAnsi="Times New Roman" w:cs="Times New Roman"/>
                <w:spacing w:val="4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4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историческое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1091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372"/>
      </w:tblGrid>
      <w:tr w:rsidR="003C039C" w:rsidRPr="003C039C" w:rsidTr="001C7B48">
        <w:trPr>
          <w:trHeight w:val="527"/>
        </w:trPr>
        <w:tc>
          <w:tcPr>
            <w:tcW w:w="1702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событий</w:t>
            </w:r>
          </w:p>
        </w:tc>
      </w:tr>
      <w:tr w:rsidR="003C039C" w:rsidRPr="003C039C" w:rsidTr="001C7B48">
        <w:trPr>
          <w:trHeight w:val="1168"/>
        </w:trPr>
        <w:tc>
          <w:tcPr>
            <w:tcW w:w="1702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3C039C" w:rsidRPr="003C039C" w:rsidTr="001C7B48">
        <w:trPr>
          <w:trHeight w:val="1492"/>
        </w:trPr>
        <w:tc>
          <w:tcPr>
            <w:tcW w:w="1702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Излагать оценки событий и личностей эпохи Средневековья, приводимые в учебной и научно- популярной литературе, объяснять, на каких фактах они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основаны</w:t>
            </w:r>
          </w:p>
        </w:tc>
      </w:tr>
      <w:tr w:rsidR="003C039C" w:rsidRPr="003C039C" w:rsidTr="001C7B48">
        <w:trPr>
          <w:trHeight w:val="1171"/>
        </w:trPr>
        <w:tc>
          <w:tcPr>
            <w:tcW w:w="1702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3C039C" w:rsidRPr="003C039C" w:rsidTr="001C7B48">
        <w:trPr>
          <w:trHeight w:val="1814"/>
        </w:trPr>
        <w:tc>
          <w:tcPr>
            <w:tcW w:w="1702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7.3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3C039C" w:rsidRPr="003C039C" w:rsidTr="001C7B48">
        <w:trPr>
          <w:trHeight w:val="525"/>
        </w:trPr>
        <w:tc>
          <w:tcPr>
            <w:tcW w:w="1702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3C039C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исторических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</w:tr>
      <w:tr w:rsidR="003C039C" w:rsidRPr="003C039C" w:rsidTr="001C7B48">
        <w:trPr>
          <w:trHeight w:val="1170"/>
        </w:trPr>
        <w:tc>
          <w:tcPr>
            <w:tcW w:w="1702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8.1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памятников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Руси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 других стран эпохи Средневековья, необходимость сохранения их в современном мире</w:t>
            </w:r>
          </w:p>
        </w:tc>
      </w:tr>
      <w:tr w:rsidR="003C039C" w:rsidRPr="003C039C" w:rsidTr="001C7B48">
        <w:trPr>
          <w:trHeight w:val="847"/>
        </w:trPr>
        <w:tc>
          <w:tcPr>
            <w:tcW w:w="1702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8.2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3C039C" w:rsidRPr="003C039C" w:rsidTr="001C7B48">
        <w:trPr>
          <w:trHeight w:val="849"/>
        </w:trPr>
        <w:tc>
          <w:tcPr>
            <w:tcW w:w="1702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8.3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исторические понятия для</w:t>
            </w:r>
            <w:r w:rsidRPr="003C039C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3C039C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учебных и практических задач</w:t>
            </w:r>
          </w:p>
        </w:tc>
      </w:tr>
      <w:tr w:rsidR="003C039C" w:rsidRPr="003C039C" w:rsidTr="001C7B48">
        <w:trPr>
          <w:trHeight w:val="1492"/>
        </w:trPr>
        <w:tc>
          <w:tcPr>
            <w:tcW w:w="1702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8.4</w:t>
            </w:r>
          </w:p>
        </w:tc>
        <w:tc>
          <w:tcPr>
            <w:tcW w:w="7372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039C" w:rsidRPr="003C039C" w:rsidRDefault="003C039C" w:rsidP="003C039C">
      <w:pPr>
        <w:widowControl w:val="0"/>
        <w:autoSpaceDE w:val="0"/>
        <w:autoSpaceDN w:val="0"/>
        <w:spacing w:after="0" w:line="240" w:lineRule="auto"/>
        <w:ind w:left="487" w:right="3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Проверяемые</w:t>
      </w:r>
      <w:r w:rsidRPr="003C039C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элементы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содержания</w:t>
      </w:r>
      <w:r w:rsidRPr="003C039C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z w:val="28"/>
          <w:szCs w:val="28"/>
          <w:lang w:val="ru-RU"/>
        </w:rPr>
        <w:t>(6</w:t>
      </w:r>
      <w:r w:rsidRPr="003C039C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C03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класс)</w:t>
      </w:r>
    </w:p>
    <w:p w:rsidR="003C039C" w:rsidRPr="003C039C" w:rsidRDefault="003C039C" w:rsidP="003C039C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525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3C039C" w:rsidRPr="003C039C" w:rsidTr="001C7B48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Всеобщая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история.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Средних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веков</w:t>
            </w:r>
          </w:p>
        </w:tc>
      </w:tr>
      <w:tr w:rsidR="003C039C" w:rsidRPr="003C039C" w:rsidTr="001C7B48">
        <w:trPr>
          <w:trHeight w:val="846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Средние века: понятие, хронологические рамки и периодизация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Средневековья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4714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раннее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Средневековье.</w:t>
            </w:r>
          </w:p>
          <w:p w:rsidR="003C039C" w:rsidRPr="003C039C" w:rsidRDefault="003C039C" w:rsidP="003C039C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Хлодвиг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Мартелл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его военная реформа. Завоевания Карла Великого. Управление империей. "Каролингское возрождение".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Верденский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3C039C" w:rsidRPr="003C039C" w:rsidTr="001C7B48">
        <w:trPr>
          <w:trHeight w:val="245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Византийская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империя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VI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3C039C" w:rsidRPr="003C039C" w:rsidRDefault="003C039C" w:rsidP="003C039C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Территория, население империи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ромеев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</w:t>
            </w:r>
          </w:p>
        </w:tc>
      </w:tr>
      <w:tr w:rsidR="003C039C" w:rsidRPr="003C039C" w:rsidTr="001C7B48">
        <w:trPr>
          <w:trHeight w:val="245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1.4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Арабы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VI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3C039C" w:rsidRPr="003C039C" w:rsidRDefault="003C039C" w:rsidP="003C039C">
            <w:pPr>
              <w:spacing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 и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наука. Роль арабского языка. Расцвет литературы и искусства. Архитектура</w:t>
            </w:r>
          </w:p>
        </w:tc>
      </w:tr>
      <w:tr w:rsidR="003C039C" w:rsidRPr="003C039C" w:rsidTr="001C7B48">
        <w:trPr>
          <w:trHeight w:val="4713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Средневековое</w:t>
            </w:r>
            <w:r w:rsidRPr="003C039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европейское</w:t>
            </w:r>
            <w:r w:rsidRPr="003C039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общество.</w:t>
            </w:r>
          </w:p>
          <w:p w:rsidR="003C039C" w:rsidRPr="003C039C" w:rsidRDefault="003C039C" w:rsidP="003C039C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</w:t>
            </w:r>
            <w:r w:rsidRPr="003C039C">
              <w:rPr>
                <w:rFonts w:ascii="Times New Roman" w:eastAsia="Times New Roman" w:hAnsi="Times New Roman" w:cs="Times New Roman"/>
                <w:spacing w:val="55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цели,</w:t>
            </w:r>
            <w:r w:rsidRPr="003C039C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участники,</w:t>
            </w:r>
            <w:r w:rsidRPr="003C039C">
              <w:rPr>
                <w:rFonts w:ascii="Times New Roman" w:eastAsia="Times New Roman" w:hAnsi="Times New Roman" w:cs="Times New Roman"/>
                <w:spacing w:val="55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итоги.</w:t>
            </w:r>
            <w:r w:rsidRPr="003C039C">
              <w:rPr>
                <w:rFonts w:ascii="Times New Roman" w:eastAsia="Times New Roman" w:hAnsi="Times New Roman" w:cs="Times New Roman"/>
                <w:spacing w:val="55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Духовно-рыцарские</w:t>
            </w:r>
            <w:r w:rsidRPr="003C039C">
              <w:rPr>
                <w:rFonts w:ascii="Times New Roman" w:eastAsia="Times New Roman" w:hAnsi="Times New Roman" w:cs="Times New Roman"/>
                <w:spacing w:val="56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ордены.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924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849"/>
        </w:trPr>
        <w:tc>
          <w:tcPr>
            <w:tcW w:w="1078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3C039C" w:rsidRPr="003C039C" w:rsidRDefault="003C039C" w:rsidP="003C039C">
            <w:pPr>
              <w:tabs>
                <w:tab w:val="left" w:pos="1342"/>
                <w:tab w:val="left" w:pos="2899"/>
                <w:tab w:val="left" w:pos="5182"/>
                <w:tab w:val="left" w:pos="5825"/>
              </w:tabs>
              <w:spacing w:before="96" w:after="0" w:line="240" w:lineRule="auto"/>
              <w:ind w:left="61"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Ереси: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причины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возникновения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распространения.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Преследование еретиков</w:t>
            </w:r>
          </w:p>
        </w:tc>
      </w:tr>
      <w:tr w:rsidR="003C039C" w:rsidRPr="003C039C" w:rsidTr="001C7B48">
        <w:trPr>
          <w:trHeight w:val="4711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1.6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Европы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XV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вв.</w:t>
            </w:r>
          </w:p>
          <w:p w:rsidR="003C039C" w:rsidRPr="003C039C" w:rsidRDefault="003C039C" w:rsidP="003C039C">
            <w:pPr>
              <w:tabs>
                <w:tab w:val="left" w:pos="4303"/>
                <w:tab w:val="left" w:pos="6392"/>
              </w:tabs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Усиление королевской власти в странах Западной Европы.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Сословно-представительная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монархия.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Образование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централизованных государств в Англии, Франции. Столетняя война; Ж. Д'Арк. Священная Римская империя в XII - XV вв. Польско-литовское государство в XIV - XV вв. Реконкиста и образование централизованных государств на Пиренейском полуострове. Итальянские государства в XII - XV вв. Развитие экономики в европейских странах в период зрелого Средневековья. Обострение социальных противоречий в XIV в. (Жакерия, восстание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Уота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Тайлера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). Гуситское движение в Чехии.</w:t>
            </w:r>
            <w:r w:rsidRPr="003C039C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Византийская</w:t>
            </w:r>
            <w:r w:rsidRPr="003C039C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империя</w:t>
            </w:r>
            <w:r w:rsidRPr="003C039C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славянские</w:t>
            </w:r>
            <w:r w:rsidRPr="003C039C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3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</w:t>
            </w:r>
            <w:r w:rsidRPr="003C039C">
              <w:rPr>
                <w:rFonts w:ascii="Times New Roman" w:eastAsia="Times New Roman" w:hAnsi="Times New Roman" w:cs="Times New Roman"/>
                <w:spacing w:val="3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-</w:t>
            </w:r>
          </w:p>
          <w:p w:rsidR="003C039C" w:rsidRPr="003C039C" w:rsidRDefault="003C039C" w:rsidP="003C039C">
            <w:pPr>
              <w:spacing w:before="1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XV вв. Экспансия турок-османов. Османские завоевания на Балканах. Падение Константинополя</w:t>
            </w:r>
          </w:p>
        </w:tc>
      </w:tr>
      <w:tr w:rsidR="003C039C" w:rsidRPr="003C039C" w:rsidTr="001C7B48">
        <w:trPr>
          <w:trHeight w:val="3103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1.7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Культура</w:t>
            </w:r>
            <w:r w:rsidRPr="003C039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средневековой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Европы.</w:t>
            </w:r>
          </w:p>
          <w:p w:rsidR="003C039C" w:rsidRPr="003C039C" w:rsidRDefault="003C039C" w:rsidP="003C039C">
            <w:pPr>
              <w:spacing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 средневекового человека о мире. Место религии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Гутенберг</w:t>
            </w:r>
            <w:proofErr w:type="spellEnd"/>
          </w:p>
        </w:tc>
      </w:tr>
      <w:tr w:rsidR="003C039C" w:rsidRPr="003C039C" w:rsidTr="001C7B48">
        <w:trPr>
          <w:trHeight w:val="4068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1.8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Востока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века.</w:t>
            </w:r>
          </w:p>
          <w:p w:rsidR="003C039C" w:rsidRPr="003C039C" w:rsidRDefault="003C039C" w:rsidP="003C039C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сегунов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. Индия: раздробленность индийских княжеств, вторжение мусульман, Делийский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султанат. Культура народов Востока. Литература. Архитектура. Традиционные искусства и ремесла</w:t>
            </w:r>
          </w:p>
        </w:tc>
      </w:tr>
      <w:tr w:rsidR="003C039C" w:rsidRPr="003C039C" w:rsidTr="001C7B48">
        <w:trPr>
          <w:trHeight w:val="1492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1.9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322" w:lineRule="exact"/>
              <w:ind w:left="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доколумбовой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Америки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Средние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века.</w:t>
            </w:r>
          </w:p>
          <w:p w:rsidR="003C039C" w:rsidRPr="003C039C" w:rsidRDefault="003C039C" w:rsidP="003C039C">
            <w:pPr>
              <w:spacing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Цивилизации майя, ацтеков и инков: общественный строй, религиозные верования, культура. Появление европейских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завоевателей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1193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1.10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Историческое</w:t>
            </w:r>
            <w:r w:rsidRPr="003C039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Средних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веков</w:t>
            </w:r>
          </w:p>
        </w:tc>
      </w:tr>
      <w:tr w:rsidR="003C039C" w:rsidRPr="003C039C" w:rsidTr="001C7B48">
        <w:trPr>
          <w:trHeight w:val="1168"/>
        </w:trPr>
        <w:tc>
          <w:tcPr>
            <w:tcW w:w="1078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 в историю России. Народы и государства на территории нашей страны в древности. Восточная Европа в середине I тыс. н.э.</w:t>
            </w:r>
          </w:p>
        </w:tc>
      </w:tr>
      <w:tr w:rsidR="003C039C" w:rsidRPr="003C039C" w:rsidTr="001C7B48">
        <w:trPr>
          <w:trHeight w:val="1170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Роль и место России в мировой истории. Проблемы периодизации российской истории. Источники по истории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</w:t>
            </w:r>
          </w:p>
        </w:tc>
      </w:tr>
      <w:tr w:rsidR="003C039C" w:rsidRPr="003C039C" w:rsidTr="001C7B48">
        <w:trPr>
          <w:trHeight w:val="889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2.2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 и государства на территории нашей страны в древности. Восточная Европа в середине I тыс. н.э.</w:t>
            </w:r>
          </w:p>
          <w:p w:rsidR="003C039C" w:rsidRPr="003C039C" w:rsidRDefault="003C039C" w:rsidP="003C039C">
            <w:pPr>
              <w:spacing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Заселение территории нашей страны человеком. Палеолитическое искусство. Петроглифы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Беломорья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транспорта.</w:t>
            </w:r>
          </w:p>
          <w:p w:rsidR="003C039C" w:rsidRPr="003C039C" w:rsidRDefault="003C039C" w:rsidP="003C039C">
            <w:pPr>
              <w:spacing w:before="1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Боспорское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царство. Пантикапей. Античный Херсонес. Скифское царство в Крыму. Дербент.</w:t>
            </w:r>
          </w:p>
          <w:p w:rsidR="003C039C" w:rsidRPr="003C039C" w:rsidRDefault="003C039C" w:rsidP="003C039C">
            <w:pPr>
              <w:spacing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Восточной Европы. Их соседи - байты и финно-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угры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Хозяйство восточных славян, их общественный строй и политическая организация. Возникновение княжеской власти. Традиционные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верования.</w:t>
            </w:r>
          </w:p>
          <w:p w:rsidR="003C039C" w:rsidRPr="003C039C" w:rsidRDefault="003C039C" w:rsidP="003C039C">
            <w:pPr>
              <w:spacing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Страны и народы Восточной Европы, Сибири и Дальнего Востока. Тюркский каганат. Хазарский каганат. Волжская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Булгария</w:t>
            </w:r>
            <w:proofErr w:type="spellEnd"/>
          </w:p>
        </w:tc>
      </w:tr>
      <w:tr w:rsidR="003C039C" w:rsidRPr="003C039C" w:rsidTr="001C7B48">
        <w:trPr>
          <w:trHeight w:val="528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 IX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3C039C" w:rsidRPr="003C039C" w:rsidTr="001C7B48">
        <w:trPr>
          <w:trHeight w:val="2135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 государства Русь. Исторические условия складывания русской государственности: природно- климатический фактор и политические процессы в Европе в конце I тыс. н. э. Формирование новой политической и этнической карты континента. Первые известия о Руси. Проблема</w:t>
            </w:r>
            <w:r w:rsidRPr="003C039C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образования</w:t>
            </w:r>
            <w:r w:rsidRPr="003C039C">
              <w:rPr>
                <w:rFonts w:ascii="Times New Roman" w:eastAsia="Times New Roman" w:hAnsi="Times New Roman" w:cs="Times New Roman"/>
                <w:spacing w:val="4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Русь.</w:t>
            </w:r>
            <w:r w:rsidRPr="003C039C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Скандинавы</w:t>
            </w:r>
            <w:r w:rsidRPr="003C039C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C039C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Руси.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659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1171"/>
        </w:trPr>
        <w:tc>
          <w:tcPr>
            <w:tcW w:w="1078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Начало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династии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Рюриковичей.</w:t>
            </w:r>
          </w:p>
          <w:p w:rsidR="003C039C" w:rsidRPr="003C039C" w:rsidRDefault="003C039C" w:rsidP="003C039C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Русь.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Дань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полюдье. Первые русские князья. Языческий пантеон</w:t>
            </w:r>
          </w:p>
        </w:tc>
      </w:tr>
      <w:tr w:rsidR="003C039C" w:rsidRPr="003C039C" w:rsidTr="001C7B48">
        <w:trPr>
          <w:trHeight w:val="1492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Отношения Руси с Византийской империей, странами Центральной, Западной и Северной Европы, кочевниками европейских степей в IX - X вв. Русь в международной торговле. Путь "из варяг в греки". Волжский торговый путь</w:t>
            </w:r>
          </w:p>
        </w:tc>
      </w:tr>
      <w:tr w:rsidR="003C039C" w:rsidRPr="003C039C" w:rsidTr="001C7B48">
        <w:trPr>
          <w:trHeight w:val="846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3.3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</w:t>
            </w:r>
            <w:r w:rsidRPr="003C039C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христианства</w:t>
            </w:r>
            <w:r w:rsidRPr="003C039C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3C039C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значение.</w:t>
            </w:r>
            <w:r w:rsidRPr="003C039C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Византийское</w:t>
            </w:r>
            <w:r w:rsidRPr="003C039C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наследие на Руси</w:t>
            </w:r>
          </w:p>
        </w:tc>
      </w:tr>
      <w:tr w:rsidR="003C039C" w:rsidRPr="003C039C" w:rsidTr="001C7B48">
        <w:trPr>
          <w:trHeight w:val="849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Борьба за власть между сыновьями Владимира Святого. Ярослав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Мудрый</w:t>
            </w:r>
          </w:p>
        </w:tc>
      </w:tr>
      <w:tr w:rsidR="003C039C" w:rsidRPr="003C039C" w:rsidTr="001C7B48">
        <w:trPr>
          <w:trHeight w:val="525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Ярославичах.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Владимир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Мономах</w:t>
            </w:r>
          </w:p>
        </w:tc>
      </w:tr>
      <w:tr w:rsidR="003C039C" w:rsidRPr="003C039C" w:rsidTr="001C7B48">
        <w:trPr>
          <w:trHeight w:val="2135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 в конце X - начале XII в.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</w:t>
            </w:r>
          </w:p>
        </w:tc>
      </w:tr>
      <w:tr w:rsidR="003C039C" w:rsidRPr="003C039C" w:rsidTr="001C7B48">
        <w:trPr>
          <w:trHeight w:val="1492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3.7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3C039C" w:rsidRPr="003C039C" w:rsidTr="001C7B48">
        <w:trPr>
          <w:trHeight w:val="1813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3.8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 в социально-политическом контексте Евразии. Внешняя политика и международные связи Руси в конце X - начале XII в.: отношения с Византией, печенегами, половцами (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Дешт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-и- Кипчак), странами Центральной, Западной и Северной Европы. Херсонес в культурных контактах Руси и Византии</w:t>
            </w:r>
          </w:p>
        </w:tc>
      </w:tr>
      <w:tr w:rsidR="003C039C" w:rsidRPr="003C039C" w:rsidTr="001C7B48">
        <w:trPr>
          <w:trHeight w:val="4068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3.9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:rsidR="003C039C" w:rsidRPr="003C039C" w:rsidRDefault="003C039C" w:rsidP="003C039C">
            <w:pPr>
              <w:spacing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Повседневная жизнь, сельский и городской быт. Положение женщины. 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"Новгородская псалтирь". "Остромирово Евангелие". Появление древнерусской литературы. "Слово о Законе и Благодати". Произведения летописного жанра. "Повесть временных лет". Первые русские жития. Произведения Владимира</w:t>
            </w:r>
            <w:r w:rsidRPr="003C039C">
              <w:rPr>
                <w:rFonts w:ascii="Times New Roman" w:eastAsia="Times New Roman" w:hAnsi="Times New Roman" w:cs="Times New Roman"/>
                <w:spacing w:val="78"/>
                <w:sz w:val="28"/>
                <w:lang w:val="ru-RU"/>
              </w:rPr>
              <w:t xml:space="preserve">  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Мономаха.</w:t>
            </w:r>
            <w:r w:rsidRPr="003C039C">
              <w:rPr>
                <w:rFonts w:ascii="Times New Roman" w:eastAsia="Times New Roman" w:hAnsi="Times New Roman" w:cs="Times New Roman"/>
                <w:spacing w:val="78"/>
                <w:sz w:val="28"/>
                <w:lang w:val="ru-RU"/>
              </w:rPr>
              <w:t xml:space="preserve">  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Иконопись.</w:t>
            </w:r>
            <w:r w:rsidRPr="003C039C">
              <w:rPr>
                <w:rFonts w:ascii="Times New Roman" w:eastAsia="Times New Roman" w:hAnsi="Times New Roman" w:cs="Times New Roman"/>
                <w:spacing w:val="78"/>
                <w:sz w:val="28"/>
                <w:lang w:val="ru-RU"/>
              </w:rPr>
              <w:t xml:space="preserve">  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Искусство</w:t>
            </w:r>
            <w:r w:rsidRPr="003C039C">
              <w:rPr>
                <w:rFonts w:ascii="Times New Roman" w:eastAsia="Times New Roman" w:hAnsi="Times New Roman" w:cs="Times New Roman"/>
                <w:spacing w:val="79"/>
                <w:sz w:val="28"/>
                <w:lang w:val="ru-RU"/>
              </w:rPr>
              <w:t xml:space="preserve">  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книги.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663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1171"/>
        </w:trPr>
        <w:tc>
          <w:tcPr>
            <w:tcW w:w="1078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</w:t>
            </w:r>
          </w:p>
        </w:tc>
      </w:tr>
      <w:tr w:rsidR="003C039C" w:rsidRPr="003C039C" w:rsidTr="001C7B48">
        <w:trPr>
          <w:trHeight w:val="525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Русь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середине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начале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XIII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3C039C" w:rsidRPr="003C039C" w:rsidTr="001C7B48">
        <w:trPr>
          <w:trHeight w:val="213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4.1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      </w:r>
          </w:p>
        </w:tc>
      </w:tr>
      <w:tr w:rsidR="003C039C" w:rsidRPr="003C039C" w:rsidTr="001C7B48">
        <w:trPr>
          <w:trHeight w:val="2136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Формирование региональных центров культуры. Летописание и памятники литературы: Киево-Печерский патерик, моление Даниила Заточника, "Слово о полку Игореве". Белокаменные храмы Северо-Восточной Руси: Успенский собор во Владимире, церковь Покрова на Нерли, Георгиевский собор Юрьева-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Польского</w:t>
            </w:r>
          </w:p>
        </w:tc>
      </w:tr>
      <w:tr w:rsidR="003C039C" w:rsidRPr="003C039C" w:rsidTr="001C7B48">
        <w:trPr>
          <w:trHeight w:val="525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Русские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земли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соседи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середине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XIII</w:t>
            </w:r>
            <w:r w:rsidRPr="003C039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XIV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3C039C" w:rsidRPr="003C039C" w:rsidTr="001C7B48">
        <w:trPr>
          <w:trHeight w:val="1814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</w:t>
            </w:r>
          </w:p>
        </w:tc>
      </w:tr>
      <w:tr w:rsidR="003C039C" w:rsidRPr="003C039C" w:rsidTr="001C7B48">
        <w:trPr>
          <w:trHeight w:val="846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Южные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западные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земли.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Возникновение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Литовского государства и включение в его состав части русских земель</w:t>
            </w:r>
          </w:p>
        </w:tc>
      </w:tr>
      <w:tr w:rsidR="003C039C" w:rsidRPr="003C039C" w:rsidTr="001C7B48">
        <w:trPr>
          <w:trHeight w:val="1170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Северо-западные земли: Новгородская и Псковская. Политический строй Новгорода и Пскова. Роль вече и князя. Новгород и немецкая Ганза</w:t>
            </w:r>
          </w:p>
        </w:tc>
      </w:tr>
      <w:tr w:rsidR="003C039C" w:rsidRPr="003C039C" w:rsidTr="001C7B48">
        <w:trPr>
          <w:trHeight w:val="849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Ордена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крестоносцев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экспансией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западных</w:t>
            </w:r>
            <w:r w:rsidRPr="003C039C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границах Руси. Александр Невский</w:t>
            </w:r>
          </w:p>
        </w:tc>
      </w:tr>
      <w:tr w:rsidR="003C039C" w:rsidRPr="003C039C" w:rsidTr="001C7B48">
        <w:trPr>
          <w:trHeight w:val="1168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5.5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Взаимоотношения Руси с Ордой. Княжества Северо-Восточной Руси. Борьба за великое княжение Владимирское. Противостояние Твери и Москвы</w:t>
            </w:r>
          </w:p>
        </w:tc>
      </w:tr>
      <w:tr w:rsidR="003C039C" w:rsidRPr="003C039C" w:rsidTr="001C7B48">
        <w:trPr>
          <w:trHeight w:val="1170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5.6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Усиление Московского княжества. Дмитрий Донской. Куликовская битва. Закрепление первенствующего положения московских князей</w:t>
            </w:r>
          </w:p>
        </w:tc>
      </w:tr>
      <w:tr w:rsidR="003C039C" w:rsidRPr="003C039C" w:rsidTr="001C7B48">
        <w:trPr>
          <w:trHeight w:val="846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5.7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tabs>
                <w:tab w:val="left" w:pos="1145"/>
                <w:tab w:val="left" w:pos="1526"/>
                <w:tab w:val="left" w:pos="3094"/>
                <w:tab w:val="left" w:pos="4192"/>
                <w:tab w:val="left" w:pos="5396"/>
                <w:tab w:val="left" w:pos="6691"/>
              </w:tabs>
              <w:spacing w:before="93" w:after="0" w:line="242" w:lineRule="auto"/>
              <w:ind w:left="61" w:right="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Перенос митрополичьей кафедры в Москву. Роль Православной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церкви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ордынский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русской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истории.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Святитель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2" w:lineRule="auto"/>
        <w:ind w:left="61" w:right="3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989" w:left="1559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7996"/>
      </w:tblGrid>
      <w:tr w:rsidR="003C039C" w:rsidRPr="003C039C" w:rsidTr="001C7B48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Алексий</w:t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Московский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преподобный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Сергий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Радонежский</w:t>
            </w:r>
          </w:p>
        </w:tc>
      </w:tr>
      <w:tr w:rsidR="003C039C" w:rsidRPr="003C039C" w:rsidTr="001C7B48">
        <w:trPr>
          <w:trHeight w:val="1814"/>
        </w:trPr>
        <w:tc>
          <w:tcPr>
            <w:tcW w:w="1078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5.8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Народы и государства степной зоны Восточной Европы и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3C039C" w:rsidRPr="003C039C" w:rsidTr="001C7B48">
        <w:trPr>
          <w:trHeight w:val="2136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5.9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Касимовское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ханство. Народы Северного Кавказа. Итальянские фактории Причерноморья (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Каффа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Тана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Солдайя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и другие) и их роль в системе торговых и политических связей Руси с Западом и Востоком</w:t>
            </w:r>
          </w:p>
        </w:tc>
      </w:tr>
      <w:tr w:rsidR="003C039C" w:rsidRPr="003C039C" w:rsidTr="001C7B48">
        <w:trPr>
          <w:trHeight w:val="3100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5.10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Епифаний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Премудрый. Архитектура. Каменные соборы Кремля. Изобразительное искусство. Феофан Грек. Андрей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Рублев</w:t>
            </w:r>
          </w:p>
        </w:tc>
      </w:tr>
      <w:tr w:rsidR="003C039C" w:rsidRPr="003C039C" w:rsidTr="001C7B48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единого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Русского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</w:t>
            </w:r>
            <w:r w:rsidRPr="003C039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XV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  <w:tr w:rsidR="003C039C" w:rsidRPr="003C039C" w:rsidTr="001C7B48">
        <w:trPr>
          <w:trHeight w:val="847"/>
        </w:trPr>
        <w:tc>
          <w:tcPr>
            <w:tcW w:w="1078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4" w:after="0" w:line="242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Борьба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русские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земли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Литовским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C039C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Московским</w:t>
            </w:r>
            <w:r w:rsidRPr="003C039C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государствами</w:t>
            </w:r>
          </w:p>
        </w:tc>
      </w:tr>
      <w:tr w:rsidR="003C039C" w:rsidRPr="003C039C" w:rsidTr="001C7B48">
        <w:trPr>
          <w:trHeight w:val="849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Междоусобная война в Московском княжестве</w:t>
            </w:r>
            <w:r w:rsidRPr="003C039C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второй четверти XV в. Василий Темный</w:t>
            </w:r>
          </w:p>
        </w:tc>
      </w:tr>
      <w:tr w:rsidR="003C039C" w:rsidRPr="003C039C" w:rsidTr="001C7B48">
        <w:trPr>
          <w:trHeight w:val="1168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Новгород и Псков в XV в.: политический строй, отношения с Москвой, Ливонским орденом, Ганзой, Великим княжеством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Литовским</w:t>
            </w:r>
          </w:p>
        </w:tc>
      </w:tr>
      <w:tr w:rsidR="003C039C" w:rsidRPr="003C039C" w:rsidTr="001C7B48">
        <w:trPr>
          <w:trHeight w:val="2136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6.4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tabs>
                <w:tab w:val="left" w:pos="1743"/>
                <w:tab w:val="left" w:pos="4185"/>
                <w:tab w:val="left" w:pos="7068"/>
              </w:tabs>
              <w:spacing w:before="96" w:after="0" w:line="240" w:lineRule="auto"/>
              <w:ind w:left="61" w:right="4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Флорентийская уния. Падение Византии и рост церковно- политической роли Москвы в православном мире. Теория "Москва - третий Рим". Установление автокефалии Русской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церкви.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Сакрализация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великокняжеской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власти.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Внутрицерковная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борьба (иосифляне и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нестяжатели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). Ереси. 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Геннадиевская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Библия</w:t>
            </w:r>
          </w:p>
        </w:tc>
      </w:tr>
      <w:tr w:rsidR="003C039C" w:rsidRPr="003C039C" w:rsidTr="001C7B48">
        <w:trPr>
          <w:trHeight w:val="1170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6.5</w:t>
            </w:r>
          </w:p>
        </w:tc>
        <w:tc>
          <w:tcPr>
            <w:tcW w:w="7996" w:type="dxa"/>
          </w:tcPr>
          <w:p w:rsidR="003C039C" w:rsidRPr="003C039C" w:rsidRDefault="003C039C" w:rsidP="003C039C">
            <w:pPr>
              <w:spacing w:before="96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Объединение русских земель вокруг Москвы. Иван III. Присоединение Новгорода и Твери. Ликвидация зависимости от 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Орды</w:t>
            </w:r>
          </w:p>
        </w:tc>
      </w:tr>
    </w:tbl>
    <w:p w:rsidR="003C039C" w:rsidRPr="003C039C" w:rsidRDefault="003C039C" w:rsidP="003C039C">
      <w:pPr>
        <w:widowControl w:val="0"/>
        <w:autoSpaceDE w:val="0"/>
        <w:autoSpaceDN w:val="0"/>
        <w:spacing w:before="96" w:after="0" w:line="240" w:lineRule="auto"/>
        <w:ind w:left="61" w:right="3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3C039C" w:rsidRPr="003C039C">
          <w:type w:val="continuous"/>
          <w:pgSz w:w="11910" w:h="16840"/>
          <w:pgMar w:top="1100" w:right="850" w:bottom="1092" w:left="1559" w:header="720" w:footer="720" w:gutter="0"/>
          <w:cols w:space="720"/>
        </w:sectPr>
      </w:pPr>
    </w:p>
    <w:tbl>
      <w:tblPr>
        <w:tblStyle w:val="TableNormal"/>
        <w:tblW w:w="1436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3291"/>
      </w:tblGrid>
      <w:tr w:rsidR="003C039C" w:rsidRPr="003C039C" w:rsidTr="003C039C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lastRenderedPageBreak/>
              <w:t>6.6</w:t>
            </w:r>
          </w:p>
        </w:tc>
        <w:tc>
          <w:tcPr>
            <w:tcW w:w="13291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Расширение</w:t>
            </w:r>
            <w:r w:rsidRPr="003C039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международных</w:t>
            </w: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связей</w:t>
            </w:r>
            <w:r w:rsidRPr="003C039C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Московского</w:t>
            </w:r>
            <w:r w:rsidRPr="003C039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государства</w:t>
            </w:r>
          </w:p>
        </w:tc>
      </w:tr>
      <w:tr w:rsidR="003C039C" w:rsidRPr="003C039C" w:rsidTr="003C039C">
        <w:trPr>
          <w:trHeight w:val="1492"/>
        </w:trPr>
        <w:tc>
          <w:tcPr>
            <w:tcW w:w="1078" w:type="dxa"/>
          </w:tcPr>
          <w:p w:rsidR="003C039C" w:rsidRPr="003C039C" w:rsidRDefault="003C039C" w:rsidP="003C039C">
            <w:pPr>
              <w:spacing w:before="94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6.7</w:t>
            </w:r>
          </w:p>
        </w:tc>
        <w:tc>
          <w:tcPr>
            <w:tcW w:w="13291" w:type="dxa"/>
          </w:tcPr>
          <w:p w:rsidR="003C039C" w:rsidRPr="003C039C" w:rsidRDefault="003C039C" w:rsidP="003C039C">
            <w:pPr>
              <w:spacing w:before="94" w:after="0" w:line="240" w:lineRule="auto"/>
              <w:ind w:left="61" w:right="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титул и регалии</w:t>
            </w:r>
          </w:p>
        </w:tc>
      </w:tr>
      <w:tr w:rsidR="003C039C" w:rsidRPr="003C039C" w:rsidTr="003C039C">
        <w:trPr>
          <w:trHeight w:val="2779"/>
        </w:trPr>
        <w:tc>
          <w:tcPr>
            <w:tcW w:w="1078" w:type="dxa"/>
          </w:tcPr>
          <w:p w:rsidR="003C039C" w:rsidRPr="003C039C" w:rsidRDefault="003C039C" w:rsidP="003C039C">
            <w:pPr>
              <w:spacing w:before="93"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6.8</w:t>
            </w:r>
          </w:p>
        </w:tc>
        <w:tc>
          <w:tcPr>
            <w:tcW w:w="13291" w:type="dxa"/>
          </w:tcPr>
          <w:p w:rsidR="003C039C" w:rsidRPr="003C039C" w:rsidRDefault="003C039C" w:rsidP="003C039C">
            <w:pPr>
              <w:spacing w:before="93" w:after="0" w:line="240" w:lineRule="auto"/>
              <w:ind w:left="61" w:right="5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Культурное</w:t>
            </w:r>
            <w:r w:rsidRPr="003C039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пространство.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восприятия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мира.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 культуры единого Русского государства. Летописание: общерусское и региональное. Житийная литература. "</w:t>
            </w:r>
            <w:proofErr w:type="spellStart"/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Хожение</w:t>
            </w:r>
            <w:proofErr w:type="spellEnd"/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за три моря"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сельских жителей в древнерусский и раннемосковский</w:t>
            </w:r>
            <w:r w:rsidRPr="003C039C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периоды</w:t>
            </w:r>
          </w:p>
        </w:tc>
      </w:tr>
      <w:tr w:rsidR="003C039C" w:rsidRPr="003C039C" w:rsidTr="003C039C">
        <w:trPr>
          <w:trHeight w:val="527"/>
        </w:trPr>
        <w:tc>
          <w:tcPr>
            <w:tcW w:w="1078" w:type="dxa"/>
          </w:tcPr>
          <w:p w:rsidR="003C039C" w:rsidRPr="003C039C" w:rsidRDefault="003C039C" w:rsidP="003C039C">
            <w:pPr>
              <w:spacing w:before="96" w:after="0" w:line="240" w:lineRule="auto"/>
              <w:ind w:left="11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13291" w:type="dxa"/>
          </w:tcPr>
          <w:p w:rsidR="003C039C" w:rsidRPr="003C039C" w:rsidRDefault="003C039C" w:rsidP="003C039C">
            <w:pPr>
              <w:spacing w:before="96" w:after="0" w:line="240" w:lineRule="auto"/>
              <w:ind w:left="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край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древнейших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3C039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конца</w:t>
            </w:r>
            <w:r w:rsidRPr="003C039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z w:val="28"/>
                <w:lang w:val="ru-RU"/>
              </w:rPr>
              <w:t>XV</w:t>
            </w:r>
            <w:r w:rsidRPr="003C039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C039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в.</w:t>
            </w:r>
          </w:p>
        </w:tc>
      </w:tr>
    </w:tbl>
    <w:p w:rsidR="003C039C" w:rsidRPr="003C039C" w:rsidRDefault="003C039C" w:rsidP="006255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3C039C" w:rsidRPr="003C039C" w:rsidSect="00D845A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018A"/>
    <w:multiLevelType w:val="multilevel"/>
    <w:tmpl w:val="508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A9"/>
    <w:rsid w:val="00273524"/>
    <w:rsid w:val="003C039C"/>
    <w:rsid w:val="005834CB"/>
    <w:rsid w:val="006255A9"/>
    <w:rsid w:val="00630A66"/>
    <w:rsid w:val="00946500"/>
    <w:rsid w:val="00D845A1"/>
    <w:rsid w:val="00EC7CA8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BF4D3A-05CE-45BD-891A-8FD36D2E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A9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5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5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25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5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255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255A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255A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255A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5A9"/>
    <w:rPr>
      <w:lang w:val="en-US"/>
    </w:rPr>
  </w:style>
  <w:style w:type="paragraph" w:styleId="a5">
    <w:name w:val="Normal Indent"/>
    <w:basedOn w:val="a"/>
    <w:uiPriority w:val="99"/>
    <w:unhideWhenUsed/>
    <w:rsid w:val="006255A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255A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55A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255A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255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255A9"/>
    <w:rPr>
      <w:i/>
      <w:iCs/>
    </w:rPr>
  </w:style>
  <w:style w:type="character" w:styleId="ab">
    <w:name w:val="Hyperlink"/>
    <w:basedOn w:val="a0"/>
    <w:uiPriority w:val="99"/>
    <w:unhideWhenUsed/>
    <w:rsid w:val="006255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255A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255A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4">
    <w:name w:val="c4"/>
    <w:basedOn w:val="a"/>
    <w:rsid w:val="0062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6255A9"/>
  </w:style>
  <w:style w:type="paragraph" w:customStyle="1" w:styleId="TableParagraph">
    <w:name w:val="Table Paragraph"/>
    <w:basedOn w:val="a"/>
    <w:uiPriority w:val="1"/>
    <w:qFormat/>
    <w:rsid w:val="00625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rsid w:val="0062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55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625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55A9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62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55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72a2" TargetMode="External"/><Relationship Id="rId18" Type="http://schemas.openxmlformats.org/officeDocument/2006/relationships/hyperlink" Target="https://m.edsoo.ru/886473ba" TargetMode="External"/><Relationship Id="rId26" Type="http://schemas.openxmlformats.org/officeDocument/2006/relationships/hyperlink" Target="https://m.edsoo.ru/88647608" TargetMode="External"/><Relationship Id="rId39" Type="http://schemas.openxmlformats.org/officeDocument/2006/relationships/hyperlink" Target="https://m.edsoo.ru/886473ba" TargetMode="External"/><Relationship Id="rId21" Type="http://schemas.openxmlformats.org/officeDocument/2006/relationships/hyperlink" Target="https://m.edsoo.ru/88647c2a" TargetMode="External"/><Relationship Id="rId34" Type="http://schemas.openxmlformats.org/officeDocument/2006/relationships/hyperlink" Target="https://m.edsoo.ru/88647716" TargetMode="External"/><Relationship Id="rId42" Type="http://schemas.openxmlformats.org/officeDocument/2006/relationships/hyperlink" Target="https://m.edsoo.ru/88647c2a" TargetMode="External"/><Relationship Id="rId47" Type="http://schemas.openxmlformats.org/officeDocument/2006/relationships/hyperlink" Target="https://m.edsoo.ru/886473ba" TargetMode="External"/><Relationship Id="rId50" Type="http://schemas.openxmlformats.org/officeDocument/2006/relationships/hyperlink" Target="https://m.edsoo.ru/88647c2a" TargetMode="External"/><Relationship Id="rId55" Type="http://schemas.openxmlformats.org/officeDocument/2006/relationships/hyperlink" Target="https://m.edsoo.ru/88647608" TargetMode="External"/><Relationship Id="rId63" Type="http://schemas.openxmlformats.org/officeDocument/2006/relationships/hyperlink" Target="https://m.edsoo.ru/88647d4c" TargetMode="External"/><Relationship Id="rId68" Type="http://schemas.openxmlformats.org/officeDocument/2006/relationships/hyperlink" Target="https://m.edsoo.ru/88647716" TargetMode="External"/><Relationship Id="rId76" Type="http://schemas.openxmlformats.org/officeDocument/2006/relationships/hyperlink" Target="https://m.edsoo.ru/88647c2a" TargetMode="External"/><Relationship Id="rId84" Type="http://schemas.openxmlformats.org/officeDocument/2006/relationships/hyperlink" Target="https://m.edsoo.ru/886473ba" TargetMode="External"/><Relationship Id="rId89" Type="http://schemas.openxmlformats.org/officeDocument/2006/relationships/hyperlink" Target="https://m.edsoo.ru/886470f4" TargetMode="External"/><Relationship Id="rId7" Type="http://schemas.openxmlformats.org/officeDocument/2006/relationships/hyperlink" Target="https://m.edsoo.ru/886473ba" TargetMode="External"/><Relationship Id="rId71" Type="http://schemas.openxmlformats.org/officeDocument/2006/relationships/hyperlink" Target="https://m.edsoo.ru/886470f4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70f4" TargetMode="External"/><Relationship Id="rId29" Type="http://schemas.openxmlformats.org/officeDocument/2006/relationships/hyperlink" Target="https://m.edsoo.ru/88647d4c" TargetMode="External"/><Relationship Id="rId11" Type="http://schemas.openxmlformats.org/officeDocument/2006/relationships/hyperlink" Target="https://m.edsoo.ru/88647d4c" TargetMode="External"/><Relationship Id="rId24" Type="http://schemas.openxmlformats.org/officeDocument/2006/relationships/hyperlink" Target="https://m.edsoo.ru/886472a2" TargetMode="External"/><Relationship Id="rId32" Type="http://schemas.openxmlformats.org/officeDocument/2006/relationships/hyperlink" Target="https://m.edsoo.ru/886473ba" TargetMode="External"/><Relationship Id="rId37" Type="http://schemas.openxmlformats.org/officeDocument/2006/relationships/hyperlink" Target="https://m.edsoo.ru/886470f4" TargetMode="External"/><Relationship Id="rId40" Type="http://schemas.openxmlformats.org/officeDocument/2006/relationships/hyperlink" Target="https://m.edsoo.ru/88647608" TargetMode="External"/><Relationship Id="rId45" Type="http://schemas.openxmlformats.org/officeDocument/2006/relationships/hyperlink" Target="https://m.edsoo.ru/886470f4" TargetMode="External"/><Relationship Id="rId53" Type="http://schemas.openxmlformats.org/officeDocument/2006/relationships/hyperlink" Target="https://m.edsoo.ru/886472a2" TargetMode="External"/><Relationship Id="rId58" Type="http://schemas.openxmlformats.org/officeDocument/2006/relationships/hyperlink" Target="https://m.edsoo.ru/886472a2" TargetMode="External"/><Relationship Id="rId66" Type="http://schemas.openxmlformats.org/officeDocument/2006/relationships/hyperlink" Target="https://m.edsoo.ru/886473ba" TargetMode="External"/><Relationship Id="rId74" Type="http://schemas.openxmlformats.org/officeDocument/2006/relationships/hyperlink" Target="https://m.edsoo.ru/88647608" TargetMode="External"/><Relationship Id="rId79" Type="http://schemas.openxmlformats.org/officeDocument/2006/relationships/hyperlink" Target="https://m.edsoo.ru/886470f4" TargetMode="External"/><Relationship Id="rId87" Type="http://schemas.openxmlformats.org/officeDocument/2006/relationships/hyperlink" Target="https://m.edsoo.ru/88647c2a" TargetMode="External"/><Relationship Id="rId5" Type="http://schemas.openxmlformats.org/officeDocument/2006/relationships/hyperlink" Target="https://m.edsoo.ru/886470f4" TargetMode="External"/><Relationship Id="rId61" Type="http://schemas.openxmlformats.org/officeDocument/2006/relationships/hyperlink" Target="https://m.edsoo.ru/88647716" TargetMode="External"/><Relationship Id="rId82" Type="http://schemas.openxmlformats.org/officeDocument/2006/relationships/hyperlink" Target="https://m.edsoo.ru/886470f4" TargetMode="External"/><Relationship Id="rId90" Type="http://schemas.openxmlformats.org/officeDocument/2006/relationships/hyperlink" Target="https://m.edsoo.ru/886472a2" TargetMode="External"/><Relationship Id="rId19" Type="http://schemas.openxmlformats.org/officeDocument/2006/relationships/hyperlink" Target="https://m.edsoo.ru/88647608" TargetMode="External"/><Relationship Id="rId14" Type="http://schemas.openxmlformats.org/officeDocument/2006/relationships/hyperlink" Target="https://m.edsoo.ru/886473ba" TargetMode="External"/><Relationship Id="rId22" Type="http://schemas.openxmlformats.org/officeDocument/2006/relationships/hyperlink" Target="https://m.edsoo.ru/88647d4c" TargetMode="External"/><Relationship Id="rId27" Type="http://schemas.openxmlformats.org/officeDocument/2006/relationships/hyperlink" Target="https://m.edsoo.ru/88647716" TargetMode="External"/><Relationship Id="rId30" Type="http://schemas.openxmlformats.org/officeDocument/2006/relationships/hyperlink" Target="https://m.edsoo.ru/886470f4" TargetMode="External"/><Relationship Id="rId35" Type="http://schemas.openxmlformats.org/officeDocument/2006/relationships/hyperlink" Target="https://m.edsoo.ru/88647c2a" TargetMode="External"/><Relationship Id="rId43" Type="http://schemas.openxmlformats.org/officeDocument/2006/relationships/hyperlink" Target="https://m.edsoo.ru/88647d4c" TargetMode="External"/><Relationship Id="rId48" Type="http://schemas.openxmlformats.org/officeDocument/2006/relationships/hyperlink" Target="https://m.edsoo.ru/88647608" TargetMode="External"/><Relationship Id="rId56" Type="http://schemas.openxmlformats.org/officeDocument/2006/relationships/hyperlink" Target="https://m.edsoo.ru/88647716" TargetMode="External"/><Relationship Id="rId64" Type="http://schemas.openxmlformats.org/officeDocument/2006/relationships/hyperlink" Target="https://m.edsoo.ru/886470f4" TargetMode="External"/><Relationship Id="rId69" Type="http://schemas.openxmlformats.org/officeDocument/2006/relationships/hyperlink" Target="https://m.edsoo.ru/88647c2a" TargetMode="External"/><Relationship Id="rId77" Type="http://schemas.openxmlformats.org/officeDocument/2006/relationships/hyperlink" Target="https://m.edsoo.ru/88647d4c" TargetMode="External"/><Relationship Id="rId8" Type="http://schemas.openxmlformats.org/officeDocument/2006/relationships/hyperlink" Target="https://m.edsoo.ru/88647608" TargetMode="External"/><Relationship Id="rId51" Type="http://schemas.openxmlformats.org/officeDocument/2006/relationships/hyperlink" Target="https://m.edsoo.ru/88647d4c" TargetMode="External"/><Relationship Id="rId72" Type="http://schemas.openxmlformats.org/officeDocument/2006/relationships/hyperlink" Target="https://m.edsoo.ru/886472a2" TargetMode="External"/><Relationship Id="rId80" Type="http://schemas.openxmlformats.org/officeDocument/2006/relationships/hyperlink" Target="https://m.edsoo.ru/886472a2" TargetMode="External"/><Relationship Id="rId85" Type="http://schemas.openxmlformats.org/officeDocument/2006/relationships/hyperlink" Target="https://m.edsoo.ru/886476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70f4" TargetMode="External"/><Relationship Id="rId17" Type="http://schemas.openxmlformats.org/officeDocument/2006/relationships/hyperlink" Target="https://m.edsoo.ru/886472a2" TargetMode="External"/><Relationship Id="rId25" Type="http://schemas.openxmlformats.org/officeDocument/2006/relationships/hyperlink" Target="https://m.edsoo.ru/886473ba" TargetMode="External"/><Relationship Id="rId33" Type="http://schemas.openxmlformats.org/officeDocument/2006/relationships/hyperlink" Target="https://m.edsoo.ru/88647608" TargetMode="External"/><Relationship Id="rId38" Type="http://schemas.openxmlformats.org/officeDocument/2006/relationships/hyperlink" Target="https://m.edsoo.ru/886472a2" TargetMode="External"/><Relationship Id="rId46" Type="http://schemas.openxmlformats.org/officeDocument/2006/relationships/hyperlink" Target="https://m.edsoo.ru/886472a2" TargetMode="External"/><Relationship Id="rId59" Type="http://schemas.openxmlformats.org/officeDocument/2006/relationships/hyperlink" Target="https://m.edsoo.ru/886473ba" TargetMode="External"/><Relationship Id="rId67" Type="http://schemas.openxmlformats.org/officeDocument/2006/relationships/hyperlink" Target="https://m.edsoo.ru/88647608" TargetMode="External"/><Relationship Id="rId20" Type="http://schemas.openxmlformats.org/officeDocument/2006/relationships/hyperlink" Target="https://m.edsoo.ru/88647716" TargetMode="External"/><Relationship Id="rId41" Type="http://schemas.openxmlformats.org/officeDocument/2006/relationships/hyperlink" Target="https://m.edsoo.ru/88647716" TargetMode="External"/><Relationship Id="rId54" Type="http://schemas.openxmlformats.org/officeDocument/2006/relationships/hyperlink" Target="https://m.edsoo.ru/886473ba" TargetMode="External"/><Relationship Id="rId62" Type="http://schemas.openxmlformats.org/officeDocument/2006/relationships/hyperlink" Target="https://m.edsoo.ru/88647c2a" TargetMode="External"/><Relationship Id="rId70" Type="http://schemas.openxmlformats.org/officeDocument/2006/relationships/hyperlink" Target="https://m.edsoo.ru/88647d4c" TargetMode="External"/><Relationship Id="rId75" Type="http://schemas.openxmlformats.org/officeDocument/2006/relationships/hyperlink" Target="https://m.edsoo.ru/88647716" TargetMode="External"/><Relationship Id="rId83" Type="http://schemas.openxmlformats.org/officeDocument/2006/relationships/hyperlink" Target="https://m.edsoo.ru/886472a2" TargetMode="External"/><Relationship Id="rId88" Type="http://schemas.openxmlformats.org/officeDocument/2006/relationships/hyperlink" Target="https://m.edsoo.ru/88647d4c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86472a2" TargetMode="External"/><Relationship Id="rId15" Type="http://schemas.openxmlformats.org/officeDocument/2006/relationships/hyperlink" Target="https://m.edsoo.ru/88647608" TargetMode="External"/><Relationship Id="rId23" Type="http://schemas.openxmlformats.org/officeDocument/2006/relationships/hyperlink" Target="https://m.edsoo.ru/886470f4" TargetMode="External"/><Relationship Id="rId28" Type="http://schemas.openxmlformats.org/officeDocument/2006/relationships/hyperlink" Target="https://m.edsoo.ru/88647c2a" TargetMode="External"/><Relationship Id="rId36" Type="http://schemas.openxmlformats.org/officeDocument/2006/relationships/hyperlink" Target="https://m.edsoo.ru/88647d4c" TargetMode="External"/><Relationship Id="rId49" Type="http://schemas.openxmlformats.org/officeDocument/2006/relationships/hyperlink" Target="https://m.edsoo.ru/88647716" TargetMode="External"/><Relationship Id="rId57" Type="http://schemas.openxmlformats.org/officeDocument/2006/relationships/hyperlink" Target="https://m.edsoo.ru/886470f4" TargetMode="External"/><Relationship Id="rId10" Type="http://schemas.openxmlformats.org/officeDocument/2006/relationships/hyperlink" Target="https://m.edsoo.ru/88647c2a" TargetMode="External"/><Relationship Id="rId31" Type="http://schemas.openxmlformats.org/officeDocument/2006/relationships/hyperlink" Target="https://m.edsoo.ru/886472a2" TargetMode="External"/><Relationship Id="rId44" Type="http://schemas.openxmlformats.org/officeDocument/2006/relationships/hyperlink" Target="https://m.edsoo.ru/886470f4" TargetMode="External"/><Relationship Id="rId52" Type="http://schemas.openxmlformats.org/officeDocument/2006/relationships/hyperlink" Target="https://m.edsoo.ru/886470f4" TargetMode="External"/><Relationship Id="rId60" Type="http://schemas.openxmlformats.org/officeDocument/2006/relationships/hyperlink" Target="https://m.edsoo.ru/88647608" TargetMode="External"/><Relationship Id="rId65" Type="http://schemas.openxmlformats.org/officeDocument/2006/relationships/hyperlink" Target="https://m.edsoo.ru/886472a2" TargetMode="External"/><Relationship Id="rId73" Type="http://schemas.openxmlformats.org/officeDocument/2006/relationships/hyperlink" Target="https://m.edsoo.ru/886473ba" TargetMode="External"/><Relationship Id="rId78" Type="http://schemas.openxmlformats.org/officeDocument/2006/relationships/hyperlink" Target="https://m.edsoo.ru/886470f4" TargetMode="External"/><Relationship Id="rId81" Type="http://schemas.openxmlformats.org/officeDocument/2006/relationships/hyperlink" Target="https://m.edsoo.ru/886473ba" TargetMode="External"/><Relationship Id="rId86" Type="http://schemas.openxmlformats.org/officeDocument/2006/relationships/hyperlink" Target="https://m.edsoo.ru/88647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7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9652</Words>
  <Characters>55019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2025-10-27T06:01:00Z</dcterms:created>
  <dcterms:modified xsi:type="dcterms:W3CDTF">2025-11-17T06:54:00Z</dcterms:modified>
</cp:coreProperties>
</file>