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26D" w:rsidRPr="00BB059E" w:rsidRDefault="0035726D" w:rsidP="0035726D">
      <w:pPr>
        <w:spacing w:after="0"/>
        <w:ind w:left="120"/>
        <w:jc w:val="center"/>
        <w:rPr>
          <w:lang w:val="ru-RU"/>
        </w:rPr>
      </w:pPr>
    </w:p>
    <w:p w:rsidR="0035726D" w:rsidRPr="00BB059E" w:rsidRDefault="0035726D" w:rsidP="0035726D">
      <w:pPr>
        <w:spacing w:after="0"/>
        <w:ind w:left="120"/>
        <w:rPr>
          <w:lang w:val="ru-RU"/>
        </w:rPr>
      </w:pPr>
    </w:p>
    <w:p w:rsidR="0035726D" w:rsidRPr="004725AC" w:rsidRDefault="0035726D" w:rsidP="0035726D">
      <w:pPr>
        <w:jc w:val="center"/>
        <w:rPr>
          <w:rFonts w:ascii="Times New Roman" w:eastAsia="Times New Roman" w:hAnsi="Times New Roman" w:cs="Times New Roman"/>
          <w:b/>
          <w:sz w:val="24"/>
          <w:szCs w:val="24"/>
          <w:lang w:val="ru-RU" w:eastAsia="ru-RU"/>
        </w:rPr>
      </w:pPr>
      <w:bookmarkStart w:id="0" w:name="block-67298913"/>
      <w:bookmarkStart w:id="1" w:name="block-67048201"/>
      <w:bookmarkStart w:id="2" w:name="block-66029224"/>
      <w:r w:rsidRPr="004725AC">
        <w:rPr>
          <w:rFonts w:ascii="Times New Roman" w:eastAsia="Times New Roman" w:hAnsi="Times New Roman" w:cs="Times New Roman"/>
          <w:b/>
          <w:sz w:val="24"/>
          <w:szCs w:val="24"/>
          <w:lang w:val="ru-RU" w:eastAsia="ru-RU"/>
        </w:rPr>
        <w:t>Муниципальное автономное общеобразовательное учреждение</w:t>
      </w:r>
    </w:p>
    <w:p w:rsidR="0035726D" w:rsidRPr="004725AC" w:rsidRDefault="0035726D" w:rsidP="0035726D">
      <w:pPr>
        <w:jc w:val="center"/>
        <w:rPr>
          <w:rFonts w:ascii="Times New Roman" w:eastAsia="Times New Roman" w:hAnsi="Times New Roman" w:cs="Times New Roman"/>
          <w:b/>
          <w:sz w:val="24"/>
          <w:szCs w:val="24"/>
          <w:lang w:val="ru-RU" w:eastAsia="ru-RU"/>
        </w:rPr>
      </w:pPr>
      <w:r w:rsidRPr="004725AC">
        <w:rPr>
          <w:rFonts w:ascii="Times New Roman" w:eastAsia="Times New Roman" w:hAnsi="Times New Roman" w:cs="Times New Roman"/>
          <w:b/>
          <w:sz w:val="24"/>
          <w:szCs w:val="24"/>
          <w:lang w:val="ru-RU" w:eastAsia="ru-RU"/>
        </w:rPr>
        <w:t>«Ачирская средняя общеобразовательная школа»</w:t>
      </w:r>
    </w:p>
    <w:p w:rsidR="0035726D" w:rsidRPr="004725AC" w:rsidRDefault="0035726D" w:rsidP="0035726D">
      <w:pPr>
        <w:spacing w:after="0" w:line="240" w:lineRule="auto"/>
        <w:rPr>
          <w:rFonts w:ascii="Times New Roman" w:eastAsia="Times New Roman" w:hAnsi="Times New Roman" w:cs="Times New Roman"/>
          <w:sz w:val="20"/>
          <w:szCs w:val="20"/>
          <w:lang w:val="ru-RU" w:eastAsia="ru-RU"/>
        </w:rPr>
      </w:pPr>
      <w:r w:rsidRPr="004725AC">
        <w:rPr>
          <w:rFonts w:ascii="Times New Roman" w:eastAsia="Times New Roman" w:hAnsi="Times New Roman" w:cs="Times New Roman"/>
          <w:sz w:val="20"/>
          <w:szCs w:val="20"/>
          <w:lang w:val="ru-RU" w:eastAsia="ru-RU"/>
        </w:rPr>
        <w:t xml:space="preserve">                                                                                                 </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745"/>
        <w:gridCol w:w="4701"/>
      </w:tblGrid>
      <w:tr w:rsidR="0035726D" w:rsidRPr="004725AC" w:rsidTr="00313802">
        <w:tc>
          <w:tcPr>
            <w:tcW w:w="4928" w:type="dxa"/>
            <w:hideMark/>
          </w:tcPr>
          <w:p w:rsidR="0035726D" w:rsidRPr="004725AC" w:rsidRDefault="0035726D" w:rsidP="00313802">
            <w:pPr>
              <w:rPr>
                <w:lang w:val="ru-RU"/>
              </w:rPr>
            </w:pPr>
            <w:r w:rsidRPr="004725AC">
              <w:rPr>
                <w:rFonts w:ascii="Calibri" w:eastAsia="Calibri" w:hAnsi="Calibri"/>
                <w:lang w:val="ru-RU"/>
              </w:rPr>
              <w:t>Рассмотрено на методическом совете</w:t>
            </w:r>
          </w:p>
          <w:p w:rsidR="0035726D" w:rsidRPr="004725AC" w:rsidRDefault="0035726D" w:rsidP="00313802">
            <w:pPr>
              <w:rPr>
                <w:rFonts w:ascii="Calibri" w:eastAsia="Calibri" w:hAnsi="Calibri"/>
                <w:lang w:val="ru-RU"/>
              </w:rPr>
            </w:pPr>
            <w:r w:rsidRPr="004725AC">
              <w:rPr>
                <w:rFonts w:ascii="Calibri" w:eastAsia="Calibri" w:hAnsi="Calibri"/>
                <w:lang w:val="ru-RU"/>
              </w:rPr>
              <w:t>Руководитель МО ______ Барсукова  А.Р.</w:t>
            </w:r>
          </w:p>
          <w:p w:rsidR="0035726D" w:rsidRPr="004725AC" w:rsidRDefault="0035726D" w:rsidP="00313802">
            <w:pPr>
              <w:rPr>
                <w:rFonts w:ascii="Calibri" w:eastAsia="Calibri" w:hAnsi="Calibri"/>
              </w:rPr>
            </w:pPr>
            <w:r w:rsidRPr="004725AC">
              <w:rPr>
                <w:rFonts w:ascii="Calibri" w:eastAsia="Calibri" w:hAnsi="Calibri"/>
                <w:bCs/>
              </w:rPr>
              <w:t>Протокол № 1 от  «29» 08.2025г</w:t>
            </w:r>
          </w:p>
        </w:tc>
        <w:tc>
          <w:tcPr>
            <w:tcW w:w="4929" w:type="dxa"/>
            <w:hideMark/>
          </w:tcPr>
          <w:p w:rsidR="0035726D" w:rsidRPr="004725AC" w:rsidRDefault="0035726D" w:rsidP="00313802">
            <w:pPr>
              <w:ind w:right="480"/>
              <w:rPr>
                <w:rFonts w:ascii="Calibri" w:eastAsia="Calibri" w:hAnsi="Calibri"/>
                <w:bCs/>
                <w:lang w:val="ru-RU"/>
              </w:rPr>
            </w:pPr>
            <w:r w:rsidRPr="004725AC">
              <w:rPr>
                <w:rFonts w:ascii="Calibri" w:eastAsia="Calibri" w:hAnsi="Calibri"/>
                <w:bCs/>
                <w:lang w:val="ru-RU"/>
              </w:rPr>
              <w:t xml:space="preserve">                             Согласовано</w:t>
            </w:r>
          </w:p>
          <w:p w:rsidR="0035726D" w:rsidRPr="004725AC" w:rsidRDefault="0035726D" w:rsidP="00313802">
            <w:pPr>
              <w:jc w:val="right"/>
              <w:rPr>
                <w:rFonts w:ascii="Calibri" w:eastAsia="Calibri" w:hAnsi="Calibri"/>
                <w:bCs/>
                <w:lang w:val="ru-RU"/>
              </w:rPr>
            </w:pPr>
            <w:r w:rsidRPr="004725AC">
              <w:rPr>
                <w:rFonts w:ascii="Calibri" w:eastAsia="Calibri" w:hAnsi="Calibri"/>
                <w:bCs/>
                <w:lang w:val="ru-RU"/>
              </w:rPr>
              <w:t>Заместитель директора по УВР</w:t>
            </w:r>
          </w:p>
          <w:p w:rsidR="0035726D" w:rsidRPr="004725AC" w:rsidRDefault="0035726D" w:rsidP="00313802">
            <w:pPr>
              <w:ind w:right="480"/>
              <w:jc w:val="center"/>
              <w:rPr>
                <w:rFonts w:ascii="Calibri" w:eastAsia="Calibri" w:hAnsi="Calibri"/>
                <w:bCs/>
                <w:lang w:val="ru-RU"/>
              </w:rPr>
            </w:pPr>
            <w:r w:rsidRPr="004725AC">
              <w:rPr>
                <w:rFonts w:ascii="Calibri" w:eastAsia="Calibri" w:hAnsi="Calibri"/>
                <w:bCs/>
                <w:lang w:val="ru-RU"/>
              </w:rPr>
              <w:t xml:space="preserve">                      _________Барсукова З.Т.  </w:t>
            </w:r>
          </w:p>
          <w:p w:rsidR="0035726D" w:rsidRPr="004725AC" w:rsidRDefault="0035726D" w:rsidP="00313802">
            <w:pPr>
              <w:ind w:right="480"/>
              <w:rPr>
                <w:rFonts w:ascii="Calibri" w:eastAsia="Calibri" w:hAnsi="Calibri"/>
                <w:bCs/>
              </w:rPr>
            </w:pPr>
            <w:r w:rsidRPr="004725AC">
              <w:rPr>
                <w:rFonts w:ascii="Calibri" w:eastAsia="Calibri" w:hAnsi="Calibri"/>
                <w:bCs/>
                <w:lang w:val="ru-RU"/>
              </w:rPr>
              <w:t xml:space="preserve">                         </w:t>
            </w:r>
            <w:r w:rsidRPr="004725AC">
              <w:rPr>
                <w:rFonts w:ascii="Calibri" w:eastAsia="Calibri" w:hAnsi="Calibri"/>
                <w:bCs/>
              </w:rPr>
              <w:t xml:space="preserve">«29»  08. 2025г.                                                               </w:t>
            </w:r>
          </w:p>
          <w:p w:rsidR="0035726D" w:rsidRPr="004725AC" w:rsidRDefault="0035726D" w:rsidP="00313802">
            <w:pPr>
              <w:jc w:val="right"/>
              <w:rPr>
                <w:rFonts w:ascii="Calibri" w:eastAsia="Calibri" w:hAnsi="Calibri"/>
              </w:rPr>
            </w:pPr>
            <w:r w:rsidRPr="004725AC">
              <w:rPr>
                <w:rFonts w:ascii="Calibri" w:eastAsia="Calibri" w:hAnsi="Calibri"/>
                <w:bCs/>
              </w:rPr>
              <w:t xml:space="preserve">                                                             </w:t>
            </w:r>
          </w:p>
        </w:tc>
        <w:tc>
          <w:tcPr>
            <w:tcW w:w="4929" w:type="dxa"/>
            <w:hideMark/>
          </w:tcPr>
          <w:p w:rsidR="0035726D" w:rsidRPr="004725AC" w:rsidRDefault="0035726D" w:rsidP="00313802">
            <w:pPr>
              <w:jc w:val="right"/>
              <w:rPr>
                <w:rFonts w:ascii="Calibri" w:eastAsia="Calibri" w:hAnsi="Calibri"/>
                <w:bCs/>
                <w:lang w:val="ru-RU"/>
              </w:rPr>
            </w:pPr>
            <w:r w:rsidRPr="004725AC">
              <w:rPr>
                <w:rFonts w:ascii="Calibri" w:eastAsia="Calibri" w:hAnsi="Calibri"/>
                <w:bCs/>
                <w:lang w:val="ru-RU"/>
              </w:rPr>
              <w:t>Утверждаю</w:t>
            </w:r>
          </w:p>
          <w:p w:rsidR="0035726D" w:rsidRPr="004725AC" w:rsidRDefault="0035726D" w:rsidP="00313802">
            <w:pPr>
              <w:jc w:val="right"/>
              <w:rPr>
                <w:rFonts w:ascii="Calibri" w:eastAsia="Calibri" w:hAnsi="Calibri"/>
                <w:bCs/>
                <w:lang w:val="ru-RU"/>
              </w:rPr>
            </w:pPr>
            <w:r w:rsidRPr="004725AC">
              <w:rPr>
                <w:rFonts w:ascii="Calibri" w:eastAsia="Calibri" w:hAnsi="Calibri"/>
                <w:bCs/>
                <w:lang w:val="ru-RU"/>
              </w:rPr>
              <w:t xml:space="preserve"> И.о. директора школы</w:t>
            </w:r>
          </w:p>
          <w:p w:rsidR="0035726D" w:rsidRPr="004725AC" w:rsidRDefault="0035726D" w:rsidP="00313802">
            <w:pPr>
              <w:jc w:val="right"/>
              <w:rPr>
                <w:rFonts w:ascii="Calibri" w:eastAsia="Calibri" w:hAnsi="Calibri"/>
                <w:lang w:val="ru-RU"/>
              </w:rPr>
            </w:pPr>
            <w:r w:rsidRPr="004725AC">
              <w:rPr>
                <w:rFonts w:ascii="Calibri" w:eastAsia="Calibri" w:hAnsi="Calibri"/>
                <w:bCs/>
                <w:lang w:val="ru-RU"/>
              </w:rPr>
              <w:t>________Барсукова З. Т.</w:t>
            </w:r>
          </w:p>
          <w:p w:rsidR="0035726D" w:rsidRPr="004725AC" w:rsidRDefault="0035726D" w:rsidP="00313802">
            <w:pPr>
              <w:jc w:val="right"/>
              <w:rPr>
                <w:rFonts w:ascii="Calibri" w:eastAsia="Calibri" w:hAnsi="Calibri"/>
                <w:bCs/>
              </w:rPr>
            </w:pPr>
            <w:r w:rsidRPr="004725AC">
              <w:rPr>
                <w:rFonts w:ascii="Calibri" w:eastAsia="Calibri" w:hAnsi="Calibri"/>
                <w:bCs/>
              </w:rPr>
              <w:t>приказ от «29» 08.2025г. №163</w:t>
            </w:r>
            <w:r w:rsidRPr="004725AC">
              <w:rPr>
                <w:rFonts w:ascii="Calibri" w:eastAsia="Calibri" w:hAnsi="Calibri" w:cs="Calibri"/>
                <w:bCs/>
              </w:rPr>
              <w:t>/</w:t>
            </w:r>
            <w:r w:rsidRPr="004725AC">
              <w:rPr>
                <w:rFonts w:ascii="Calibri" w:eastAsia="Calibri" w:hAnsi="Calibri"/>
                <w:bCs/>
              </w:rPr>
              <w:t>3</w:t>
            </w:r>
          </w:p>
          <w:p w:rsidR="0035726D" w:rsidRPr="004725AC" w:rsidRDefault="0035726D" w:rsidP="00313802">
            <w:pPr>
              <w:jc w:val="right"/>
              <w:rPr>
                <w:rFonts w:ascii="Calibri" w:eastAsia="Calibri" w:hAnsi="Calibri"/>
              </w:rPr>
            </w:pPr>
            <w:r w:rsidRPr="004725AC">
              <w:rPr>
                <w:rFonts w:ascii="Calibri" w:eastAsia="Calibri" w:hAnsi="Calibri"/>
                <w:bCs/>
              </w:rPr>
              <w:t xml:space="preserve">педсовет№ 1   </w:t>
            </w:r>
          </w:p>
        </w:tc>
      </w:tr>
    </w:tbl>
    <w:p w:rsidR="0035726D" w:rsidRPr="004725AC" w:rsidRDefault="0035726D" w:rsidP="0035726D">
      <w:pPr>
        <w:spacing w:after="0" w:line="240" w:lineRule="auto"/>
        <w:rPr>
          <w:rFonts w:ascii="Times New Roman" w:eastAsia="Times New Roman" w:hAnsi="Times New Roman" w:cs="Times New Roman"/>
          <w:sz w:val="20"/>
          <w:szCs w:val="20"/>
          <w:lang w:val="ru-RU" w:eastAsia="ru-RU"/>
        </w:rPr>
      </w:pPr>
    </w:p>
    <w:p w:rsidR="0035726D" w:rsidRPr="004725AC" w:rsidRDefault="0035726D" w:rsidP="0035726D">
      <w:pPr>
        <w:spacing w:after="0" w:line="360" w:lineRule="auto"/>
        <w:rPr>
          <w:rFonts w:ascii="Times New Roman" w:eastAsia="Times New Roman" w:hAnsi="Times New Roman" w:cs="Times New Roman"/>
          <w:b/>
          <w:sz w:val="24"/>
          <w:szCs w:val="24"/>
          <w:lang w:val="ru-RU" w:eastAsia="ru-RU"/>
        </w:rPr>
      </w:pPr>
    </w:p>
    <w:p w:rsidR="0035726D" w:rsidRPr="004725AC" w:rsidRDefault="0035726D" w:rsidP="0035726D">
      <w:pPr>
        <w:spacing w:after="0" w:line="360" w:lineRule="auto"/>
        <w:jc w:val="center"/>
        <w:rPr>
          <w:rFonts w:ascii="Times New Roman" w:eastAsia="Times New Roman" w:hAnsi="Times New Roman" w:cs="Times New Roman"/>
          <w:b/>
          <w:sz w:val="24"/>
          <w:szCs w:val="24"/>
          <w:lang w:val="ru-RU" w:eastAsia="ru-RU"/>
        </w:rPr>
      </w:pPr>
      <w:r w:rsidRPr="004725AC">
        <w:rPr>
          <w:rFonts w:ascii="Times New Roman" w:eastAsia="Times New Roman" w:hAnsi="Times New Roman" w:cs="Times New Roman"/>
          <w:b/>
          <w:sz w:val="24"/>
          <w:szCs w:val="24"/>
          <w:lang w:val="ru-RU" w:eastAsia="ru-RU"/>
        </w:rPr>
        <w:t>РАБОЧАЯ ПРОГРАММА</w:t>
      </w:r>
    </w:p>
    <w:p w:rsidR="0035726D" w:rsidRPr="004725AC" w:rsidRDefault="0035726D" w:rsidP="0035726D">
      <w:pPr>
        <w:spacing w:after="0" w:line="360" w:lineRule="auto"/>
        <w:jc w:val="center"/>
        <w:rPr>
          <w:rFonts w:ascii="Times New Roman" w:eastAsia="Times New Roman" w:hAnsi="Times New Roman" w:cs="Times New Roman"/>
          <w:b/>
          <w:sz w:val="24"/>
          <w:szCs w:val="24"/>
          <w:lang w:val="ru-RU" w:eastAsia="ru-RU"/>
        </w:rPr>
      </w:pPr>
      <w:r w:rsidRPr="004725AC">
        <w:rPr>
          <w:rFonts w:ascii="Times New Roman" w:eastAsia="Times New Roman" w:hAnsi="Times New Roman" w:cs="Times New Roman"/>
          <w:b/>
          <w:sz w:val="24"/>
          <w:szCs w:val="24"/>
          <w:lang w:val="ru-RU" w:eastAsia="ru-RU"/>
        </w:rPr>
        <w:t>по уч</w:t>
      </w:r>
      <w:r>
        <w:rPr>
          <w:rFonts w:ascii="Times New Roman" w:eastAsia="Times New Roman" w:hAnsi="Times New Roman" w:cs="Times New Roman"/>
          <w:b/>
          <w:sz w:val="24"/>
          <w:szCs w:val="24"/>
          <w:lang w:val="ru-RU" w:eastAsia="ru-RU"/>
        </w:rPr>
        <w:t>ебному предмету « История</w:t>
      </w:r>
      <w:r w:rsidRPr="004725AC">
        <w:rPr>
          <w:rFonts w:ascii="Times New Roman" w:eastAsia="Times New Roman" w:hAnsi="Times New Roman" w:cs="Times New Roman"/>
          <w:b/>
          <w:sz w:val="24"/>
          <w:szCs w:val="24"/>
          <w:lang w:val="ru-RU" w:eastAsia="ru-RU"/>
        </w:rPr>
        <w:t>»</w:t>
      </w:r>
    </w:p>
    <w:p w:rsidR="0035726D" w:rsidRPr="004725AC" w:rsidRDefault="0035726D" w:rsidP="0035726D">
      <w:pPr>
        <w:spacing w:after="0" w:line="36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для 8</w:t>
      </w:r>
      <w:r w:rsidRPr="004725AC">
        <w:rPr>
          <w:rFonts w:ascii="Times New Roman" w:eastAsia="Times New Roman" w:hAnsi="Times New Roman" w:cs="Times New Roman"/>
          <w:b/>
          <w:sz w:val="24"/>
          <w:szCs w:val="24"/>
          <w:lang w:val="ru-RU" w:eastAsia="ru-RU"/>
        </w:rPr>
        <w:t xml:space="preserve"> класса</w:t>
      </w:r>
    </w:p>
    <w:p w:rsidR="0035726D" w:rsidRPr="004725AC" w:rsidRDefault="0035726D" w:rsidP="0035726D">
      <w:pPr>
        <w:spacing w:after="0" w:line="360" w:lineRule="auto"/>
        <w:jc w:val="center"/>
        <w:rPr>
          <w:rFonts w:ascii="Times New Roman" w:eastAsia="Times New Roman" w:hAnsi="Times New Roman" w:cs="Times New Roman"/>
          <w:b/>
          <w:bCs/>
          <w:sz w:val="20"/>
          <w:szCs w:val="20"/>
          <w:lang w:val="ru-RU" w:eastAsia="ru-RU"/>
        </w:rPr>
      </w:pPr>
      <w:r w:rsidRPr="004725AC">
        <w:rPr>
          <w:rFonts w:ascii="Times New Roman" w:eastAsia="Times New Roman" w:hAnsi="Times New Roman" w:cs="Times New Roman"/>
          <w:b/>
          <w:sz w:val="24"/>
          <w:szCs w:val="24"/>
          <w:lang w:val="ru-RU" w:eastAsia="ru-RU"/>
        </w:rPr>
        <w:t>на 2025-2026 учебный год</w:t>
      </w:r>
    </w:p>
    <w:p w:rsidR="0035726D" w:rsidRPr="004725AC" w:rsidRDefault="0035726D" w:rsidP="0035726D">
      <w:pPr>
        <w:spacing w:after="0" w:line="240" w:lineRule="auto"/>
        <w:jc w:val="center"/>
        <w:rPr>
          <w:rFonts w:ascii="Times New Roman" w:eastAsia="Times New Roman" w:hAnsi="Times New Roman" w:cs="Times New Roman"/>
          <w:b/>
          <w:sz w:val="24"/>
          <w:szCs w:val="24"/>
          <w:lang w:val="ru-RU" w:eastAsia="ru-RU"/>
        </w:rPr>
      </w:pPr>
    </w:p>
    <w:p w:rsidR="0035726D" w:rsidRPr="004725AC" w:rsidRDefault="0035726D" w:rsidP="0035726D">
      <w:pPr>
        <w:spacing w:after="0" w:line="360" w:lineRule="auto"/>
        <w:jc w:val="right"/>
        <w:rPr>
          <w:rFonts w:ascii="Times New Roman" w:eastAsia="Times New Roman" w:hAnsi="Times New Roman" w:cs="Times New Roman"/>
          <w:b/>
          <w:bCs/>
          <w:sz w:val="20"/>
          <w:szCs w:val="20"/>
          <w:lang w:val="ru-RU" w:eastAsia="ru-RU"/>
        </w:rPr>
      </w:pPr>
    </w:p>
    <w:p w:rsidR="0035726D" w:rsidRPr="004725AC" w:rsidRDefault="0035726D" w:rsidP="0035726D">
      <w:pPr>
        <w:spacing w:after="0" w:line="240" w:lineRule="auto"/>
        <w:rPr>
          <w:rFonts w:ascii="Times New Roman" w:eastAsia="Times New Roman" w:hAnsi="Times New Roman" w:cs="Times New Roman"/>
          <w:sz w:val="20"/>
          <w:szCs w:val="20"/>
          <w:lang w:val="ru-RU" w:eastAsia="ru-RU"/>
        </w:rPr>
      </w:pPr>
      <w:r w:rsidRPr="004725AC">
        <w:rPr>
          <w:rFonts w:ascii="Times New Roman" w:eastAsia="Times New Roman" w:hAnsi="Times New Roman" w:cs="Times New Roman"/>
          <w:b/>
          <w:bCs/>
          <w:sz w:val="20"/>
          <w:szCs w:val="20"/>
          <w:lang w:val="ru-RU" w:eastAsia="ru-RU"/>
        </w:rPr>
        <w:t xml:space="preserve">                                                                                                                                                                                                                                            </w:t>
      </w:r>
    </w:p>
    <w:p w:rsidR="0035726D" w:rsidRPr="004725AC" w:rsidRDefault="0035726D" w:rsidP="0035726D">
      <w:pPr>
        <w:spacing w:after="0" w:line="360" w:lineRule="auto"/>
        <w:jc w:val="right"/>
        <w:rPr>
          <w:rFonts w:ascii="Times New Roman" w:eastAsia="Times New Roman" w:hAnsi="Times New Roman" w:cs="Times New Roman"/>
          <w:b/>
          <w:bCs/>
          <w:sz w:val="24"/>
          <w:szCs w:val="24"/>
          <w:lang w:val="ru-RU" w:eastAsia="ru-RU"/>
        </w:rPr>
      </w:pPr>
      <w:r w:rsidRPr="004725AC">
        <w:rPr>
          <w:rFonts w:ascii="Times New Roman" w:eastAsia="Times New Roman" w:hAnsi="Times New Roman" w:cs="Times New Roman"/>
          <w:sz w:val="20"/>
          <w:szCs w:val="20"/>
          <w:lang w:val="ru-RU" w:eastAsia="ru-RU"/>
        </w:rPr>
        <w:t xml:space="preserve">                                                                                                         </w:t>
      </w:r>
      <w:r w:rsidRPr="004725AC">
        <w:rPr>
          <w:rFonts w:ascii="Times New Roman" w:eastAsia="Times New Roman" w:hAnsi="Times New Roman" w:cs="Times New Roman"/>
          <w:b/>
          <w:bCs/>
          <w:sz w:val="24"/>
          <w:szCs w:val="24"/>
          <w:lang w:val="ru-RU" w:eastAsia="ru-RU"/>
        </w:rPr>
        <w:t>Составитель программы:</w:t>
      </w:r>
    </w:p>
    <w:p w:rsidR="0035726D" w:rsidRPr="004725AC" w:rsidRDefault="00B961B4" w:rsidP="0035726D">
      <w:pPr>
        <w:spacing w:after="0" w:line="360" w:lineRule="auto"/>
        <w:jc w:val="right"/>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Учитель истории</w:t>
      </w:r>
      <w:r w:rsidR="0035726D" w:rsidRPr="004725AC">
        <w:rPr>
          <w:rFonts w:ascii="Times New Roman" w:eastAsia="Times New Roman" w:hAnsi="Times New Roman" w:cs="Times New Roman"/>
          <w:b/>
          <w:bCs/>
          <w:sz w:val="24"/>
          <w:szCs w:val="24"/>
          <w:lang w:val="ru-RU" w:eastAsia="ru-RU"/>
        </w:rPr>
        <w:t xml:space="preserve"> Барсуков Р.Н.</w:t>
      </w:r>
    </w:p>
    <w:p w:rsidR="0035726D" w:rsidRPr="004725AC" w:rsidRDefault="0035726D" w:rsidP="0035726D">
      <w:pPr>
        <w:spacing w:after="0" w:line="240" w:lineRule="auto"/>
        <w:jc w:val="center"/>
        <w:rPr>
          <w:rFonts w:ascii="Times New Roman" w:eastAsia="Times New Roman" w:hAnsi="Times New Roman" w:cs="Times New Roman"/>
          <w:b/>
          <w:bCs/>
          <w:lang w:val="ru-RU" w:eastAsia="ru-RU"/>
        </w:rPr>
      </w:pPr>
    </w:p>
    <w:p w:rsidR="0035726D" w:rsidRPr="004725AC" w:rsidRDefault="0035726D" w:rsidP="0035726D">
      <w:pPr>
        <w:spacing w:after="0" w:line="240" w:lineRule="auto"/>
        <w:jc w:val="center"/>
        <w:rPr>
          <w:rFonts w:ascii="Times New Roman" w:eastAsia="Times New Roman" w:hAnsi="Times New Roman" w:cs="Times New Roman"/>
          <w:b/>
          <w:bCs/>
          <w:lang w:val="ru-RU" w:eastAsia="ru-RU"/>
        </w:rPr>
      </w:pPr>
      <w:r w:rsidRPr="004725AC">
        <w:rPr>
          <w:rFonts w:ascii="Times New Roman" w:eastAsia="Times New Roman" w:hAnsi="Times New Roman" w:cs="Times New Roman"/>
          <w:b/>
          <w:bCs/>
          <w:lang w:val="ru-RU" w:eastAsia="ru-RU"/>
        </w:rPr>
        <w:t>д. Ачиры</w:t>
      </w:r>
    </w:p>
    <w:p w:rsidR="0035726D" w:rsidRPr="004725AC" w:rsidRDefault="0035726D" w:rsidP="0035726D">
      <w:pPr>
        <w:spacing w:after="0" w:line="240" w:lineRule="auto"/>
        <w:rPr>
          <w:rFonts w:ascii="Times New Roman" w:eastAsia="Times New Roman" w:hAnsi="Times New Roman" w:cs="Times New Roman"/>
          <w:b/>
          <w:bCs/>
          <w:lang w:val="ru-RU" w:eastAsia="ru-RU"/>
        </w:rPr>
      </w:pPr>
    </w:p>
    <w:p w:rsidR="0035726D" w:rsidRPr="004725AC" w:rsidRDefault="0035726D" w:rsidP="0035726D">
      <w:pPr>
        <w:spacing w:after="0" w:line="240" w:lineRule="auto"/>
        <w:jc w:val="center"/>
        <w:rPr>
          <w:rFonts w:ascii="Calibri" w:eastAsia="Calibri" w:hAnsi="Calibri" w:cs="Times New Roman"/>
          <w:lang w:val="ru-RU"/>
        </w:rPr>
        <w:sectPr w:rsidR="0035726D" w:rsidRPr="004725AC" w:rsidSect="004725AC">
          <w:pgSz w:w="16383" w:h="11906" w:orient="landscape"/>
          <w:pgMar w:top="1701" w:right="1134" w:bottom="850" w:left="1134" w:header="720" w:footer="720" w:gutter="0"/>
          <w:cols w:space="720"/>
        </w:sectPr>
      </w:pPr>
      <w:r w:rsidRPr="004725AC">
        <w:rPr>
          <w:rFonts w:ascii="Times New Roman" w:eastAsia="Times New Roman" w:hAnsi="Times New Roman" w:cs="Times New Roman"/>
          <w:b/>
          <w:bCs/>
          <w:lang w:val="ru-RU" w:eastAsia="ru-RU"/>
        </w:rPr>
        <w:t>2025 год</w:t>
      </w:r>
      <w:bookmarkStart w:id="3" w:name="block-66097615"/>
      <w:bookmarkStart w:id="4" w:name="block-66103251"/>
      <w:bookmarkEnd w:id="3"/>
      <w:bookmarkEnd w:id="4"/>
    </w:p>
    <w:bookmarkEnd w:id="0"/>
    <w:bookmarkEnd w:id="1"/>
    <w:bookmarkEnd w:id="2"/>
    <w:p w:rsidR="0035726D" w:rsidRPr="004725AC" w:rsidRDefault="0035726D" w:rsidP="0035726D">
      <w:pPr>
        <w:spacing w:after="0" w:line="240" w:lineRule="auto"/>
        <w:jc w:val="center"/>
        <w:rPr>
          <w:lang w:val="ru-RU"/>
        </w:rPr>
      </w:pPr>
      <w:r w:rsidRPr="004725AC">
        <w:rPr>
          <w:rFonts w:ascii="Times New Roman" w:hAnsi="Times New Roman"/>
          <w:b/>
          <w:color w:val="000000"/>
          <w:lang w:val="ru-RU"/>
        </w:rPr>
        <w:lastRenderedPageBreak/>
        <w:t>СОДЕРЖАНИЕ УЧЕБНОГО ПРЕДМЕТА</w:t>
      </w:r>
    </w:p>
    <w:p w:rsidR="0035726D" w:rsidRPr="004725AC" w:rsidRDefault="0035726D" w:rsidP="0035726D">
      <w:pPr>
        <w:spacing w:after="0" w:line="240" w:lineRule="auto"/>
        <w:jc w:val="both"/>
        <w:rPr>
          <w:lang w:val="ru-RU"/>
        </w:rPr>
      </w:pPr>
    </w:p>
    <w:p w:rsidR="0035726D" w:rsidRPr="004725AC" w:rsidRDefault="0035726D" w:rsidP="0035726D">
      <w:pPr>
        <w:spacing w:after="0" w:line="240" w:lineRule="auto"/>
        <w:jc w:val="both"/>
        <w:rPr>
          <w:lang w:val="ru-RU"/>
        </w:rPr>
      </w:pPr>
      <w:r w:rsidRPr="004725AC">
        <w:rPr>
          <w:rFonts w:ascii="Times New Roman" w:hAnsi="Times New Roman"/>
          <w:b/>
          <w:color w:val="000000"/>
          <w:lang w:val="ru-RU"/>
        </w:rPr>
        <w:t>8 КЛАСС</w:t>
      </w:r>
    </w:p>
    <w:p w:rsidR="0035726D" w:rsidRPr="004725AC" w:rsidRDefault="0035726D" w:rsidP="0035726D">
      <w:pPr>
        <w:spacing w:after="0" w:line="240" w:lineRule="auto"/>
        <w:jc w:val="both"/>
        <w:rPr>
          <w:lang w:val="ru-RU"/>
        </w:rPr>
      </w:pPr>
      <w:r w:rsidRPr="004725AC">
        <w:rPr>
          <w:rFonts w:ascii="Times New Roman" w:hAnsi="Times New Roman"/>
          <w:b/>
          <w:color w:val="000000"/>
          <w:lang w:val="ru-RU"/>
        </w:rPr>
        <w:t xml:space="preserve">ВСЕОБЩАЯ ИСТОРИЯ. ИСТОРИЯ НОВОГО ВРЕМЕНИ. </w:t>
      </w:r>
      <w:r w:rsidRPr="004725AC">
        <w:rPr>
          <w:rFonts w:ascii="Times New Roman" w:hAnsi="Times New Roman"/>
          <w:b/>
          <w:color w:val="000000"/>
        </w:rPr>
        <w:t>XVIII</w:t>
      </w:r>
      <w:r w:rsidRPr="004725AC">
        <w:rPr>
          <w:rFonts w:ascii="Times New Roman" w:hAnsi="Times New Roman"/>
          <w:b/>
          <w:color w:val="000000"/>
          <w:lang w:val="ru-RU"/>
        </w:rPr>
        <w:t xml:space="preserve"> – начало </w:t>
      </w:r>
      <w:r w:rsidRPr="004725AC">
        <w:rPr>
          <w:rFonts w:ascii="Times New Roman" w:hAnsi="Times New Roman"/>
          <w:b/>
          <w:color w:val="000000"/>
        </w:rPr>
        <w:t>XIX</w:t>
      </w:r>
      <w:r w:rsidRPr="004725AC">
        <w:rPr>
          <w:rFonts w:ascii="Times New Roman" w:hAnsi="Times New Roman"/>
          <w:b/>
          <w:color w:val="000000"/>
          <w:lang w:val="ru-RU"/>
        </w:rPr>
        <w:t xml:space="preserve"> в. </w:t>
      </w:r>
    </w:p>
    <w:p w:rsidR="0035726D" w:rsidRPr="004725AC" w:rsidRDefault="0035726D" w:rsidP="0035726D">
      <w:pPr>
        <w:spacing w:after="0" w:line="240" w:lineRule="auto"/>
        <w:jc w:val="both"/>
        <w:rPr>
          <w:lang w:val="ru-RU"/>
        </w:rPr>
      </w:pPr>
      <w:r w:rsidRPr="004725AC">
        <w:rPr>
          <w:rFonts w:ascii="Times New Roman" w:hAnsi="Times New Roman"/>
          <w:b/>
          <w:color w:val="000000"/>
          <w:lang w:val="ru-RU"/>
        </w:rPr>
        <w:t>Введение</w:t>
      </w:r>
      <w:r w:rsidRPr="004725AC">
        <w:rPr>
          <w:rFonts w:ascii="Times New Roman" w:hAnsi="Times New Roman"/>
          <w:color w:val="000000"/>
          <w:lang w:val="ru-RU"/>
        </w:rPr>
        <w:t xml:space="preserve"> </w:t>
      </w:r>
    </w:p>
    <w:p w:rsidR="0035726D" w:rsidRPr="004725AC" w:rsidRDefault="0035726D" w:rsidP="0035726D">
      <w:pPr>
        <w:spacing w:after="0" w:line="240" w:lineRule="auto"/>
        <w:jc w:val="both"/>
        <w:rPr>
          <w:lang w:val="ru-RU"/>
        </w:rPr>
      </w:pPr>
      <w:r w:rsidRPr="004725AC">
        <w:rPr>
          <w:rFonts w:ascii="Times New Roman" w:hAnsi="Times New Roman"/>
          <w:b/>
          <w:color w:val="000000"/>
          <w:lang w:val="ru-RU"/>
        </w:rPr>
        <w:t>Век перемен</w:t>
      </w:r>
      <w:r w:rsidRPr="004725AC">
        <w:rPr>
          <w:rFonts w:ascii="Times New Roman" w:hAnsi="Times New Roman"/>
          <w:color w:val="000000"/>
          <w:lang w:val="ru-RU"/>
        </w:rPr>
        <w:t xml:space="preserve"> </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Факторы роста могущества европейских стран в </w:t>
      </w:r>
      <w:r w:rsidRPr="004725AC">
        <w:rPr>
          <w:rFonts w:ascii="Times New Roman" w:hAnsi="Times New Roman"/>
          <w:color w:val="000000"/>
        </w:rPr>
        <w:t>XVIII</w:t>
      </w:r>
      <w:r w:rsidRPr="004725AC">
        <w:rPr>
          <w:rFonts w:ascii="Times New Roman" w:hAnsi="Times New Roman"/>
          <w:color w:val="000000"/>
          <w:lang w:val="ru-RU"/>
        </w:rPr>
        <w:t xml:space="preserve"> веке. Рост населения. Аграрная и промышленная революции, капитализм. Развитие транспорта. Торговля. Европейское разделение труда.</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Монтескьё,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Государства Европы в </w:t>
      </w:r>
      <w:r w:rsidRPr="004725AC">
        <w:rPr>
          <w:rFonts w:ascii="Times New Roman" w:hAnsi="Times New Roman"/>
          <w:color w:val="000000"/>
        </w:rPr>
        <w:t>XVIII</w:t>
      </w:r>
      <w:r w:rsidRPr="004725AC">
        <w:rPr>
          <w:rFonts w:ascii="Times New Roman" w:hAnsi="Times New Roman"/>
          <w:color w:val="000000"/>
          <w:lang w:val="ru-RU"/>
        </w:rPr>
        <w:t xml:space="preserve"> в. Европейское общество: нация, сословия, семья, отношение к детям.</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Монархии в Европе </w:t>
      </w:r>
      <w:r w:rsidRPr="004725AC">
        <w:rPr>
          <w:rFonts w:ascii="Times New Roman" w:hAnsi="Times New Roman"/>
          <w:color w:val="000000"/>
        </w:rPr>
        <w:t>XVIII</w:t>
      </w:r>
      <w:r w:rsidRPr="004725AC">
        <w:rPr>
          <w:rFonts w:ascii="Times New Roman" w:hAnsi="Times New Roman"/>
          <w:color w:val="000000"/>
          <w:lang w:val="ru-RU"/>
        </w:rPr>
        <w:t xml:space="preserve">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Государства Пиренейского полуострова. Испания: проблемы внутреннего развития, ослабление международных позиций. Реформы в правление Карла </w:t>
      </w:r>
      <w:r w:rsidRPr="004725AC">
        <w:rPr>
          <w:rFonts w:ascii="Times New Roman" w:hAnsi="Times New Roman"/>
          <w:color w:val="000000"/>
        </w:rPr>
        <w:t>III</w:t>
      </w:r>
      <w:r w:rsidRPr="004725AC">
        <w:rPr>
          <w:rFonts w:ascii="Times New Roman" w:hAnsi="Times New Roman"/>
          <w:color w:val="000000"/>
          <w:lang w:val="ru-RU"/>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Международные отношения в </w:t>
      </w:r>
      <w:r w:rsidRPr="004725AC">
        <w:rPr>
          <w:rFonts w:ascii="Times New Roman" w:hAnsi="Times New Roman"/>
          <w:color w:val="000000"/>
        </w:rPr>
        <w:t>XVIII</w:t>
      </w:r>
      <w:r w:rsidRPr="004725AC">
        <w:rPr>
          <w:rFonts w:ascii="Times New Roman" w:hAnsi="Times New Roman"/>
          <w:color w:val="000000"/>
          <w:lang w:val="ru-RU"/>
        </w:rPr>
        <w:t xml:space="preserve">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w:t>
      </w:r>
      <w:r w:rsidRPr="004725AC">
        <w:rPr>
          <w:rFonts w:ascii="Times New Roman" w:hAnsi="Times New Roman"/>
          <w:color w:val="000000"/>
        </w:rPr>
        <w:t>XVIII</w:t>
      </w:r>
      <w:r w:rsidRPr="004725AC">
        <w:rPr>
          <w:rFonts w:ascii="Times New Roman" w:hAnsi="Times New Roman"/>
          <w:color w:val="000000"/>
          <w:lang w:val="ru-RU"/>
        </w:rPr>
        <w:t xml:space="preserve"> в. Северная война (1700-1721 гг.). Династические войны </w:t>
      </w:r>
      <w:r w:rsidRPr="004725AC">
        <w:rPr>
          <w:rFonts w:ascii="Times New Roman" w:hAnsi="Times New Roman"/>
          <w:color w:val="333333"/>
          <w:lang w:val="ru-RU"/>
        </w:rPr>
        <w:t>«</w:t>
      </w:r>
      <w:r w:rsidRPr="004725AC">
        <w:rPr>
          <w:rFonts w:ascii="Times New Roman" w:hAnsi="Times New Roman"/>
          <w:color w:val="000000"/>
          <w:lang w:val="ru-RU"/>
        </w:rPr>
        <w:t>за наследство</w:t>
      </w:r>
      <w:r w:rsidRPr="004725AC">
        <w:rPr>
          <w:rFonts w:ascii="Times New Roman" w:hAnsi="Times New Roman"/>
          <w:color w:val="333333"/>
          <w:lang w:val="ru-RU"/>
        </w:rPr>
        <w:t>»</w:t>
      </w:r>
      <w:r w:rsidRPr="004725AC">
        <w:rPr>
          <w:rFonts w:ascii="Times New Roman" w:hAnsi="Times New Roman"/>
          <w:color w:val="000000"/>
          <w:lang w:val="ru-RU"/>
        </w:rPr>
        <w:t>. Семилетняя война (1756-1763 гг.). Колониальные захваты европейских держав.</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Франция. Абсолютная монархия: политика сохранения старого порядка. Попытки проведения реформ. Королевская власть и сословия.</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Германские государства, монархия Габсбургов, итальянские земли в </w:t>
      </w:r>
      <w:r w:rsidRPr="004725AC">
        <w:rPr>
          <w:rFonts w:ascii="Times New Roman" w:hAnsi="Times New Roman"/>
          <w:color w:val="000000"/>
        </w:rPr>
        <w:t>XVIII</w:t>
      </w:r>
      <w:r w:rsidRPr="004725AC">
        <w:rPr>
          <w:rFonts w:ascii="Times New Roman" w:hAnsi="Times New Roman"/>
          <w:color w:val="000000"/>
          <w:lang w:val="ru-RU"/>
        </w:rPr>
        <w:t xml:space="preserve"> в. Раздробленность Германии. Возвышение Пруссии. Фридрих </w:t>
      </w:r>
      <w:r w:rsidRPr="004725AC">
        <w:rPr>
          <w:rFonts w:ascii="Times New Roman" w:hAnsi="Times New Roman"/>
          <w:color w:val="000000"/>
        </w:rPr>
        <w:t>II</w:t>
      </w:r>
      <w:r w:rsidRPr="004725AC">
        <w:rPr>
          <w:rFonts w:ascii="Times New Roman" w:hAnsi="Times New Roman"/>
          <w:color w:val="000000"/>
          <w:lang w:val="ru-RU"/>
        </w:rPr>
        <w:t xml:space="preserve"> Великий. Габсбургская монархия в </w:t>
      </w:r>
      <w:r w:rsidRPr="004725AC">
        <w:rPr>
          <w:rFonts w:ascii="Times New Roman" w:hAnsi="Times New Roman"/>
          <w:color w:val="000000"/>
        </w:rPr>
        <w:t>XVIII</w:t>
      </w:r>
      <w:r w:rsidRPr="004725AC">
        <w:rPr>
          <w:rFonts w:ascii="Times New Roman" w:hAnsi="Times New Roman"/>
          <w:color w:val="000000"/>
          <w:lang w:val="ru-RU"/>
        </w:rPr>
        <w:t xml:space="preserve"> в. Правление Марии Терезии и Иосифа </w:t>
      </w:r>
      <w:r w:rsidRPr="004725AC">
        <w:rPr>
          <w:rFonts w:ascii="Times New Roman" w:hAnsi="Times New Roman"/>
          <w:color w:val="000000"/>
        </w:rPr>
        <w:t>II</w:t>
      </w:r>
      <w:r w:rsidRPr="004725AC">
        <w:rPr>
          <w:rFonts w:ascii="Times New Roman" w:hAnsi="Times New Roman"/>
          <w:color w:val="000000"/>
          <w:lang w:val="ru-RU"/>
        </w:rPr>
        <w:t>.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Европейская культура в </w:t>
      </w:r>
      <w:r w:rsidRPr="004725AC">
        <w:rPr>
          <w:rFonts w:ascii="Times New Roman" w:hAnsi="Times New Roman"/>
          <w:color w:val="000000"/>
        </w:rPr>
        <w:t>XVIII</w:t>
      </w:r>
      <w:r w:rsidRPr="004725AC">
        <w:rPr>
          <w:rFonts w:ascii="Times New Roman" w:hAnsi="Times New Roman"/>
          <w:color w:val="000000"/>
          <w:lang w:val="ru-RU"/>
        </w:rPr>
        <w:t xml:space="preserve">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w:t>
      </w:r>
      <w:r w:rsidRPr="004725AC">
        <w:rPr>
          <w:rFonts w:ascii="Times New Roman" w:hAnsi="Times New Roman"/>
          <w:color w:val="000000"/>
        </w:rPr>
        <w:t>XVIII</w:t>
      </w:r>
      <w:r w:rsidRPr="004725AC">
        <w:rPr>
          <w:rFonts w:ascii="Times New Roman" w:hAnsi="Times New Roman"/>
          <w:color w:val="000000"/>
          <w:lang w:val="ru-RU"/>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w:t>
      </w:r>
    </w:p>
    <w:p w:rsidR="0035726D" w:rsidRPr="004725AC" w:rsidRDefault="0035726D" w:rsidP="0035726D">
      <w:pPr>
        <w:spacing w:after="0" w:line="240" w:lineRule="auto"/>
        <w:jc w:val="both"/>
        <w:rPr>
          <w:lang w:val="ru-RU"/>
        </w:rPr>
      </w:pPr>
      <w:r w:rsidRPr="004725AC">
        <w:rPr>
          <w:rFonts w:ascii="Times New Roman" w:hAnsi="Times New Roman"/>
          <w:b/>
          <w:color w:val="000000"/>
          <w:lang w:val="ru-RU"/>
        </w:rPr>
        <w:t>Начало революционной эпохи</w:t>
      </w:r>
      <w:r w:rsidRPr="004725AC">
        <w:rPr>
          <w:rFonts w:ascii="Times New Roman" w:hAnsi="Times New Roman"/>
          <w:color w:val="000000"/>
          <w:lang w:val="ru-RU"/>
        </w:rPr>
        <w:t xml:space="preserve"> </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Великобритания в </w:t>
      </w:r>
      <w:r w:rsidRPr="004725AC">
        <w:rPr>
          <w:rFonts w:ascii="Times New Roman" w:hAnsi="Times New Roman"/>
          <w:color w:val="000000"/>
        </w:rPr>
        <w:t>XVIII</w:t>
      </w:r>
      <w:r w:rsidRPr="004725AC">
        <w:rPr>
          <w:rFonts w:ascii="Times New Roman" w:hAnsi="Times New Roman"/>
          <w:color w:val="000000"/>
          <w:lang w:val="ru-RU"/>
        </w:rPr>
        <w:t xml:space="preserve">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w:t>
      </w:r>
      <w:r w:rsidRPr="004725AC">
        <w:rPr>
          <w:rFonts w:ascii="Times New Roman" w:hAnsi="Times New Roman"/>
          <w:color w:val="333333"/>
          <w:lang w:val="ru-RU"/>
        </w:rPr>
        <w:t>«</w:t>
      </w:r>
      <w:r w:rsidRPr="004725AC">
        <w:rPr>
          <w:rFonts w:ascii="Times New Roman" w:hAnsi="Times New Roman"/>
          <w:color w:val="000000"/>
          <w:lang w:val="ru-RU"/>
        </w:rPr>
        <w:t>Бостонское чаепитие</w:t>
      </w:r>
      <w:r w:rsidRPr="004725AC">
        <w:rPr>
          <w:rFonts w:ascii="Times New Roman" w:hAnsi="Times New Roman"/>
          <w:color w:val="333333"/>
          <w:lang w:val="ru-RU"/>
        </w:rPr>
        <w:t>»</w:t>
      </w:r>
      <w:r w:rsidRPr="004725AC">
        <w:rPr>
          <w:rFonts w:ascii="Times New Roman" w:hAnsi="Times New Roman"/>
          <w:color w:val="000000"/>
          <w:lang w:val="ru-RU"/>
        </w:rPr>
        <w:t xml:space="preserve">.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w:t>
      </w:r>
      <w:r w:rsidRPr="004725AC">
        <w:rPr>
          <w:rFonts w:ascii="Times New Roman" w:hAnsi="Times New Roman"/>
          <w:color w:val="333333"/>
          <w:lang w:val="ru-RU"/>
        </w:rPr>
        <w:t>«</w:t>
      </w:r>
      <w:r w:rsidRPr="004725AC">
        <w:rPr>
          <w:rFonts w:ascii="Times New Roman" w:hAnsi="Times New Roman"/>
          <w:color w:val="000000"/>
          <w:lang w:val="ru-RU"/>
        </w:rPr>
        <w:t>Отцы-основатели</w:t>
      </w:r>
      <w:r w:rsidRPr="004725AC">
        <w:rPr>
          <w:rFonts w:ascii="Times New Roman" w:hAnsi="Times New Roman"/>
          <w:color w:val="333333"/>
          <w:lang w:val="ru-RU"/>
        </w:rPr>
        <w:t>»</w:t>
      </w:r>
      <w:r w:rsidRPr="004725AC">
        <w:rPr>
          <w:rFonts w:ascii="Times New Roman" w:hAnsi="Times New Roman"/>
          <w:color w:val="000000"/>
          <w:lang w:val="ru-RU"/>
        </w:rPr>
        <w:t>. Билль о правах (1791 г.). Значение завоевания североамериканскими штатами независимости.</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Французская революция конца </w:t>
      </w:r>
      <w:r w:rsidRPr="004725AC">
        <w:rPr>
          <w:rFonts w:ascii="Times New Roman" w:hAnsi="Times New Roman"/>
          <w:color w:val="000000"/>
        </w:rPr>
        <w:t>XVIII</w:t>
      </w:r>
      <w:r w:rsidRPr="004725AC">
        <w:rPr>
          <w:rFonts w:ascii="Times New Roman" w:hAnsi="Times New Roman"/>
          <w:color w:val="000000"/>
          <w:lang w:val="ru-RU"/>
        </w:rPr>
        <w:t xml:space="preserve"> в.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w:t>
      </w:r>
      <w:r w:rsidRPr="004725AC">
        <w:rPr>
          <w:rFonts w:ascii="Times New Roman" w:hAnsi="Times New Roman"/>
          <w:color w:val="000000"/>
          <w:lang w:val="ru-RU"/>
        </w:rPr>
        <w:lastRenderedPageBreak/>
        <w:t>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Международные отношения в период Французской революции </w:t>
      </w:r>
      <w:r w:rsidRPr="004725AC">
        <w:rPr>
          <w:rFonts w:ascii="Times New Roman" w:hAnsi="Times New Roman"/>
          <w:color w:val="000000"/>
        </w:rPr>
        <w:t>XVIII</w:t>
      </w:r>
      <w:r w:rsidRPr="004725AC">
        <w:rPr>
          <w:rFonts w:ascii="Times New Roman" w:hAnsi="Times New Roman"/>
          <w:color w:val="000000"/>
          <w:lang w:val="ru-RU"/>
        </w:rPr>
        <w:t xml:space="preserve"> в. Войны антифранцузских коалиций против революционной Франции.</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Европа в начале </w:t>
      </w:r>
      <w:r w:rsidRPr="004725AC">
        <w:rPr>
          <w:rFonts w:ascii="Times New Roman" w:hAnsi="Times New Roman"/>
          <w:color w:val="000000"/>
        </w:rPr>
        <w:t>XIX</w:t>
      </w:r>
      <w:r w:rsidRPr="004725AC">
        <w:rPr>
          <w:rFonts w:ascii="Times New Roman" w:hAnsi="Times New Roman"/>
          <w:color w:val="000000"/>
          <w:lang w:val="ru-RU"/>
        </w:rPr>
        <w:t xml:space="preserve"> в. Провозглашение империи Наполеона </w:t>
      </w:r>
      <w:r w:rsidRPr="004725AC">
        <w:rPr>
          <w:rFonts w:ascii="Times New Roman" w:hAnsi="Times New Roman"/>
          <w:color w:val="000000"/>
        </w:rPr>
        <w:t>I</w:t>
      </w:r>
      <w:r w:rsidRPr="004725AC">
        <w:rPr>
          <w:rFonts w:ascii="Times New Roman" w:hAnsi="Times New Roman"/>
          <w:color w:val="000000"/>
          <w:lang w:val="ru-RU"/>
        </w:rPr>
        <w:t xml:space="preserve">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35726D" w:rsidRPr="004725AC" w:rsidRDefault="0035726D" w:rsidP="0035726D">
      <w:pPr>
        <w:spacing w:after="0" w:line="240" w:lineRule="auto"/>
        <w:jc w:val="both"/>
        <w:rPr>
          <w:lang w:val="ru-RU"/>
        </w:rPr>
      </w:pPr>
      <w:r w:rsidRPr="004725AC">
        <w:rPr>
          <w:rFonts w:ascii="Times New Roman" w:hAnsi="Times New Roman"/>
          <w:b/>
          <w:color w:val="333333"/>
          <w:lang w:val="ru-RU"/>
        </w:rPr>
        <w:t xml:space="preserve">Мир вне Европы в </w:t>
      </w:r>
      <w:r w:rsidRPr="004725AC">
        <w:rPr>
          <w:rFonts w:ascii="Times New Roman" w:hAnsi="Times New Roman"/>
          <w:b/>
          <w:color w:val="333333"/>
        </w:rPr>
        <w:t>XVIII</w:t>
      </w:r>
      <w:r w:rsidRPr="004725AC">
        <w:rPr>
          <w:rFonts w:ascii="Times New Roman" w:hAnsi="Times New Roman"/>
          <w:b/>
          <w:color w:val="333333"/>
          <w:lang w:val="ru-RU"/>
        </w:rPr>
        <w:t xml:space="preserve"> — начале </w:t>
      </w:r>
      <w:r w:rsidRPr="004725AC">
        <w:rPr>
          <w:rFonts w:ascii="Times New Roman" w:hAnsi="Times New Roman"/>
          <w:b/>
          <w:color w:val="333333"/>
        </w:rPr>
        <w:t>XIX</w:t>
      </w:r>
      <w:r w:rsidRPr="004725AC">
        <w:rPr>
          <w:rFonts w:ascii="Times New Roman" w:hAnsi="Times New Roman"/>
          <w:b/>
          <w:color w:val="333333"/>
          <w:lang w:val="ru-RU"/>
        </w:rPr>
        <w:t xml:space="preserve"> в.</w:t>
      </w:r>
      <w:r w:rsidRPr="004725AC">
        <w:rPr>
          <w:rFonts w:ascii="Times New Roman" w:hAnsi="Times New Roman"/>
          <w:color w:val="333333"/>
          <w:lang w:val="ru-RU"/>
        </w:rPr>
        <w:t xml:space="preserve"> </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Продолжение географических открытий. Д. Кук. Экспедиция Лаперуза. Путешествия и открытия начала </w:t>
      </w:r>
      <w:r w:rsidRPr="004725AC">
        <w:rPr>
          <w:rFonts w:ascii="Times New Roman" w:hAnsi="Times New Roman"/>
          <w:color w:val="333333"/>
        </w:rPr>
        <w:t>XIX</w:t>
      </w:r>
      <w:r w:rsidRPr="004725AC">
        <w:rPr>
          <w:rFonts w:ascii="Times New Roman" w:hAnsi="Times New Roman"/>
          <w:color w:val="333333"/>
          <w:lang w:val="ru-RU"/>
        </w:rPr>
        <w:t xml:space="preserve"> века. </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Османская империя: от могущества к упадку. Положение населения. Попытки проведения реформ; Селим </w:t>
      </w:r>
      <w:r w:rsidRPr="004725AC">
        <w:rPr>
          <w:rFonts w:ascii="Times New Roman" w:hAnsi="Times New Roman"/>
          <w:color w:val="333333"/>
        </w:rPr>
        <w:t>III</w:t>
      </w:r>
      <w:r w:rsidRPr="004725AC">
        <w:rPr>
          <w:rFonts w:ascii="Times New Roman" w:hAnsi="Times New Roman"/>
          <w:color w:val="333333"/>
          <w:lang w:val="ru-RU"/>
        </w:rPr>
        <w:t xml:space="preserve">. Иран в </w:t>
      </w:r>
      <w:r w:rsidRPr="004725AC">
        <w:rPr>
          <w:rFonts w:ascii="Times New Roman" w:hAnsi="Times New Roman"/>
          <w:color w:val="333333"/>
        </w:rPr>
        <w:t>XVIII</w:t>
      </w:r>
      <w:r w:rsidRPr="004725AC">
        <w:rPr>
          <w:rFonts w:ascii="Times New Roman" w:hAnsi="Times New Roman"/>
          <w:color w:val="333333"/>
          <w:lang w:val="ru-RU"/>
        </w:rPr>
        <w:t xml:space="preserve">- начале </w:t>
      </w:r>
      <w:r w:rsidRPr="004725AC">
        <w:rPr>
          <w:rFonts w:ascii="Times New Roman" w:hAnsi="Times New Roman"/>
          <w:color w:val="333333"/>
        </w:rPr>
        <w:t>XIX</w:t>
      </w:r>
      <w:r w:rsidRPr="004725AC">
        <w:rPr>
          <w:rFonts w:ascii="Times New Roman" w:hAnsi="Times New Roman"/>
          <w:color w:val="333333"/>
          <w:lang w:val="ru-RU"/>
        </w:rPr>
        <w:t xml:space="preserve"> в. Политика Надир-шаха.</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Индия. Ослабление империи Великих Моголов. Борьба европейцев за владения в Индии. Утверждение британского владычества.</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Китай. Империя Цин в </w:t>
      </w:r>
      <w:r w:rsidRPr="004725AC">
        <w:rPr>
          <w:rFonts w:ascii="Times New Roman" w:hAnsi="Times New Roman"/>
          <w:color w:val="333333"/>
        </w:rPr>
        <w:t>XVIII</w:t>
      </w:r>
      <w:r w:rsidRPr="004725AC">
        <w:rPr>
          <w:rFonts w:ascii="Times New Roman" w:hAnsi="Times New Roman"/>
          <w:color w:val="333333"/>
          <w:lang w:val="ru-RU"/>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sidRPr="004725AC">
        <w:rPr>
          <w:rFonts w:ascii="Times New Roman" w:hAnsi="Times New Roman"/>
          <w:color w:val="333333"/>
        </w:rPr>
        <w:t>XVIII</w:t>
      </w:r>
      <w:r w:rsidRPr="004725AC">
        <w:rPr>
          <w:rFonts w:ascii="Times New Roman" w:hAnsi="Times New Roman"/>
          <w:color w:val="333333"/>
          <w:lang w:val="ru-RU"/>
        </w:rPr>
        <w:t xml:space="preserve"> в. Сёгуны и дайме. Положение сословий.</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Культура стран Востока в </w:t>
      </w:r>
      <w:r w:rsidRPr="004725AC">
        <w:rPr>
          <w:rFonts w:ascii="Times New Roman" w:hAnsi="Times New Roman"/>
          <w:color w:val="333333"/>
        </w:rPr>
        <w:t>XVIII</w:t>
      </w:r>
      <w:r w:rsidRPr="004725AC">
        <w:rPr>
          <w:rFonts w:ascii="Times New Roman" w:hAnsi="Times New Roman"/>
          <w:color w:val="333333"/>
          <w:lang w:val="ru-RU"/>
        </w:rPr>
        <w:t xml:space="preserve"> в.</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Страны Латинской Америки в </w:t>
      </w:r>
      <w:r w:rsidRPr="004725AC">
        <w:rPr>
          <w:rFonts w:ascii="Times New Roman" w:hAnsi="Times New Roman"/>
          <w:color w:val="333333"/>
        </w:rPr>
        <w:t>XVIII</w:t>
      </w:r>
      <w:r w:rsidRPr="004725AC">
        <w:rPr>
          <w:rFonts w:ascii="Times New Roman" w:hAnsi="Times New Roman"/>
          <w:color w:val="333333"/>
          <w:lang w:val="ru-RU"/>
        </w:rPr>
        <w:t xml:space="preserve"> - начале </w:t>
      </w:r>
      <w:r w:rsidRPr="004725AC">
        <w:rPr>
          <w:rFonts w:ascii="Times New Roman" w:hAnsi="Times New Roman"/>
          <w:color w:val="333333"/>
        </w:rPr>
        <w:t>XIX</w:t>
      </w:r>
      <w:r w:rsidRPr="004725AC">
        <w:rPr>
          <w:rFonts w:ascii="Times New Roman" w:hAnsi="Times New Roman"/>
          <w:color w:val="333333"/>
          <w:lang w:val="ru-RU"/>
        </w:rPr>
        <w:t xml:space="preserve"> в.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Страны и народы Африки в </w:t>
      </w:r>
      <w:r w:rsidRPr="004725AC">
        <w:rPr>
          <w:rFonts w:ascii="Times New Roman" w:hAnsi="Times New Roman"/>
          <w:color w:val="333333"/>
        </w:rPr>
        <w:t>XVIII</w:t>
      </w:r>
      <w:r w:rsidRPr="004725AC">
        <w:rPr>
          <w:rFonts w:ascii="Times New Roman" w:hAnsi="Times New Roman"/>
          <w:color w:val="333333"/>
          <w:lang w:val="ru-RU"/>
        </w:rPr>
        <w:t xml:space="preserve"> - начале </w:t>
      </w:r>
      <w:r w:rsidRPr="004725AC">
        <w:rPr>
          <w:rFonts w:ascii="Times New Roman" w:hAnsi="Times New Roman"/>
          <w:color w:val="333333"/>
        </w:rPr>
        <w:t>XIX</w:t>
      </w:r>
      <w:r w:rsidRPr="004725AC">
        <w:rPr>
          <w:rFonts w:ascii="Times New Roman" w:hAnsi="Times New Roman"/>
          <w:color w:val="333333"/>
          <w:lang w:val="ru-RU"/>
        </w:rPr>
        <w:t xml:space="preserve"> в. Культура народов Африки в </w:t>
      </w:r>
      <w:r w:rsidRPr="004725AC">
        <w:rPr>
          <w:rFonts w:ascii="Times New Roman" w:hAnsi="Times New Roman"/>
          <w:color w:val="333333"/>
        </w:rPr>
        <w:t>XVIII</w:t>
      </w:r>
      <w:r w:rsidRPr="004725AC">
        <w:rPr>
          <w:rFonts w:ascii="Times New Roman" w:hAnsi="Times New Roman"/>
          <w:color w:val="333333"/>
          <w:lang w:val="ru-RU"/>
        </w:rPr>
        <w:t xml:space="preserve"> в.</w:t>
      </w:r>
    </w:p>
    <w:p w:rsidR="0035726D" w:rsidRPr="004725AC" w:rsidRDefault="0035726D" w:rsidP="0035726D">
      <w:pPr>
        <w:spacing w:after="0" w:line="240" w:lineRule="auto"/>
        <w:jc w:val="both"/>
        <w:rPr>
          <w:lang w:val="ru-RU"/>
        </w:rPr>
      </w:pPr>
    </w:p>
    <w:p w:rsidR="0035726D" w:rsidRPr="004725AC" w:rsidRDefault="0035726D" w:rsidP="0035726D">
      <w:pPr>
        <w:spacing w:after="0" w:line="240" w:lineRule="auto"/>
        <w:jc w:val="both"/>
        <w:rPr>
          <w:lang w:val="ru-RU"/>
        </w:rPr>
      </w:pPr>
      <w:r w:rsidRPr="004725AC">
        <w:rPr>
          <w:rFonts w:ascii="Times New Roman" w:hAnsi="Times New Roman"/>
          <w:b/>
          <w:color w:val="000000"/>
          <w:lang w:val="ru-RU"/>
        </w:rPr>
        <w:t xml:space="preserve">ИСТОРИЯ РОССИИ </w:t>
      </w:r>
      <w:r w:rsidRPr="004725AC">
        <w:rPr>
          <w:rFonts w:ascii="Times New Roman" w:hAnsi="Times New Roman"/>
          <w:b/>
          <w:color w:val="000000"/>
        </w:rPr>
        <w:t>XVIII</w:t>
      </w:r>
      <w:r w:rsidRPr="004725AC">
        <w:rPr>
          <w:rFonts w:ascii="Times New Roman" w:hAnsi="Times New Roman"/>
          <w:b/>
          <w:color w:val="000000"/>
          <w:lang w:val="ru-RU"/>
        </w:rPr>
        <w:t xml:space="preserve"> – начала </w:t>
      </w:r>
      <w:r w:rsidRPr="004725AC">
        <w:rPr>
          <w:rFonts w:ascii="Times New Roman" w:hAnsi="Times New Roman"/>
          <w:b/>
          <w:color w:val="000000"/>
        </w:rPr>
        <w:t>XIX</w:t>
      </w:r>
      <w:r w:rsidRPr="004725AC">
        <w:rPr>
          <w:rFonts w:ascii="Times New Roman" w:hAnsi="Times New Roman"/>
          <w:b/>
          <w:color w:val="000000"/>
          <w:lang w:val="ru-RU"/>
        </w:rPr>
        <w:t xml:space="preserve"> в.</w:t>
      </w:r>
    </w:p>
    <w:p w:rsidR="0035726D" w:rsidRPr="004725AC" w:rsidRDefault="0035726D" w:rsidP="0035726D">
      <w:pPr>
        <w:spacing w:after="0" w:line="240" w:lineRule="auto"/>
        <w:jc w:val="both"/>
        <w:rPr>
          <w:lang w:val="ru-RU"/>
        </w:rPr>
      </w:pPr>
      <w:r w:rsidRPr="004725AC">
        <w:rPr>
          <w:rFonts w:ascii="Times New Roman" w:hAnsi="Times New Roman"/>
          <w:b/>
          <w:color w:val="000000"/>
          <w:lang w:val="ru-RU"/>
        </w:rPr>
        <w:t>Введение</w:t>
      </w:r>
    </w:p>
    <w:p w:rsidR="0035726D" w:rsidRPr="004725AC" w:rsidRDefault="0035726D" w:rsidP="0035726D">
      <w:pPr>
        <w:spacing w:after="0" w:line="240" w:lineRule="auto"/>
        <w:jc w:val="both"/>
        <w:rPr>
          <w:lang w:val="ru-RU"/>
        </w:rPr>
      </w:pPr>
      <w:r w:rsidRPr="004725AC">
        <w:rPr>
          <w:rFonts w:ascii="Times New Roman" w:hAnsi="Times New Roman"/>
          <w:b/>
          <w:color w:val="000000"/>
          <w:lang w:val="ru-RU"/>
        </w:rPr>
        <w:t>Рождение Российской империи</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Начало царствования Петра </w:t>
      </w:r>
      <w:r w:rsidRPr="004725AC">
        <w:rPr>
          <w:rFonts w:ascii="Times New Roman" w:hAnsi="Times New Roman"/>
          <w:color w:val="000000"/>
        </w:rPr>
        <w:t>I</w:t>
      </w:r>
      <w:r w:rsidRPr="004725AC">
        <w:rPr>
          <w:rFonts w:ascii="Times New Roman" w:hAnsi="Times New Roman"/>
          <w:color w:val="000000"/>
          <w:lang w:val="ru-RU"/>
        </w:rPr>
        <w:t xml:space="preserve">.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Двоецарствие Петра </w:t>
      </w:r>
      <w:r w:rsidRPr="004725AC">
        <w:rPr>
          <w:rFonts w:ascii="Times New Roman" w:hAnsi="Times New Roman"/>
          <w:color w:val="000000"/>
        </w:rPr>
        <w:t>I</w:t>
      </w:r>
      <w:r w:rsidRPr="004725AC">
        <w:rPr>
          <w:rFonts w:ascii="Times New Roman" w:hAnsi="Times New Roman"/>
          <w:color w:val="000000"/>
          <w:lang w:val="ru-RU"/>
        </w:rPr>
        <w:t xml:space="preserve"> и Ивана </w:t>
      </w:r>
      <w:r w:rsidRPr="004725AC">
        <w:rPr>
          <w:rFonts w:ascii="Times New Roman" w:hAnsi="Times New Roman"/>
          <w:color w:val="000000"/>
        </w:rPr>
        <w:t>V</w:t>
      </w:r>
      <w:r w:rsidRPr="004725AC">
        <w:rPr>
          <w:rFonts w:ascii="Times New Roman" w:hAnsi="Times New Roman"/>
          <w:color w:val="000000"/>
          <w:lang w:val="ru-RU"/>
        </w:rPr>
        <w:t xml:space="preserve">. Азовские походы Петра </w:t>
      </w:r>
      <w:r w:rsidRPr="004725AC">
        <w:rPr>
          <w:rFonts w:ascii="Times New Roman" w:hAnsi="Times New Roman"/>
          <w:color w:val="000000"/>
        </w:rPr>
        <w:t>I</w:t>
      </w:r>
      <w:r w:rsidRPr="004725AC">
        <w:rPr>
          <w:rFonts w:ascii="Times New Roman" w:hAnsi="Times New Roman"/>
          <w:color w:val="000000"/>
          <w:lang w:val="ru-RU"/>
        </w:rPr>
        <w:t xml:space="preserve">. Причины и предпосылки преобразований. Сподвижники Петра </w:t>
      </w:r>
      <w:r w:rsidRPr="004725AC">
        <w:rPr>
          <w:rFonts w:ascii="Times New Roman" w:hAnsi="Times New Roman"/>
          <w:color w:val="000000"/>
        </w:rPr>
        <w:t>I</w:t>
      </w:r>
      <w:r w:rsidRPr="004725AC">
        <w:rPr>
          <w:rFonts w:ascii="Times New Roman" w:hAnsi="Times New Roman"/>
          <w:color w:val="000000"/>
          <w:lang w:val="ru-RU"/>
        </w:rPr>
        <w:t>. Великое посольство. Стрелецкий мятеж. Воронежское кораблестроение.</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Внешняя политика царствования Петра </w:t>
      </w:r>
      <w:r w:rsidRPr="004725AC">
        <w:rPr>
          <w:rFonts w:ascii="Times New Roman" w:hAnsi="Times New Roman"/>
          <w:color w:val="000000"/>
        </w:rPr>
        <w:t>I</w:t>
      </w:r>
      <w:r w:rsidRPr="004725AC">
        <w:rPr>
          <w:rFonts w:ascii="Times New Roman" w:hAnsi="Times New Roman"/>
          <w:color w:val="000000"/>
          <w:lang w:val="ru-RU"/>
        </w:rPr>
        <w:t>.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Битва при деревне Лесная и победа под Полтавой. Прутский поход. Сражения у мыса Гангут и острова Гренгам. Ништадтский мир и его последствия. Закрепление России на берегах Балтики. Каспийский поход Петра </w:t>
      </w:r>
      <w:r w:rsidRPr="004725AC">
        <w:rPr>
          <w:rFonts w:ascii="Times New Roman" w:hAnsi="Times New Roman"/>
          <w:color w:val="000000"/>
        </w:rPr>
        <w:t>I</w:t>
      </w:r>
      <w:r w:rsidRPr="004725AC">
        <w:rPr>
          <w:rFonts w:ascii="Times New Roman" w:hAnsi="Times New Roman"/>
          <w:color w:val="000000"/>
          <w:lang w:val="ru-RU"/>
        </w:rPr>
        <w:t>. Объявление России Империей.</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Церковная реформа: упразднение патриаршества, учреждение Синода (Духовной коллегии). Положение инославных конфессий. Гонения на старообрядцев.</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Военная реформа.</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Финансовая и налоговая реформы. Рост налогов. Введение подушной подати. Первая ревизия податного населения.</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lastRenderedPageBreak/>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Итоги преобразований Петра </w:t>
      </w:r>
      <w:r w:rsidRPr="004725AC">
        <w:rPr>
          <w:rFonts w:ascii="Times New Roman" w:hAnsi="Times New Roman"/>
          <w:color w:val="000000"/>
        </w:rPr>
        <w:t>I</w:t>
      </w:r>
      <w:r w:rsidRPr="004725AC">
        <w:rPr>
          <w:rFonts w:ascii="Times New Roman" w:hAnsi="Times New Roman"/>
          <w:color w:val="000000"/>
          <w:lang w:val="ru-RU"/>
        </w:rPr>
        <w:t>.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Санкт-Петербург - новая столица. Строительство города Санкт-Петербурга, формирование его городского плана. Регулярный характер застройки города Санкт- Петербурга и других городов. Барокко в архитектуре города Москвы и города Санкт-Петербурга.</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Преобразования Петра </w:t>
      </w:r>
      <w:r w:rsidRPr="004725AC">
        <w:rPr>
          <w:rFonts w:ascii="Times New Roman" w:hAnsi="Times New Roman"/>
          <w:color w:val="000000"/>
        </w:rPr>
        <w:t>I</w:t>
      </w:r>
      <w:r w:rsidRPr="004725AC">
        <w:rPr>
          <w:rFonts w:ascii="Times New Roman" w:hAnsi="Times New Roman"/>
          <w:color w:val="000000"/>
          <w:lang w:val="ru-RU"/>
        </w:rPr>
        <w:t xml:space="preserve"> в области культуры. Доминирование светского начала в культурной политике. Европейское влияние на культуру и быт при Петре </w:t>
      </w:r>
      <w:r w:rsidRPr="004725AC">
        <w:rPr>
          <w:rFonts w:ascii="Times New Roman" w:hAnsi="Times New Roman"/>
          <w:color w:val="000000"/>
        </w:rPr>
        <w:t>I</w:t>
      </w:r>
      <w:r w:rsidRPr="004725AC">
        <w:rPr>
          <w:rFonts w:ascii="Times New Roman" w:hAnsi="Times New Roman"/>
          <w:color w:val="000000"/>
          <w:lang w:val="ru-RU"/>
        </w:rPr>
        <w:t>.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Повседневная жизнь и быт правящей элиты и основной массы населения. Перемены в образе жизни российского дворянства. «Юности честное зерцало».</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Итоги, последствия и значение петровских преобразований. Образ Петра </w:t>
      </w:r>
      <w:r w:rsidRPr="004725AC">
        <w:rPr>
          <w:rFonts w:ascii="Times New Roman" w:hAnsi="Times New Roman"/>
          <w:color w:val="000000"/>
        </w:rPr>
        <w:t>I</w:t>
      </w:r>
      <w:r w:rsidRPr="004725AC">
        <w:rPr>
          <w:rFonts w:ascii="Times New Roman" w:hAnsi="Times New Roman"/>
          <w:color w:val="000000"/>
          <w:lang w:val="ru-RU"/>
        </w:rPr>
        <w:t xml:space="preserve"> в русской культуре.</w:t>
      </w:r>
    </w:p>
    <w:p w:rsidR="0035726D" w:rsidRPr="004725AC" w:rsidRDefault="0035726D" w:rsidP="0035726D">
      <w:pPr>
        <w:spacing w:after="0" w:line="240" w:lineRule="auto"/>
        <w:jc w:val="both"/>
        <w:rPr>
          <w:lang w:val="ru-RU"/>
        </w:rPr>
      </w:pPr>
      <w:r w:rsidRPr="004725AC">
        <w:rPr>
          <w:rFonts w:ascii="Times New Roman" w:hAnsi="Times New Roman"/>
          <w:b/>
          <w:color w:val="000000"/>
          <w:lang w:val="ru-RU"/>
        </w:rPr>
        <w:t xml:space="preserve">Россия после Петра </w:t>
      </w:r>
      <w:r w:rsidRPr="004725AC">
        <w:rPr>
          <w:rFonts w:ascii="Times New Roman" w:hAnsi="Times New Roman"/>
          <w:b/>
          <w:color w:val="000000"/>
        </w:rPr>
        <w:t>I</w:t>
      </w:r>
      <w:r w:rsidRPr="004725AC">
        <w:rPr>
          <w:rFonts w:ascii="Times New Roman" w:hAnsi="Times New Roman"/>
          <w:b/>
          <w:color w:val="000000"/>
          <w:lang w:val="ru-RU"/>
        </w:rPr>
        <w:t>. Дворцовые перевороты</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w:t>
      </w:r>
      <w:r w:rsidRPr="004725AC">
        <w:rPr>
          <w:rFonts w:ascii="Times New Roman" w:hAnsi="Times New Roman"/>
          <w:color w:val="000000"/>
        </w:rPr>
        <w:t>I</w:t>
      </w:r>
      <w:r w:rsidRPr="004725AC">
        <w:rPr>
          <w:rFonts w:ascii="Times New Roman" w:hAnsi="Times New Roman"/>
          <w:color w:val="000000"/>
          <w:lang w:val="ru-RU"/>
        </w:rPr>
        <w:t xml:space="preserve">, Петр </w:t>
      </w:r>
      <w:r w:rsidRPr="004725AC">
        <w:rPr>
          <w:rFonts w:ascii="Times New Roman" w:hAnsi="Times New Roman"/>
          <w:color w:val="000000"/>
        </w:rPr>
        <w:t>II</w:t>
      </w:r>
      <w:r w:rsidRPr="004725AC">
        <w:rPr>
          <w:rFonts w:ascii="Times New Roman" w:hAnsi="Times New Roman"/>
          <w:color w:val="000000"/>
          <w:lang w:val="ru-RU"/>
        </w:rPr>
        <w:t xml:space="preserve">, Анна Иоанновна, Иван </w:t>
      </w:r>
      <w:r w:rsidRPr="004725AC">
        <w:rPr>
          <w:rFonts w:ascii="Times New Roman" w:hAnsi="Times New Roman"/>
          <w:color w:val="000000"/>
        </w:rPr>
        <w:t>VI</w:t>
      </w:r>
      <w:r w:rsidRPr="004725AC">
        <w:rPr>
          <w:rFonts w:ascii="Times New Roman" w:hAnsi="Times New Roman"/>
          <w:color w:val="000000"/>
          <w:lang w:val="ru-RU"/>
        </w:rPr>
        <w:t xml:space="preserve"> Антонович, Елизавета Петровна, Петр </w:t>
      </w:r>
      <w:r w:rsidRPr="004725AC">
        <w:rPr>
          <w:rFonts w:ascii="Times New Roman" w:hAnsi="Times New Roman"/>
          <w:color w:val="000000"/>
        </w:rPr>
        <w:t>III</w:t>
      </w:r>
      <w:r w:rsidRPr="004725AC">
        <w:rPr>
          <w:rFonts w:ascii="Times New Roman" w:hAnsi="Times New Roman"/>
          <w:color w:val="000000"/>
          <w:lang w:val="ru-RU"/>
        </w:rPr>
        <w:t>).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Хозяйство России во второй четверти - середине </w:t>
      </w:r>
      <w:r w:rsidRPr="004725AC">
        <w:rPr>
          <w:rFonts w:ascii="Times New Roman" w:hAnsi="Times New Roman"/>
          <w:color w:val="000000"/>
        </w:rPr>
        <w:t>XVIII</w:t>
      </w:r>
      <w:r w:rsidRPr="004725AC">
        <w:rPr>
          <w:rFonts w:ascii="Times New Roman" w:hAnsi="Times New Roman"/>
          <w:color w:val="000000"/>
          <w:lang w:val="ru-RU"/>
        </w:rPr>
        <w:t xml:space="preserve">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казахских жузов.</w:t>
      </w:r>
    </w:p>
    <w:p w:rsidR="0035726D" w:rsidRPr="004725AC" w:rsidRDefault="0035726D" w:rsidP="0035726D">
      <w:pPr>
        <w:spacing w:after="0" w:line="240" w:lineRule="auto"/>
        <w:jc w:val="both"/>
        <w:rPr>
          <w:lang w:val="ru-RU"/>
        </w:rPr>
      </w:pPr>
      <w:r w:rsidRPr="004725AC">
        <w:rPr>
          <w:rFonts w:ascii="Times New Roman" w:hAnsi="Times New Roman"/>
          <w:b/>
          <w:color w:val="000000"/>
          <w:lang w:val="ru-RU"/>
        </w:rPr>
        <w:t xml:space="preserve">Россия в 1760-1790-х гг. Правление Екатерины </w:t>
      </w:r>
      <w:r w:rsidRPr="004725AC">
        <w:rPr>
          <w:rFonts w:ascii="Times New Roman" w:hAnsi="Times New Roman"/>
          <w:b/>
          <w:color w:val="000000"/>
        </w:rPr>
        <w:t>II</w:t>
      </w:r>
      <w:r w:rsidRPr="004725AC">
        <w:rPr>
          <w:rFonts w:ascii="Times New Roman" w:hAnsi="Times New Roman"/>
          <w:b/>
          <w:color w:val="000000"/>
          <w:lang w:val="ru-RU"/>
        </w:rPr>
        <w:t xml:space="preserve"> и Павла </w:t>
      </w:r>
      <w:r w:rsidRPr="004725AC">
        <w:rPr>
          <w:rFonts w:ascii="Times New Roman" w:hAnsi="Times New Roman"/>
          <w:b/>
          <w:color w:val="000000"/>
        </w:rPr>
        <w:t>I</w:t>
      </w:r>
      <w:r w:rsidRPr="004725AC">
        <w:rPr>
          <w:rFonts w:ascii="Times New Roman" w:hAnsi="Times New Roman"/>
          <w:b/>
          <w:color w:val="000000"/>
          <w:lang w:val="ru-RU"/>
        </w:rPr>
        <w:t xml:space="preserve"> </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Личность супруги Петра </w:t>
      </w:r>
      <w:r w:rsidRPr="004725AC">
        <w:rPr>
          <w:rFonts w:ascii="Times New Roman" w:hAnsi="Times New Roman"/>
          <w:color w:val="000000"/>
        </w:rPr>
        <w:t>III</w:t>
      </w:r>
      <w:r w:rsidRPr="004725AC">
        <w:rPr>
          <w:rFonts w:ascii="Times New Roman" w:hAnsi="Times New Roman"/>
          <w:color w:val="000000"/>
          <w:lang w:val="ru-RU"/>
        </w:rPr>
        <w:t xml:space="preserve"> Екатерины Алексеевны. Идеи Просвещения и Просвещенного абсолютизма в Европе и в России в середине </w:t>
      </w:r>
      <w:r w:rsidRPr="004725AC">
        <w:rPr>
          <w:rFonts w:ascii="Times New Roman" w:hAnsi="Times New Roman"/>
          <w:color w:val="000000"/>
        </w:rPr>
        <w:t>XVIII</w:t>
      </w:r>
      <w:r w:rsidRPr="004725AC">
        <w:rPr>
          <w:rFonts w:ascii="Times New Roman" w:hAnsi="Times New Roman"/>
          <w:color w:val="000000"/>
          <w:lang w:val="ru-RU"/>
        </w:rPr>
        <w:t xml:space="preserve"> в. Переворот в пользу Екатерины </w:t>
      </w:r>
      <w:r w:rsidRPr="004725AC">
        <w:rPr>
          <w:rFonts w:ascii="Times New Roman" w:hAnsi="Times New Roman"/>
          <w:color w:val="000000"/>
        </w:rPr>
        <w:t>II</w:t>
      </w:r>
      <w:r w:rsidRPr="004725AC">
        <w:rPr>
          <w:rFonts w:ascii="Times New Roman" w:hAnsi="Times New Roman"/>
          <w:color w:val="000000"/>
          <w:lang w:val="ru-RU"/>
        </w:rPr>
        <w:t>.</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Внутренняя политика Екатерины </w:t>
      </w:r>
      <w:r w:rsidRPr="004725AC">
        <w:rPr>
          <w:rFonts w:ascii="Times New Roman" w:hAnsi="Times New Roman"/>
          <w:color w:val="000000"/>
        </w:rPr>
        <w:t>II</w:t>
      </w:r>
      <w:r w:rsidRPr="004725AC">
        <w:rPr>
          <w:rFonts w:ascii="Times New Roman" w:hAnsi="Times New Roman"/>
          <w:color w:val="000000"/>
          <w:lang w:val="ru-RU"/>
        </w:rPr>
        <w:t xml:space="preserve">. Особенности Просвещенного абсолютизма в России. </w:t>
      </w:r>
      <w:r w:rsidRPr="004725AC">
        <w:rPr>
          <w:rFonts w:ascii="Times New Roman" w:hAnsi="Times New Roman"/>
          <w:color w:val="333333"/>
          <w:lang w:val="ru-RU"/>
        </w:rPr>
        <w:t>«</w:t>
      </w:r>
      <w:r w:rsidRPr="004725AC">
        <w:rPr>
          <w:rFonts w:ascii="Times New Roman" w:hAnsi="Times New Roman"/>
          <w:color w:val="000000"/>
          <w:lang w:val="ru-RU"/>
        </w:rPr>
        <w:t>Золотой век</w:t>
      </w:r>
      <w:r w:rsidRPr="004725AC">
        <w:rPr>
          <w:rFonts w:ascii="Times New Roman" w:hAnsi="Times New Roman"/>
          <w:color w:val="333333"/>
          <w:lang w:val="ru-RU"/>
        </w:rPr>
        <w:t>»</w:t>
      </w:r>
      <w:r w:rsidRPr="004725AC">
        <w:rPr>
          <w:rFonts w:ascii="Times New Roman" w:hAnsi="Times New Roman"/>
          <w:color w:val="000000"/>
          <w:lang w:val="ru-RU"/>
        </w:rPr>
        <w:t xml:space="preserve">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lastRenderedPageBreak/>
        <w:t xml:space="preserve">Внутренняя политика Екатерины </w:t>
      </w:r>
      <w:r w:rsidRPr="004725AC">
        <w:rPr>
          <w:rFonts w:ascii="Times New Roman" w:hAnsi="Times New Roman"/>
          <w:color w:val="000000"/>
        </w:rPr>
        <w:t>II</w:t>
      </w:r>
      <w:r w:rsidRPr="004725AC">
        <w:rPr>
          <w:rFonts w:ascii="Times New Roman" w:hAnsi="Times New Roman"/>
          <w:color w:val="000000"/>
          <w:lang w:val="ru-RU"/>
        </w:rPr>
        <w:t xml:space="preserve">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Антидворянский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Национальная политика и народы России в </w:t>
      </w:r>
      <w:r w:rsidRPr="004725AC">
        <w:rPr>
          <w:rFonts w:ascii="Times New Roman" w:hAnsi="Times New Roman"/>
          <w:color w:val="000000"/>
        </w:rPr>
        <w:t>XVIII</w:t>
      </w:r>
      <w:r w:rsidRPr="004725AC">
        <w:rPr>
          <w:rFonts w:ascii="Times New Roman" w:hAnsi="Times New Roman"/>
          <w:color w:val="000000"/>
          <w:lang w:val="ru-RU"/>
        </w:rPr>
        <w:t xml:space="preserve">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Экономическое развитие России во второй половине </w:t>
      </w:r>
      <w:r w:rsidRPr="004725AC">
        <w:rPr>
          <w:rFonts w:ascii="Times New Roman" w:hAnsi="Times New Roman"/>
          <w:color w:val="000000"/>
        </w:rPr>
        <w:t>XVIII</w:t>
      </w:r>
      <w:r w:rsidRPr="004725AC">
        <w:rPr>
          <w:rFonts w:ascii="Times New Roman" w:hAnsi="Times New Roman"/>
          <w:color w:val="000000"/>
          <w:lang w:val="ru-RU"/>
        </w:rPr>
        <w:t xml:space="preserve">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Внешняя политика России второй половины </w:t>
      </w:r>
      <w:r w:rsidRPr="004725AC">
        <w:rPr>
          <w:rFonts w:ascii="Times New Roman" w:hAnsi="Times New Roman"/>
          <w:color w:val="000000"/>
        </w:rPr>
        <w:t>XVIII</w:t>
      </w:r>
      <w:r w:rsidRPr="004725AC">
        <w:rPr>
          <w:rFonts w:ascii="Times New Roman" w:hAnsi="Times New Roman"/>
          <w:color w:val="000000"/>
          <w:lang w:val="ru-RU"/>
        </w:rPr>
        <w:t xml:space="preserve">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w:t>
      </w:r>
      <w:r w:rsidRPr="004725AC">
        <w:rPr>
          <w:rFonts w:ascii="Times New Roman" w:hAnsi="Times New Roman"/>
          <w:color w:val="000000"/>
        </w:rPr>
        <w:t>II</w:t>
      </w:r>
      <w:r w:rsidRPr="004725AC">
        <w:rPr>
          <w:rFonts w:ascii="Times New Roman" w:hAnsi="Times New Roman"/>
          <w:color w:val="000000"/>
          <w:lang w:val="ru-RU"/>
        </w:rPr>
        <w:t xml:space="preserve"> на юг в 1787 г.</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Россия при Павле </w:t>
      </w:r>
      <w:r w:rsidRPr="004725AC">
        <w:rPr>
          <w:rFonts w:ascii="Times New Roman" w:hAnsi="Times New Roman"/>
          <w:color w:val="000000"/>
        </w:rPr>
        <w:t>I</w:t>
      </w:r>
      <w:r w:rsidRPr="004725AC">
        <w:rPr>
          <w:rFonts w:ascii="Times New Roman" w:hAnsi="Times New Roman"/>
          <w:color w:val="000000"/>
          <w:lang w:val="ru-RU"/>
        </w:rPr>
        <w:t xml:space="preserve">. Личность Павла </w:t>
      </w:r>
      <w:r w:rsidRPr="004725AC">
        <w:rPr>
          <w:rFonts w:ascii="Times New Roman" w:hAnsi="Times New Roman"/>
          <w:color w:val="000000"/>
        </w:rPr>
        <w:t>I</w:t>
      </w:r>
      <w:r w:rsidRPr="004725AC">
        <w:rPr>
          <w:rFonts w:ascii="Times New Roman" w:hAnsi="Times New Roman"/>
          <w:color w:val="000000"/>
          <w:lang w:val="ru-RU"/>
        </w:rPr>
        <w:t xml:space="preserve"> и ее влияние на политику страны. Основные принципы внутренней политики. Противоречия внутренней политики Павла </w:t>
      </w:r>
      <w:r w:rsidRPr="004725AC">
        <w:rPr>
          <w:rFonts w:ascii="Times New Roman" w:hAnsi="Times New Roman"/>
          <w:color w:val="000000"/>
        </w:rPr>
        <w:t>I</w:t>
      </w:r>
      <w:r w:rsidRPr="004725AC">
        <w:rPr>
          <w:rFonts w:ascii="Times New Roman" w:hAnsi="Times New Roman"/>
          <w:color w:val="000000"/>
          <w:lang w:val="ru-RU"/>
        </w:rPr>
        <w:t xml:space="preserve">: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w:t>
      </w:r>
      <w:r w:rsidRPr="004725AC">
        <w:rPr>
          <w:rFonts w:ascii="Times New Roman" w:hAnsi="Times New Roman"/>
          <w:color w:val="000000"/>
        </w:rPr>
        <w:t>I</w:t>
      </w:r>
      <w:r w:rsidRPr="004725AC">
        <w:rPr>
          <w:rFonts w:ascii="Times New Roman" w:hAnsi="Times New Roman"/>
          <w:color w:val="000000"/>
          <w:lang w:val="ru-RU"/>
        </w:rPr>
        <w:t>: от борьбы с влиянием Французской революции до попытки сближения с Наполеоном Бонапартом. Итальянский и Швейцарский походы А.В. Суворова, действия эскадры Ф.Ф. Ушакова. Разрыв союза с Англией и Австрией, соглашение с Наполеоном. Причины дворцового переворота 11 марта 1801 г.</w:t>
      </w:r>
    </w:p>
    <w:p w:rsidR="0035726D" w:rsidRPr="004725AC" w:rsidRDefault="0035726D" w:rsidP="0035726D">
      <w:pPr>
        <w:spacing w:after="0" w:line="240" w:lineRule="auto"/>
        <w:jc w:val="both"/>
        <w:rPr>
          <w:lang w:val="ru-RU"/>
        </w:rPr>
      </w:pPr>
      <w:r w:rsidRPr="004725AC">
        <w:rPr>
          <w:rFonts w:ascii="Times New Roman" w:hAnsi="Times New Roman"/>
          <w:b/>
          <w:color w:val="000000"/>
          <w:lang w:val="ru-RU"/>
        </w:rPr>
        <w:t xml:space="preserve">Культурное пространство Российской империи в </w:t>
      </w:r>
      <w:r w:rsidRPr="004725AC">
        <w:rPr>
          <w:rFonts w:ascii="Times New Roman" w:hAnsi="Times New Roman"/>
          <w:b/>
          <w:color w:val="000000"/>
        </w:rPr>
        <w:t>XVIII</w:t>
      </w:r>
      <w:r w:rsidRPr="004725AC">
        <w:rPr>
          <w:rFonts w:ascii="Times New Roman" w:hAnsi="Times New Roman"/>
          <w:b/>
          <w:color w:val="000000"/>
          <w:lang w:val="ru-RU"/>
        </w:rPr>
        <w:t xml:space="preserve"> в.</w:t>
      </w:r>
      <w:r w:rsidRPr="004725AC">
        <w:rPr>
          <w:rFonts w:ascii="Times New Roman" w:hAnsi="Times New Roman"/>
          <w:color w:val="000000"/>
          <w:lang w:val="ru-RU"/>
        </w:rPr>
        <w:t xml:space="preserve"> </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Русская культура и культура народов России в </w:t>
      </w:r>
      <w:r w:rsidRPr="004725AC">
        <w:rPr>
          <w:rFonts w:ascii="Times New Roman" w:hAnsi="Times New Roman"/>
          <w:color w:val="000000"/>
        </w:rPr>
        <w:t>XVIII</w:t>
      </w:r>
      <w:r w:rsidRPr="004725AC">
        <w:rPr>
          <w:rFonts w:ascii="Times New Roman" w:hAnsi="Times New Roman"/>
          <w:color w:val="000000"/>
          <w:lang w:val="ru-RU"/>
        </w:rPr>
        <w:t xml:space="preserve"> в. Развитие новой светской культуры после преобразований Петра </w:t>
      </w:r>
      <w:r w:rsidRPr="004725AC">
        <w:rPr>
          <w:rFonts w:ascii="Times New Roman" w:hAnsi="Times New Roman"/>
          <w:color w:val="000000"/>
        </w:rPr>
        <w:t>I</w:t>
      </w:r>
      <w:r w:rsidRPr="004725AC">
        <w:rPr>
          <w:rFonts w:ascii="Times New Roman" w:hAnsi="Times New Roman"/>
          <w:color w:val="000000"/>
          <w:lang w:val="ru-RU"/>
        </w:rPr>
        <w:t>.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w:t>
      </w:r>
      <w:r w:rsidRPr="004725AC">
        <w:rPr>
          <w:rFonts w:ascii="Times New Roman" w:hAnsi="Times New Roman"/>
          <w:color w:val="000000"/>
        </w:rPr>
        <w:t>XVIII</w:t>
      </w:r>
      <w:r w:rsidRPr="004725AC">
        <w:rPr>
          <w:rFonts w:ascii="Times New Roman" w:hAnsi="Times New Roman"/>
          <w:color w:val="000000"/>
          <w:lang w:val="ru-RU"/>
        </w:rPr>
        <w:t xml:space="preserve">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w:t>
      </w:r>
      <w:r w:rsidRPr="004725AC">
        <w:rPr>
          <w:rFonts w:ascii="Times New Roman" w:hAnsi="Times New Roman"/>
          <w:color w:val="333333"/>
          <w:lang w:val="ru-RU"/>
        </w:rPr>
        <w:t>«</w:t>
      </w:r>
      <w:r w:rsidRPr="004725AC">
        <w:rPr>
          <w:rFonts w:ascii="Times New Roman" w:hAnsi="Times New Roman"/>
          <w:color w:val="000000"/>
          <w:lang w:val="ru-RU"/>
        </w:rPr>
        <w:t>Путешествие из Петербурга в Москву</w:t>
      </w:r>
      <w:r w:rsidRPr="004725AC">
        <w:rPr>
          <w:rFonts w:ascii="Times New Roman" w:hAnsi="Times New Roman"/>
          <w:color w:val="333333"/>
          <w:lang w:val="ru-RU"/>
        </w:rPr>
        <w:t>»</w:t>
      </w:r>
      <w:r w:rsidRPr="004725AC">
        <w:rPr>
          <w:rFonts w:ascii="Times New Roman" w:hAnsi="Times New Roman"/>
          <w:color w:val="000000"/>
          <w:lang w:val="ru-RU"/>
        </w:rPr>
        <w:t>.</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lastRenderedPageBreak/>
        <w:t xml:space="preserve">Образование в России в </w:t>
      </w:r>
      <w:r w:rsidRPr="004725AC">
        <w:rPr>
          <w:rFonts w:ascii="Times New Roman" w:hAnsi="Times New Roman"/>
          <w:color w:val="000000"/>
        </w:rPr>
        <w:t>XVIII</w:t>
      </w:r>
      <w:r w:rsidRPr="004725AC">
        <w:rPr>
          <w:rFonts w:ascii="Times New Roman" w:hAnsi="Times New Roman"/>
          <w:color w:val="000000"/>
          <w:lang w:val="ru-RU"/>
        </w:rPr>
        <w:t xml:space="preserve"> в. Основные педагогические идеи. Основание воспитательных домов в городе Санкт-Петербурге и городе Москве, Института благородных девиц в С 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Российская наука в </w:t>
      </w:r>
      <w:r w:rsidRPr="004725AC">
        <w:rPr>
          <w:rFonts w:ascii="Times New Roman" w:hAnsi="Times New Roman"/>
          <w:color w:val="000000"/>
        </w:rPr>
        <w:t>XVIII</w:t>
      </w:r>
      <w:r w:rsidRPr="004725AC">
        <w:rPr>
          <w:rFonts w:ascii="Times New Roman" w:hAnsi="Times New Roman"/>
          <w:color w:val="000000"/>
          <w:lang w:val="ru-RU"/>
        </w:rPr>
        <w:t xml:space="preserve">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Русская архитектура </w:t>
      </w:r>
      <w:r w:rsidRPr="004725AC">
        <w:rPr>
          <w:rFonts w:ascii="Times New Roman" w:hAnsi="Times New Roman"/>
          <w:color w:val="000000"/>
        </w:rPr>
        <w:t>XVIII</w:t>
      </w:r>
      <w:r w:rsidRPr="004725AC">
        <w:rPr>
          <w:rFonts w:ascii="Times New Roman" w:hAnsi="Times New Roman"/>
          <w:color w:val="000000"/>
          <w:lang w:val="ru-RU"/>
        </w:rPr>
        <w:t xml:space="preserve">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rsidR="0035726D" w:rsidRPr="004725AC" w:rsidRDefault="0035726D" w:rsidP="0035726D">
      <w:pPr>
        <w:spacing w:after="0" w:line="240" w:lineRule="auto"/>
        <w:jc w:val="both"/>
        <w:rPr>
          <w:lang w:val="ru-RU"/>
        </w:rPr>
      </w:pPr>
      <w:r w:rsidRPr="004725AC">
        <w:rPr>
          <w:rFonts w:ascii="Times New Roman" w:hAnsi="Times New Roman"/>
          <w:color w:val="000000"/>
          <w:lang w:val="ru-RU"/>
        </w:rPr>
        <w:t xml:space="preserve">Изобразительное искусство в России в середине - конце </w:t>
      </w:r>
      <w:r w:rsidRPr="004725AC">
        <w:rPr>
          <w:rFonts w:ascii="Times New Roman" w:hAnsi="Times New Roman"/>
          <w:color w:val="000000"/>
        </w:rPr>
        <w:t>XVIII</w:t>
      </w:r>
      <w:r w:rsidRPr="004725AC">
        <w:rPr>
          <w:rFonts w:ascii="Times New Roman" w:hAnsi="Times New Roman"/>
          <w:color w:val="000000"/>
          <w:lang w:val="ru-RU"/>
        </w:rPr>
        <w:t xml:space="preserve"> в. Скульпторы - Б.К. Растрелли, Ф.И. Шубин, М.И. Козловский, Э.М. Фальконе. Выдающиеся мастера живописи. А.П. Антропов И.П. Аргунов, </w:t>
      </w:r>
      <w:r w:rsidRPr="004725AC">
        <w:rPr>
          <w:rFonts w:ascii="Times New Roman" w:hAnsi="Times New Roman"/>
          <w:color w:val="000000"/>
        </w:rPr>
        <w:t>B</w:t>
      </w:r>
      <w:r w:rsidRPr="004725AC">
        <w:rPr>
          <w:rFonts w:ascii="Times New Roman" w:hAnsi="Times New Roman"/>
          <w:color w:val="000000"/>
          <w:lang w:val="ru-RU"/>
        </w:rPr>
        <w:t xml:space="preserve">.Л. Боровиковский, И.Я. Вишняков, Д.Г. Левицкий, А.М. Матвеев, Ф.С. Рокотов и другие. Академия художеств в городе Санкт-Петербурге. Расцвет жанра парадного портрета в середине </w:t>
      </w:r>
      <w:r w:rsidRPr="004725AC">
        <w:rPr>
          <w:rFonts w:ascii="Times New Roman" w:hAnsi="Times New Roman"/>
          <w:color w:val="000000"/>
        </w:rPr>
        <w:t>XVIII</w:t>
      </w:r>
      <w:r w:rsidRPr="004725AC">
        <w:rPr>
          <w:rFonts w:ascii="Times New Roman" w:hAnsi="Times New Roman"/>
          <w:color w:val="000000"/>
          <w:lang w:val="ru-RU"/>
        </w:rPr>
        <w:t xml:space="preserve"> в. Новые веяния в изобразительном искусстве в конце столетия.</w:t>
      </w:r>
    </w:p>
    <w:p w:rsidR="0035726D" w:rsidRPr="004725AC" w:rsidRDefault="0035726D" w:rsidP="0035726D">
      <w:pPr>
        <w:spacing w:after="0" w:line="240" w:lineRule="auto"/>
        <w:jc w:val="both"/>
        <w:rPr>
          <w:lang w:val="ru-RU"/>
        </w:rPr>
      </w:pPr>
      <w:r w:rsidRPr="004725AC">
        <w:rPr>
          <w:rFonts w:ascii="Times New Roman" w:hAnsi="Times New Roman"/>
          <w:b/>
          <w:color w:val="000000"/>
          <w:lang w:val="ru-RU"/>
        </w:rPr>
        <w:t xml:space="preserve">Политика правительства Александра </w:t>
      </w:r>
      <w:r w:rsidRPr="004725AC">
        <w:rPr>
          <w:rFonts w:ascii="Times New Roman" w:hAnsi="Times New Roman"/>
          <w:b/>
          <w:color w:val="000000"/>
        </w:rPr>
        <w:t>I</w:t>
      </w:r>
      <w:r w:rsidRPr="004725AC">
        <w:rPr>
          <w:rFonts w:ascii="Times New Roman" w:hAnsi="Times New Roman"/>
          <w:b/>
          <w:color w:val="000000"/>
          <w:lang w:val="ru-RU"/>
        </w:rPr>
        <w:t xml:space="preserve"> </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Россия в мировом историческом пространстве в начале </w:t>
      </w:r>
      <w:r w:rsidRPr="004725AC">
        <w:rPr>
          <w:rFonts w:ascii="Times New Roman" w:hAnsi="Times New Roman"/>
          <w:color w:val="333333"/>
        </w:rPr>
        <w:t>XIX</w:t>
      </w:r>
      <w:r w:rsidRPr="004725AC">
        <w:rPr>
          <w:rFonts w:ascii="Times New Roman" w:hAnsi="Times New Roman"/>
          <w:color w:val="333333"/>
          <w:lang w:val="ru-RU"/>
        </w:rPr>
        <w:t xml:space="preserve"> в. - экономическое, социальное развитие, положение великой державы. Личность Александра </w:t>
      </w:r>
      <w:r w:rsidRPr="004725AC">
        <w:rPr>
          <w:rFonts w:ascii="Times New Roman" w:hAnsi="Times New Roman"/>
          <w:color w:val="333333"/>
        </w:rPr>
        <w:t>I</w:t>
      </w:r>
      <w:r w:rsidRPr="004725AC">
        <w:rPr>
          <w:rFonts w:ascii="Times New Roman" w:hAnsi="Times New Roman"/>
          <w:color w:val="333333"/>
          <w:lang w:val="ru-RU"/>
        </w:rPr>
        <w:t xml:space="preserve">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Консервативные тенденции во внутренней политике Александра </w:t>
      </w:r>
      <w:r w:rsidRPr="004725AC">
        <w:rPr>
          <w:rFonts w:ascii="Times New Roman" w:hAnsi="Times New Roman"/>
          <w:color w:val="333333"/>
        </w:rPr>
        <w:t>I</w:t>
      </w:r>
      <w:r w:rsidRPr="004725AC">
        <w:rPr>
          <w:rFonts w:ascii="Times New Roman" w:hAnsi="Times New Roman"/>
          <w:color w:val="333333"/>
          <w:lang w:val="ru-RU"/>
        </w:rPr>
        <w:t xml:space="preserve">. Общественно-политическая мысль Александровской эпохи. Идеи Н.М. Карамзина (записка </w:t>
      </w:r>
      <w:r w:rsidRPr="004725AC">
        <w:rPr>
          <w:rFonts w:ascii="Times New Roman" w:hAnsi="Times New Roman"/>
          <w:color w:val="000000"/>
          <w:lang w:val="ru-RU"/>
        </w:rPr>
        <w:t>«</w:t>
      </w:r>
      <w:r w:rsidRPr="004725AC">
        <w:rPr>
          <w:rFonts w:ascii="Times New Roman" w:hAnsi="Times New Roman"/>
          <w:color w:val="333333"/>
          <w:lang w:val="ru-RU"/>
        </w:rPr>
        <w:t>О древней и новой России в ее политическом и гражданском отношениях</w:t>
      </w:r>
      <w:r w:rsidRPr="004725AC">
        <w:rPr>
          <w:rFonts w:ascii="Times New Roman" w:hAnsi="Times New Roman"/>
          <w:color w:val="000000"/>
          <w:lang w:val="ru-RU"/>
        </w:rPr>
        <w:t>»</w:t>
      </w:r>
      <w:r w:rsidRPr="004725AC">
        <w:rPr>
          <w:rFonts w:ascii="Times New Roman" w:hAnsi="Times New Roman"/>
          <w:color w:val="333333"/>
          <w:lang w:val="ru-RU"/>
        </w:rPr>
        <w:t>).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ПЛАНИРУЕМЫЕ РЕЗУЛЬТАТЫ</w:t>
      </w:r>
    </w:p>
    <w:p w:rsidR="00B54685" w:rsidRPr="004725AC" w:rsidRDefault="00B54685" w:rsidP="00B54685">
      <w:pPr>
        <w:spacing w:after="0" w:line="240" w:lineRule="auto"/>
        <w:jc w:val="both"/>
        <w:rPr>
          <w:lang w:val="ru-RU"/>
        </w:rPr>
      </w:pPr>
      <w:r>
        <w:rPr>
          <w:rFonts w:ascii="Times New Roman" w:hAnsi="Times New Roman"/>
          <w:color w:val="000000"/>
          <w:lang w:val="ru-RU"/>
        </w:rPr>
        <w:t xml:space="preserve">Изучение истории в 8 </w:t>
      </w:r>
      <w:r w:rsidRPr="004725AC">
        <w:rPr>
          <w:rFonts w:ascii="Times New Roman" w:hAnsi="Times New Roman"/>
          <w:color w:val="000000"/>
          <w:lang w:val="ru-RU"/>
        </w:rPr>
        <w:t xml:space="preserve"> классе направлено на достижение обучающимися личностных, метапредметных и предметных результатов освоения учебного предмета.</w:t>
      </w:r>
    </w:p>
    <w:p w:rsidR="00B54685" w:rsidRPr="004725AC" w:rsidRDefault="00B54685" w:rsidP="00B54685">
      <w:pPr>
        <w:spacing w:after="0" w:line="240" w:lineRule="auto"/>
        <w:jc w:val="both"/>
        <w:rPr>
          <w:lang w:val="ru-RU"/>
        </w:rPr>
      </w:pP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ЛИЧНОСТНЫЕ РЕЗУЛЬТАТЫ</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К важнейшим личностным результатам изучения истории относятся:</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1) в сфере патриотического воспитания:</w:t>
      </w:r>
      <w:r w:rsidRPr="004725AC">
        <w:rPr>
          <w:rFonts w:ascii="Times New Roman" w:hAnsi="Times New Roman"/>
          <w:color w:val="000000"/>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lastRenderedPageBreak/>
        <w:t>2) в сфере гражданского воспитания:</w:t>
      </w:r>
      <w:r w:rsidRPr="004725AC">
        <w:rPr>
          <w:rFonts w:ascii="Times New Roman" w:hAnsi="Times New Roman"/>
          <w:color w:val="000000"/>
          <w:lang w:val="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3) в духовно-нравственной сфере:</w:t>
      </w:r>
      <w:r w:rsidRPr="004725AC">
        <w:rPr>
          <w:rFonts w:ascii="Times New Roman" w:hAnsi="Times New Roman"/>
          <w:color w:val="000000"/>
          <w:lang w:val="ru-RU"/>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4) в понимании ценности научного познания:</w:t>
      </w:r>
      <w:r w:rsidRPr="004725AC">
        <w:rPr>
          <w:rFonts w:ascii="Times New Roman" w:hAnsi="Times New Roman"/>
          <w:color w:val="000000"/>
          <w:lang w:val="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5) в сфере эстетического воспитания:</w:t>
      </w:r>
      <w:r w:rsidRPr="004725AC">
        <w:rPr>
          <w:rFonts w:ascii="Times New Roman" w:hAnsi="Times New Roman"/>
          <w:color w:val="000000"/>
          <w:lang w:val="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6) в формировании ценностного отношения к жизни и здоровью:</w:t>
      </w:r>
      <w:r w:rsidRPr="004725AC">
        <w:rPr>
          <w:rFonts w:ascii="Times New Roman" w:hAnsi="Times New Roman"/>
          <w:color w:val="000000"/>
          <w:lang w:val="ru-RU"/>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7) в сфере трудового воспитания:</w:t>
      </w:r>
      <w:r w:rsidRPr="004725AC">
        <w:rPr>
          <w:rFonts w:ascii="Times New Roman" w:hAnsi="Times New Roman"/>
          <w:color w:val="000000"/>
          <w:lang w:val="ru-RU"/>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8) в сфере экологического воспитания:</w:t>
      </w:r>
      <w:r w:rsidRPr="004725AC">
        <w:rPr>
          <w:rFonts w:ascii="Times New Roman" w:hAnsi="Times New Roman"/>
          <w:color w:val="000000"/>
          <w:lang w:val="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9) в сфере адаптации к меняющимся условиям социальной и природной среды:</w:t>
      </w:r>
      <w:r w:rsidRPr="004725AC">
        <w:rPr>
          <w:rFonts w:ascii="Times New Roman" w:hAnsi="Times New Roman"/>
          <w:color w:val="000000"/>
          <w:lang w:val="ru-RU"/>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54685" w:rsidRPr="004725AC" w:rsidRDefault="00B54685" w:rsidP="00B54685">
      <w:pPr>
        <w:spacing w:after="0" w:line="240" w:lineRule="auto"/>
        <w:rPr>
          <w:lang w:val="ru-RU"/>
        </w:rPr>
      </w:pPr>
    </w:p>
    <w:p w:rsidR="00B54685" w:rsidRPr="004725AC" w:rsidRDefault="00B54685" w:rsidP="00B54685">
      <w:pPr>
        <w:spacing w:after="0" w:line="240" w:lineRule="auto"/>
        <w:rPr>
          <w:lang w:val="ru-RU"/>
        </w:rPr>
      </w:pPr>
      <w:r w:rsidRPr="004725AC">
        <w:rPr>
          <w:rFonts w:ascii="Times New Roman" w:hAnsi="Times New Roman"/>
          <w:b/>
          <w:color w:val="000000"/>
          <w:lang w:val="ru-RU"/>
        </w:rPr>
        <w:t>МЕТАПРЕДМЕТНЫЕ РЕЗУЛЬТАТЫ</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Познавательные универсальные учебные действия</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Базовые логические действия:</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систематизировать и обобщать исторические факты (в форме таблиц, схем);</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выявлять характерные признаки исторических явлений;</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раскрывать причинно-следственные связи событий;</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сравнивать события, ситуации, выявляя общие черты и различия; формулировать и обосновывать выводы.</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Базовые исследовательские действия:</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определять познавательную задачу;</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намечать путь её решения и осуществлять подбор исторического материала, объекта;</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систематизировать и анализировать исторические факты, осуществлять реконструкцию исторических событий;</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соотносить полученный результат с имеющимся знанием;</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определять новизну и обоснованность полученного результата;</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lastRenderedPageBreak/>
        <w:t>представлять результаты своей деятельности в различных формах (сообщение, эссе, презентация, реферат, учебный проект и другие).</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Работа с информацией:</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различать виды источников исторической информации;высказывать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Коммуникативные универсальные учебные действия:</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представлять особенности взаимодействия людей в исторических обществах и современном мире;</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участвовать в обсуждении событий и личностей прошлого, раскрывать различие и сходство высказываемых оценок;</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выражать и аргументировать свою точку зрения в устном высказывании, письменном тексте;</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Совместная деятельность:</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осознавать на основе исторических примеров значение совместной работы как эффективного средства достижения поставленных целей;</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планировать и осуществлять совместную работу, коллективные учебные проекты по истории, в том числе ‒ на региональном материале;</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определять свое участие в общей работе и координировать свои действия с другими членами команды.</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Регулятивные универсальные учебные действия:</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владеть приёмами самоконтроля ‒ осуществление самоконтроля, рефлексии и самооценки полученных результатов;</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вносить коррективы в свою работу с учётом установленных ошибок, возникших трудностей.</w:t>
      </w: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Умения в сфере эмоционального интеллекта, понимания себя и других:</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выявлять на примерах исторических ситуаций роль эмоций в отношениях между людьми;</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B54685" w:rsidRPr="004725AC" w:rsidRDefault="00B54685" w:rsidP="00B54685">
      <w:pPr>
        <w:spacing w:after="0" w:line="240" w:lineRule="auto"/>
        <w:jc w:val="both"/>
        <w:rPr>
          <w:lang w:val="ru-RU"/>
        </w:rPr>
      </w:pPr>
      <w:r w:rsidRPr="004725AC">
        <w:rPr>
          <w:rFonts w:ascii="Times New Roman" w:hAnsi="Times New Roman"/>
          <w:color w:val="000000"/>
          <w:lang w:val="ru-RU"/>
        </w:rPr>
        <w:t>регулировать способ выражения своих эмоций с учётом позиций и мнений других участников общения.</w:t>
      </w:r>
    </w:p>
    <w:p w:rsidR="00B54685" w:rsidRPr="004725AC" w:rsidRDefault="00B54685" w:rsidP="00B54685">
      <w:pPr>
        <w:spacing w:after="0" w:line="240" w:lineRule="auto"/>
        <w:jc w:val="both"/>
        <w:rPr>
          <w:lang w:val="ru-RU"/>
        </w:rPr>
      </w:pPr>
    </w:p>
    <w:p w:rsidR="00B54685" w:rsidRPr="004725AC" w:rsidRDefault="00B54685" w:rsidP="00B54685">
      <w:pPr>
        <w:spacing w:after="0" w:line="240" w:lineRule="auto"/>
        <w:jc w:val="both"/>
        <w:rPr>
          <w:lang w:val="ru-RU"/>
        </w:rPr>
      </w:pPr>
      <w:r w:rsidRPr="004725AC">
        <w:rPr>
          <w:rFonts w:ascii="Times New Roman" w:hAnsi="Times New Roman"/>
          <w:b/>
          <w:color w:val="000000"/>
          <w:lang w:val="ru-RU"/>
        </w:rPr>
        <w:t>ПРЕДМЕТНЫЕ РЕЗУЛЬТАТЫ</w:t>
      </w:r>
    </w:p>
    <w:p w:rsidR="00B54685" w:rsidRPr="004725AC" w:rsidRDefault="00B54685" w:rsidP="00B54685">
      <w:pPr>
        <w:spacing w:after="0" w:line="240" w:lineRule="auto"/>
        <w:jc w:val="both"/>
        <w:rPr>
          <w:lang w:val="ru-RU"/>
        </w:rPr>
      </w:pPr>
      <w:r w:rsidRPr="004725AC">
        <w:rPr>
          <w:rFonts w:ascii="Times New Roman" w:hAnsi="Times New Roman"/>
          <w:b/>
          <w:color w:val="333333"/>
          <w:lang w:val="ru-RU"/>
        </w:rPr>
        <w:t>Предметные результаты освоения программы по истории на уровне основного общего образования должны обеспечивать:</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2) умение выявлять особенности развития культуры, быта и нравов народов в различные исторические эпохи;</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3) овладение историческими понятиями и их использование для решения учебных и практических задач;</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5) умение выявлять существенные черты и характерные признаки исторических событий, явлений, процессов;</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sidRPr="004725AC">
        <w:rPr>
          <w:rFonts w:ascii="Times New Roman" w:hAnsi="Times New Roman"/>
          <w:color w:val="333333"/>
        </w:rPr>
        <w:t>XXI</w:t>
      </w:r>
      <w:r w:rsidRPr="004725AC">
        <w:rPr>
          <w:rFonts w:ascii="Times New Roman" w:hAnsi="Times New Roman"/>
          <w:color w:val="333333"/>
          <w:lang w:val="ru-RU"/>
        </w:rPr>
        <w:t xml:space="preserve"> в. (Февральская и Октябрьская революции 1917 г., Великая </w:t>
      </w:r>
      <w:r w:rsidRPr="004725AC">
        <w:rPr>
          <w:rFonts w:ascii="Times New Roman" w:hAnsi="Times New Roman"/>
          <w:color w:val="333333"/>
          <w:lang w:val="ru-RU"/>
        </w:rPr>
        <w:lastRenderedPageBreak/>
        <w:t>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7) умение сравнивать исторические события, явления, процессы в различные исторические эпохи;</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9) умение различать основные типы исторических источников: письменные, вещественные, аудиовизуальные;</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B54685" w:rsidRPr="004725AC" w:rsidRDefault="00B54685" w:rsidP="00B54685">
      <w:pPr>
        <w:spacing w:after="0" w:line="240" w:lineRule="auto"/>
        <w:jc w:val="both"/>
        <w:rPr>
          <w:lang w:val="ru-RU"/>
        </w:rPr>
      </w:pPr>
      <w:r w:rsidRPr="004725AC">
        <w:rPr>
          <w:rFonts w:ascii="Times New Roman" w:hAnsi="Times New Roman"/>
          <w:b/>
          <w:color w:val="333333"/>
          <w:lang w:val="ru-RU"/>
        </w:rPr>
        <w:t>Предметные результаты изучения учебного предмета «История» включают:</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2) базовые знания об основных этапах и ключевых событиях отечественной и всемирной истории;</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9) осознание необходимости сохранения исторических и культурных памятников своей страны и мира;</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 xml:space="preserve">10) умение устанавливать взаимосвязи событий, явлений, процессов прошлого с важнейшими событиями ХХ ‒ начала </w:t>
      </w:r>
      <w:r w:rsidRPr="004725AC">
        <w:rPr>
          <w:rFonts w:ascii="Times New Roman" w:hAnsi="Times New Roman"/>
          <w:color w:val="333333"/>
        </w:rPr>
        <w:t>XXI</w:t>
      </w:r>
      <w:r w:rsidRPr="004725AC">
        <w:rPr>
          <w:rFonts w:ascii="Times New Roman" w:hAnsi="Times New Roman"/>
          <w:color w:val="333333"/>
          <w:lang w:val="ru-RU"/>
        </w:rPr>
        <w:t xml:space="preserve"> в.</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lastRenderedPageBreak/>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B54685" w:rsidRPr="004725AC" w:rsidRDefault="00B54685" w:rsidP="00B54685">
      <w:pPr>
        <w:spacing w:after="0" w:line="240" w:lineRule="auto"/>
        <w:jc w:val="both"/>
        <w:rPr>
          <w:lang w:val="ru-RU"/>
        </w:rPr>
      </w:pPr>
      <w:r w:rsidRPr="004725AC">
        <w:rPr>
          <w:rFonts w:ascii="Times New Roman" w:hAnsi="Times New Roman"/>
          <w:color w:val="333333"/>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35726D" w:rsidRPr="004725AC" w:rsidRDefault="0035726D" w:rsidP="0035726D">
      <w:pPr>
        <w:spacing w:after="0" w:line="240" w:lineRule="auto"/>
        <w:jc w:val="both"/>
        <w:rPr>
          <w:lang w:val="ru-RU"/>
        </w:rPr>
      </w:pP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Предметные результаты изучения истории </w:t>
      </w:r>
      <w:r w:rsidRPr="004725AC">
        <w:rPr>
          <w:rFonts w:ascii="Times New Roman" w:hAnsi="Times New Roman"/>
          <w:b/>
          <w:color w:val="333333"/>
          <w:lang w:val="ru-RU"/>
        </w:rPr>
        <w:t>в 8 классе:</w:t>
      </w:r>
    </w:p>
    <w:p w:rsidR="0035726D" w:rsidRPr="004725AC" w:rsidRDefault="0035726D" w:rsidP="0035726D">
      <w:pPr>
        <w:spacing w:after="0" w:line="240" w:lineRule="auto"/>
        <w:jc w:val="both"/>
        <w:rPr>
          <w:lang w:val="ru-RU"/>
        </w:rPr>
      </w:pPr>
      <w:r w:rsidRPr="004725AC">
        <w:rPr>
          <w:rFonts w:ascii="Times New Roman" w:hAnsi="Times New Roman"/>
          <w:b/>
          <w:color w:val="333333"/>
          <w:lang w:val="ru-RU"/>
        </w:rPr>
        <w:t>Знание хронологии, работа с хронологией:</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называть даты важнейших событий отечественной и всеобщей истории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 определять их принадлежность к историческому периоду, этапу;</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устанавливать синхронность событий отечественной и всеобщей истории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w:t>
      </w:r>
    </w:p>
    <w:p w:rsidR="0035726D" w:rsidRPr="004725AC" w:rsidRDefault="0035726D" w:rsidP="0035726D">
      <w:pPr>
        <w:spacing w:after="0" w:line="240" w:lineRule="auto"/>
        <w:jc w:val="both"/>
        <w:rPr>
          <w:lang w:val="ru-RU"/>
        </w:rPr>
      </w:pPr>
      <w:r w:rsidRPr="004725AC">
        <w:rPr>
          <w:rFonts w:ascii="Times New Roman" w:hAnsi="Times New Roman"/>
          <w:b/>
          <w:color w:val="333333"/>
          <w:lang w:val="ru-RU"/>
        </w:rPr>
        <w:t>Знание исторических фактов, работа с фактами:</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указывать (называть) место, обстоятельства, участников, результаты важнейших событий отечественной и всеобщей истории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35726D" w:rsidRPr="004725AC" w:rsidRDefault="0035726D" w:rsidP="0035726D">
      <w:pPr>
        <w:spacing w:after="0" w:line="240" w:lineRule="auto"/>
        <w:jc w:val="both"/>
        <w:rPr>
          <w:lang w:val="ru-RU"/>
        </w:rPr>
      </w:pPr>
      <w:r w:rsidRPr="004725AC">
        <w:rPr>
          <w:rFonts w:ascii="Times New Roman" w:hAnsi="Times New Roman"/>
          <w:b/>
          <w:color w:val="333333"/>
          <w:lang w:val="ru-RU"/>
        </w:rPr>
        <w:t>Работа с исторической картой:</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w:t>
      </w:r>
    </w:p>
    <w:p w:rsidR="0035726D" w:rsidRPr="004725AC" w:rsidRDefault="0035726D" w:rsidP="0035726D">
      <w:pPr>
        <w:spacing w:after="0" w:line="240" w:lineRule="auto"/>
        <w:jc w:val="both"/>
        <w:rPr>
          <w:lang w:val="ru-RU"/>
        </w:rPr>
      </w:pPr>
      <w:r w:rsidRPr="004725AC">
        <w:rPr>
          <w:rFonts w:ascii="Times New Roman" w:hAnsi="Times New Roman"/>
          <w:b/>
          <w:color w:val="333333"/>
          <w:lang w:val="ru-RU"/>
        </w:rPr>
        <w:t>Работа с историческими источниками:</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lastRenderedPageBreak/>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объяснять назначение исторического источника, раскрывать его информационную ценность;</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извлекать, сопоставлять и систематизировать информацию о событиях отечественной и всеобщей истории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 из взаимодополняющих письменных, визуальных и вещественных источников.</w:t>
      </w:r>
    </w:p>
    <w:p w:rsidR="0035726D" w:rsidRPr="004725AC" w:rsidRDefault="0035726D" w:rsidP="0035726D">
      <w:pPr>
        <w:spacing w:after="0" w:line="240" w:lineRule="auto"/>
        <w:jc w:val="both"/>
        <w:rPr>
          <w:lang w:val="ru-RU"/>
        </w:rPr>
      </w:pPr>
      <w:r w:rsidRPr="004725AC">
        <w:rPr>
          <w:rFonts w:ascii="Times New Roman" w:hAnsi="Times New Roman"/>
          <w:b/>
          <w:color w:val="333333"/>
          <w:lang w:val="ru-RU"/>
        </w:rPr>
        <w:t>Историческое описание (реконструкция):</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рассказывать о ключевых событиях отечественной и всеобщей истории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 их участниках;</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составлять характеристику (исторический портрет) известных деятелей отечественной и всеобщей истории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 на основе информации учебника и дополнительных материалов;</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составлять описание образа жизни различных групп населения в России и других странах в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представлять описание памятников материальной и художественной культуры изучаемой эпохи (в виде сообщения, аннотации).</w:t>
      </w:r>
    </w:p>
    <w:p w:rsidR="0035726D" w:rsidRPr="004725AC" w:rsidRDefault="0035726D" w:rsidP="0035726D">
      <w:pPr>
        <w:spacing w:after="0" w:line="240" w:lineRule="auto"/>
        <w:jc w:val="both"/>
        <w:rPr>
          <w:lang w:val="ru-RU"/>
        </w:rPr>
      </w:pPr>
      <w:r w:rsidRPr="004725AC">
        <w:rPr>
          <w:rFonts w:ascii="Times New Roman" w:hAnsi="Times New Roman"/>
          <w:b/>
          <w:color w:val="333333"/>
          <w:lang w:val="ru-RU"/>
        </w:rPr>
        <w:t>Анализ, объяснение исторических событий, явлений:</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раскрывать существенные черты экономического, социального и политического развития России и других стран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 изменений, происшедших в </w:t>
      </w:r>
      <w:r w:rsidRPr="004725AC">
        <w:rPr>
          <w:rFonts w:ascii="Times New Roman" w:hAnsi="Times New Roman"/>
          <w:color w:val="333333"/>
        </w:rPr>
        <w:t>XVIII</w:t>
      </w:r>
      <w:r w:rsidRPr="004725AC">
        <w:rPr>
          <w:rFonts w:ascii="Times New Roman" w:hAnsi="Times New Roman"/>
          <w:color w:val="333333"/>
          <w:lang w:val="ru-RU"/>
        </w:rPr>
        <w:t xml:space="preserve"> – начале </w:t>
      </w:r>
      <w:r w:rsidRPr="004725AC">
        <w:rPr>
          <w:rFonts w:ascii="Times New Roman" w:hAnsi="Times New Roman"/>
          <w:color w:val="333333"/>
        </w:rPr>
        <w:t>XIX</w:t>
      </w:r>
      <w:r w:rsidRPr="004725AC">
        <w:rPr>
          <w:rFonts w:ascii="Times New Roman" w:hAnsi="Times New Roman"/>
          <w:color w:val="333333"/>
          <w:lang w:val="ru-RU"/>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sidRPr="004725AC">
        <w:rPr>
          <w:rFonts w:ascii="Times New Roman" w:hAnsi="Times New Roman"/>
          <w:color w:val="333333"/>
        </w:rPr>
        <w:t>XVIII</w:t>
      </w:r>
      <w:r w:rsidRPr="004725AC">
        <w:rPr>
          <w:rFonts w:ascii="Times New Roman" w:hAnsi="Times New Roman"/>
          <w:color w:val="333333"/>
          <w:lang w:val="ru-RU"/>
        </w:rPr>
        <w:t xml:space="preserve"> в., внешней политики Российской империи в системе международных отношений рассматриваемого периода;</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объяснять причины и следствия важнейших событий отечественной и всеобщей истории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проводить сопоставление однотипных событий и процессов отечественной и всеобщей истории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 (раскрывать повторяющиеся черты исторических ситуаций, выделять черты сходства и различия).</w:t>
      </w:r>
    </w:p>
    <w:p w:rsidR="0035726D" w:rsidRPr="004725AC" w:rsidRDefault="0035726D" w:rsidP="0035726D">
      <w:pPr>
        <w:spacing w:after="0" w:line="240" w:lineRule="auto"/>
        <w:jc w:val="both"/>
        <w:rPr>
          <w:lang w:val="ru-RU"/>
        </w:rPr>
      </w:pPr>
      <w:r w:rsidRPr="004725AC">
        <w:rPr>
          <w:rFonts w:ascii="Times New Roman" w:hAnsi="Times New Roman"/>
          <w:b/>
          <w:color w:val="333333"/>
          <w:lang w:val="ru-RU"/>
        </w:rPr>
        <w:t>Рассмотрение исторических версий и оценок, определение своего отношения к наиболее значимым событиям и личностям прошлого:</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анализировать высказывания историков по спорным вопросам отечественной и всеобщей истории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в.(выявлять обсуждаемую проблему, мнение автора, приводимые аргументы, оценивать степень их убедительности);</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различать в описаниях событий и личностей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 ценностные категории, значимые для данной эпохи (в том числе для разных социальных слоев), выражать свое отношение к ним.</w:t>
      </w:r>
    </w:p>
    <w:p w:rsidR="0035726D" w:rsidRPr="004725AC" w:rsidRDefault="0035726D" w:rsidP="0035726D">
      <w:pPr>
        <w:spacing w:after="0" w:line="240" w:lineRule="auto"/>
        <w:jc w:val="both"/>
        <w:rPr>
          <w:lang w:val="ru-RU"/>
        </w:rPr>
      </w:pPr>
      <w:r w:rsidRPr="004725AC">
        <w:rPr>
          <w:rFonts w:ascii="Times New Roman" w:hAnsi="Times New Roman"/>
          <w:b/>
          <w:color w:val="333333"/>
          <w:lang w:val="ru-RU"/>
        </w:rPr>
        <w:t>Применение исторических знаний:</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раскрывать (объяснять), как сочетались в памятниках культуры России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 европейские влияния и национальные традиции, показывать на примерах;</w:t>
      </w:r>
    </w:p>
    <w:p w:rsidR="0035726D" w:rsidRPr="004725AC" w:rsidRDefault="0035726D" w:rsidP="0035726D">
      <w:pPr>
        <w:spacing w:after="0" w:line="240" w:lineRule="auto"/>
        <w:jc w:val="both"/>
        <w:rPr>
          <w:lang w:val="ru-RU"/>
        </w:rPr>
      </w:pPr>
      <w:r w:rsidRPr="004725AC">
        <w:rPr>
          <w:rFonts w:ascii="Times New Roman" w:hAnsi="Times New Roman"/>
          <w:color w:val="333333"/>
          <w:lang w:val="ru-RU"/>
        </w:rPr>
        <w:t xml:space="preserve">выполнять учебные проекты по отечественной и всеобщей истории </w:t>
      </w:r>
      <w:r w:rsidRPr="004725AC">
        <w:rPr>
          <w:rFonts w:ascii="Times New Roman" w:hAnsi="Times New Roman"/>
          <w:color w:val="333333"/>
        </w:rPr>
        <w:t>XVIII</w:t>
      </w:r>
      <w:r w:rsidRPr="004725AC">
        <w:rPr>
          <w:rFonts w:ascii="Times New Roman" w:hAnsi="Times New Roman"/>
          <w:color w:val="333333"/>
          <w:lang w:val="ru-RU"/>
        </w:rPr>
        <w:t xml:space="preserve"> – начало </w:t>
      </w:r>
      <w:r w:rsidRPr="004725AC">
        <w:rPr>
          <w:rFonts w:ascii="Times New Roman" w:hAnsi="Times New Roman"/>
          <w:color w:val="333333"/>
        </w:rPr>
        <w:t>XIX</w:t>
      </w:r>
      <w:r w:rsidRPr="004725AC">
        <w:rPr>
          <w:rFonts w:ascii="Times New Roman" w:hAnsi="Times New Roman"/>
          <w:color w:val="333333"/>
          <w:lang w:val="ru-RU"/>
        </w:rPr>
        <w:t xml:space="preserve"> в. (в том числе на региональном материале).</w:t>
      </w:r>
    </w:p>
    <w:p w:rsidR="00273524" w:rsidRDefault="00273524">
      <w:pPr>
        <w:rPr>
          <w:lang w:val="ru-RU"/>
        </w:rPr>
      </w:pPr>
    </w:p>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2"/>
        <w:gridCol w:w="2256"/>
        <w:gridCol w:w="932"/>
        <w:gridCol w:w="1714"/>
        <w:gridCol w:w="1785"/>
        <w:gridCol w:w="2192"/>
      </w:tblGrid>
      <w:tr w:rsidR="0035726D" w:rsidRPr="0035726D" w:rsidTr="0035726D">
        <w:trPr>
          <w:trHeight w:val="144"/>
          <w:tblCellSpacing w:w="20" w:type="nil"/>
        </w:trPr>
        <w:tc>
          <w:tcPr>
            <w:tcW w:w="1021" w:type="dxa"/>
            <w:vMerge w:val="restart"/>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 п/п </w:t>
            </w:r>
          </w:p>
          <w:p w:rsidR="0035726D" w:rsidRPr="0035726D" w:rsidRDefault="0035726D" w:rsidP="0035726D">
            <w:pPr>
              <w:spacing w:after="0" w:line="240" w:lineRule="auto"/>
              <w:rPr>
                <w:rFonts w:ascii="Times New Roman" w:hAnsi="Times New Roman" w:cs="Times New Roman"/>
                <w:sz w:val="24"/>
                <w:szCs w:val="24"/>
              </w:rPr>
            </w:pPr>
          </w:p>
        </w:tc>
        <w:tc>
          <w:tcPr>
            <w:tcW w:w="4555" w:type="dxa"/>
            <w:vMerge w:val="restart"/>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Наименование разделов и тем программы </w:t>
            </w:r>
          </w:p>
          <w:p w:rsidR="0035726D" w:rsidRPr="0035726D" w:rsidRDefault="0035726D" w:rsidP="0035726D">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Количество часов</w:t>
            </w:r>
          </w:p>
        </w:tc>
        <w:tc>
          <w:tcPr>
            <w:tcW w:w="2789" w:type="dxa"/>
            <w:vMerge w:val="restart"/>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Электронные (цифровые) образовательные ресурсы </w:t>
            </w:r>
          </w:p>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5726D">
        <w:trPr>
          <w:trHeight w:val="144"/>
          <w:tblCellSpacing w:w="20" w:type="nil"/>
        </w:trPr>
        <w:tc>
          <w:tcPr>
            <w:tcW w:w="0" w:type="auto"/>
            <w:vMerge/>
            <w:tcBorders>
              <w:top w:val="nil"/>
            </w:tcBorders>
            <w:tcMar>
              <w:top w:w="50" w:type="dxa"/>
              <w:left w:w="100" w:type="dxa"/>
            </w:tcMar>
          </w:tcPr>
          <w:p w:rsidR="0035726D" w:rsidRPr="0035726D" w:rsidRDefault="0035726D" w:rsidP="0035726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35726D" w:rsidRPr="0035726D" w:rsidRDefault="0035726D" w:rsidP="0035726D">
            <w:pPr>
              <w:spacing w:after="0" w:line="240" w:lineRule="auto"/>
              <w:rPr>
                <w:rFonts w:ascii="Times New Roman" w:hAnsi="Times New Roman" w:cs="Times New Roman"/>
                <w:sz w:val="24"/>
                <w:szCs w:val="24"/>
              </w:rPr>
            </w:pPr>
          </w:p>
        </w:tc>
        <w:tc>
          <w:tcPr>
            <w:tcW w:w="1615"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Всего </w:t>
            </w:r>
          </w:p>
          <w:p w:rsidR="0035726D" w:rsidRPr="0035726D" w:rsidRDefault="0035726D" w:rsidP="0035726D">
            <w:pPr>
              <w:spacing w:after="0" w:line="240" w:lineRule="auto"/>
              <w:rPr>
                <w:rFonts w:ascii="Times New Roman" w:hAnsi="Times New Roman" w:cs="Times New Roman"/>
                <w:sz w:val="24"/>
                <w:szCs w:val="24"/>
              </w:rPr>
            </w:pPr>
          </w:p>
        </w:tc>
        <w:tc>
          <w:tcPr>
            <w:tcW w:w="1759"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Контрольные работы </w:t>
            </w:r>
          </w:p>
          <w:p w:rsidR="0035726D" w:rsidRPr="0035726D" w:rsidRDefault="0035726D" w:rsidP="0035726D">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Практические работы </w:t>
            </w:r>
          </w:p>
          <w:p w:rsidR="0035726D" w:rsidRPr="0035726D" w:rsidRDefault="0035726D" w:rsidP="0035726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35726D" w:rsidRPr="0035726D" w:rsidRDefault="0035726D" w:rsidP="0035726D">
            <w:pPr>
              <w:spacing w:after="0" w:line="240" w:lineRule="auto"/>
              <w:rPr>
                <w:rFonts w:ascii="Times New Roman" w:hAnsi="Times New Roman" w:cs="Times New Roman"/>
                <w:sz w:val="24"/>
                <w:szCs w:val="24"/>
              </w:rPr>
            </w:pPr>
          </w:p>
        </w:tc>
      </w:tr>
      <w:tr w:rsidR="0035726D" w:rsidRPr="00246C25" w:rsidTr="00313802">
        <w:trPr>
          <w:trHeight w:val="144"/>
          <w:tblCellSpacing w:w="20" w:type="nil"/>
        </w:trPr>
        <w:tc>
          <w:tcPr>
            <w:tcW w:w="0" w:type="auto"/>
            <w:gridSpan w:val="6"/>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b/>
                <w:color w:val="000000"/>
                <w:sz w:val="24"/>
                <w:szCs w:val="24"/>
                <w:lang w:val="ru-RU"/>
              </w:rPr>
              <w:t>Раздел 1.</w:t>
            </w: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b/>
                <w:color w:val="000000"/>
                <w:sz w:val="24"/>
                <w:szCs w:val="24"/>
                <w:lang w:val="ru-RU"/>
              </w:rPr>
              <w:t xml:space="preserve">Всеобщая история. История Нового времени. </w:t>
            </w:r>
            <w:r w:rsidRPr="0035726D">
              <w:rPr>
                <w:rFonts w:ascii="Times New Roman" w:hAnsi="Times New Roman" w:cs="Times New Roman"/>
                <w:b/>
                <w:color w:val="000000"/>
                <w:sz w:val="24"/>
                <w:szCs w:val="24"/>
              </w:rPr>
              <w:t>XVIII</w:t>
            </w:r>
            <w:r w:rsidRPr="0035726D">
              <w:rPr>
                <w:rFonts w:ascii="Times New Roman" w:hAnsi="Times New Roman" w:cs="Times New Roman"/>
                <w:b/>
                <w:color w:val="000000"/>
                <w:sz w:val="24"/>
                <w:szCs w:val="24"/>
                <w:lang w:val="ru-RU"/>
              </w:rPr>
              <w:t xml:space="preserve"> – начало </w:t>
            </w:r>
            <w:r w:rsidRPr="0035726D">
              <w:rPr>
                <w:rFonts w:ascii="Times New Roman" w:hAnsi="Times New Roman" w:cs="Times New Roman"/>
                <w:b/>
                <w:color w:val="000000"/>
                <w:sz w:val="24"/>
                <w:szCs w:val="24"/>
              </w:rPr>
              <w:t>XIX</w:t>
            </w:r>
            <w:r w:rsidRPr="0035726D">
              <w:rPr>
                <w:rFonts w:ascii="Times New Roman" w:hAnsi="Times New Roman" w:cs="Times New Roman"/>
                <w:b/>
                <w:color w:val="000000"/>
                <w:sz w:val="24"/>
                <w:szCs w:val="24"/>
                <w:lang w:val="ru-RU"/>
              </w:rPr>
              <w:t xml:space="preserve"> в.</w:t>
            </w:r>
          </w:p>
        </w:tc>
      </w:tr>
      <w:tr w:rsidR="0035726D" w:rsidRPr="0035726D" w:rsidTr="0035726D">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1.1</w:t>
            </w:r>
          </w:p>
        </w:tc>
        <w:tc>
          <w:tcPr>
            <w:tcW w:w="4555"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Введение</w:t>
            </w:r>
          </w:p>
        </w:tc>
        <w:tc>
          <w:tcPr>
            <w:tcW w:w="161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2789"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5726D">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1.2</w:t>
            </w:r>
          </w:p>
        </w:tc>
        <w:tc>
          <w:tcPr>
            <w:tcW w:w="4555"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Век перемен</w:t>
            </w:r>
          </w:p>
        </w:tc>
        <w:tc>
          <w:tcPr>
            <w:tcW w:w="161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14 </w:t>
            </w:r>
          </w:p>
        </w:tc>
        <w:tc>
          <w:tcPr>
            <w:tcW w:w="1759"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2789"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5726D">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1.3</w:t>
            </w:r>
          </w:p>
        </w:tc>
        <w:tc>
          <w:tcPr>
            <w:tcW w:w="4555"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Начало революционной эпохи</w:t>
            </w:r>
          </w:p>
        </w:tc>
        <w:tc>
          <w:tcPr>
            <w:tcW w:w="161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10 </w:t>
            </w:r>
          </w:p>
        </w:tc>
        <w:tc>
          <w:tcPr>
            <w:tcW w:w="1759"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2789"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5726D">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lastRenderedPageBreak/>
              <w:t>1.4</w:t>
            </w:r>
          </w:p>
        </w:tc>
        <w:tc>
          <w:tcPr>
            <w:tcW w:w="4555"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Страны Азии, Африки и Латинской Америки в </w:t>
            </w:r>
            <w:r w:rsidRPr="0035726D">
              <w:rPr>
                <w:rFonts w:ascii="Times New Roman" w:hAnsi="Times New Roman" w:cs="Times New Roman"/>
                <w:color w:val="000000"/>
                <w:sz w:val="24"/>
                <w:szCs w:val="24"/>
              </w:rPr>
              <w:t>XVIII</w:t>
            </w:r>
            <w:r w:rsidRPr="0035726D">
              <w:rPr>
                <w:rFonts w:ascii="Times New Roman" w:hAnsi="Times New Roman" w:cs="Times New Roman"/>
                <w:color w:val="000000"/>
                <w:sz w:val="24"/>
                <w:szCs w:val="24"/>
                <w:lang w:val="ru-RU"/>
              </w:rPr>
              <w:t xml:space="preserve"> — начале </w:t>
            </w:r>
            <w:r w:rsidRPr="0035726D">
              <w:rPr>
                <w:rFonts w:ascii="Times New Roman" w:hAnsi="Times New Roman" w:cs="Times New Roman"/>
                <w:color w:val="000000"/>
                <w:sz w:val="24"/>
                <w:szCs w:val="24"/>
              </w:rPr>
              <w:t>XIX</w:t>
            </w:r>
            <w:r w:rsidRPr="0035726D">
              <w:rPr>
                <w:rFonts w:ascii="Times New Roman" w:hAnsi="Times New Roman" w:cs="Times New Roman"/>
                <w:color w:val="000000"/>
                <w:sz w:val="24"/>
                <w:szCs w:val="24"/>
                <w:lang w:val="ru-RU"/>
              </w:rPr>
              <w:t xml:space="preserve"> в</w:t>
            </w:r>
          </w:p>
        </w:tc>
        <w:tc>
          <w:tcPr>
            <w:tcW w:w="161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9 </w:t>
            </w:r>
          </w:p>
        </w:tc>
        <w:tc>
          <w:tcPr>
            <w:tcW w:w="1759"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2789"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0" w:type="auto"/>
            <w:gridSpan w:val="2"/>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34 </w:t>
            </w:r>
          </w:p>
        </w:tc>
        <w:tc>
          <w:tcPr>
            <w:tcW w:w="0" w:type="auto"/>
            <w:gridSpan w:val="3"/>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246C25" w:rsidTr="00313802">
        <w:trPr>
          <w:trHeight w:val="144"/>
          <w:tblCellSpacing w:w="20" w:type="nil"/>
        </w:trPr>
        <w:tc>
          <w:tcPr>
            <w:tcW w:w="0" w:type="auto"/>
            <w:gridSpan w:val="6"/>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b/>
                <w:color w:val="000000"/>
                <w:sz w:val="24"/>
                <w:szCs w:val="24"/>
                <w:lang w:val="ru-RU"/>
              </w:rPr>
              <w:t>Раздел 2.</w:t>
            </w: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b/>
                <w:color w:val="000000"/>
                <w:sz w:val="24"/>
                <w:szCs w:val="24"/>
                <w:lang w:val="ru-RU"/>
              </w:rPr>
              <w:t xml:space="preserve">История России </w:t>
            </w:r>
            <w:r w:rsidRPr="0035726D">
              <w:rPr>
                <w:rFonts w:ascii="Times New Roman" w:hAnsi="Times New Roman" w:cs="Times New Roman"/>
                <w:b/>
                <w:color w:val="000000"/>
                <w:sz w:val="24"/>
                <w:szCs w:val="24"/>
              </w:rPr>
              <w:t>XVIII</w:t>
            </w:r>
            <w:r w:rsidRPr="0035726D">
              <w:rPr>
                <w:rFonts w:ascii="Times New Roman" w:hAnsi="Times New Roman" w:cs="Times New Roman"/>
                <w:b/>
                <w:color w:val="000000"/>
                <w:sz w:val="24"/>
                <w:szCs w:val="24"/>
                <w:lang w:val="ru-RU"/>
              </w:rPr>
              <w:t xml:space="preserve"> – начало </w:t>
            </w:r>
            <w:r w:rsidRPr="0035726D">
              <w:rPr>
                <w:rFonts w:ascii="Times New Roman" w:hAnsi="Times New Roman" w:cs="Times New Roman"/>
                <w:b/>
                <w:color w:val="000000"/>
                <w:sz w:val="24"/>
                <w:szCs w:val="24"/>
              </w:rPr>
              <w:t>XIX</w:t>
            </w:r>
            <w:r w:rsidRPr="0035726D">
              <w:rPr>
                <w:rFonts w:ascii="Times New Roman" w:hAnsi="Times New Roman" w:cs="Times New Roman"/>
                <w:b/>
                <w:color w:val="000000"/>
                <w:sz w:val="24"/>
                <w:szCs w:val="24"/>
                <w:lang w:val="ru-RU"/>
              </w:rPr>
              <w:t xml:space="preserve"> в.</w:t>
            </w:r>
          </w:p>
        </w:tc>
      </w:tr>
      <w:tr w:rsidR="0035726D" w:rsidRPr="0035726D" w:rsidTr="0035726D">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2.1</w:t>
            </w:r>
          </w:p>
        </w:tc>
        <w:tc>
          <w:tcPr>
            <w:tcW w:w="4555"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Введение</w:t>
            </w:r>
          </w:p>
        </w:tc>
        <w:tc>
          <w:tcPr>
            <w:tcW w:w="161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2789"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5726D">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2.2</w:t>
            </w:r>
          </w:p>
        </w:tc>
        <w:tc>
          <w:tcPr>
            <w:tcW w:w="4555"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Рождение Российской империи</w:t>
            </w:r>
          </w:p>
        </w:tc>
        <w:tc>
          <w:tcPr>
            <w:tcW w:w="161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21 </w:t>
            </w:r>
          </w:p>
        </w:tc>
        <w:tc>
          <w:tcPr>
            <w:tcW w:w="1759"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2789"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5726D">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2.3</w:t>
            </w:r>
          </w:p>
        </w:tc>
        <w:tc>
          <w:tcPr>
            <w:tcW w:w="4555"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Россия после Петра </w:t>
            </w:r>
            <w:r w:rsidRPr="0035726D">
              <w:rPr>
                <w:rFonts w:ascii="Times New Roman" w:hAnsi="Times New Roman" w:cs="Times New Roman"/>
                <w:color w:val="000000"/>
                <w:sz w:val="24"/>
                <w:szCs w:val="24"/>
              </w:rPr>
              <w:t>I</w:t>
            </w:r>
            <w:r w:rsidRPr="0035726D">
              <w:rPr>
                <w:rFonts w:ascii="Times New Roman" w:hAnsi="Times New Roman" w:cs="Times New Roman"/>
                <w:color w:val="000000"/>
                <w:sz w:val="24"/>
                <w:szCs w:val="24"/>
                <w:lang w:val="ru-RU"/>
              </w:rPr>
              <w:t>. Дворцовые перевороты</w:t>
            </w:r>
          </w:p>
        </w:tc>
        <w:tc>
          <w:tcPr>
            <w:tcW w:w="161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6 </w:t>
            </w:r>
          </w:p>
        </w:tc>
        <w:tc>
          <w:tcPr>
            <w:tcW w:w="1759"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2789"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5726D">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2.4</w:t>
            </w:r>
          </w:p>
        </w:tc>
        <w:tc>
          <w:tcPr>
            <w:tcW w:w="4555"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Россия в 1760-1790-х гг. Правление Екатерины </w:t>
            </w:r>
            <w:r w:rsidRPr="0035726D">
              <w:rPr>
                <w:rFonts w:ascii="Times New Roman" w:hAnsi="Times New Roman" w:cs="Times New Roman"/>
                <w:color w:val="000000"/>
                <w:sz w:val="24"/>
                <w:szCs w:val="24"/>
              </w:rPr>
              <w:t>II</w:t>
            </w:r>
            <w:r w:rsidRPr="0035726D">
              <w:rPr>
                <w:rFonts w:ascii="Times New Roman" w:hAnsi="Times New Roman" w:cs="Times New Roman"/>
                <w:color w:val="000000"/>
                <w:sz w:val="24"/>
                <w:szCs w:val="24"/>
                <w:lang w:val="ru-RU"/>
              </w:rPr>
              <w:t xml:space="preserve"> и Павла </w:t>
            </w:r>
            <w:r w:rsidRPr="0035726D">
              <w:rPr>
                <w:rFonts w:ascii="Times New Roman" w:hAnsi="Times New Roman" w:cs="Times New Roman"/>
                <w:color w:val="000000"/>
                <w:sz w:val="24"/>
                <w:szCs w:val="24"/>
              </w:rPr>
              <w:t>I</w:t>
            </w:r>
          </w:p>
        </w:tc>
        <w:tc>
          <w:tcPr>
            <w:tcW w:w="161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21 </w:t>
            </w:r>
          </w:p>
        </w:tc>
        <w:tc>
          <w:tcPr>
            <w:tcW w:w="1759"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2789"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5726D">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2.5</w:t>
            </w:r>
          </w:p>
        </w:tc>
        <w:tc>
          <w:tcPr>
            <w:tcW w:w="4555"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Культурное пространство Российской империи в </w:t>
            </w:r>
            <w:r w:rsidRPr="0035726D">
              <w:rPr>
                <w:rFonts w:ascii="Times New Roman" w:hAnsi="Times New Roman" w:cs="Times New Roman"/>
                <w:color w:val="000000"/>
                <w:sz w:val="24"/>
                <w:szCs w:val="24"/>
              </w:rPr>
              <w:t>XVIII</w:t>
            </w:r>
            <w:r w:rsidRPr="0035726D">
              <w:rPr>
                <w:rFonts w:ascii="Times New Roman" w:hAnsi="Times New Roman" w:cs="Times New Roman"/>
                <w:color w:val="000000"/>
                <w:sz w:val="24"/>
                <w:szCs w:val="24"/>
                <w:lang w:val="ru-RU"/>
              </w:rPr>
              <w:t xml:space="preserve"> в.</w:t>
            </w:r>
          </w:p>
        </w:tc>
        <w:tc>
          <w:tcPr>
            <w:tcW w:w="161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7 </w:t>
            </w:r>
          </w:p>
        </w:tc>
        <w:tc>
          <w:tcPr>
            <w:tcW w:w="1759"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2789"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5726D">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2.6</w:t>
            </w:r>
          </w:p>
        </w:tc>
        <w:tc>
          <w:tcPr>
            <w:tcW w:w="4555"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Политика правительства Александра I</w:t>
            </w:r>
          </w:p>
        </w:tc>
        <w:tc>
          <w:tcPr>
            <w:tcW w:w="161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12 </w:t>
            </w:r>
          </w:p>
        </w:tc>
        <w:tc>
          <w:tcPr>
            <w:tcW w:w="1759"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2789"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0" w:type="auto"/>
            <w:gridSpan w:val="2"/>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68 </w:t>
            </w:r>
          </w:p>
        </w:tc>
        <w:tc>
          <w:tcPr>
            <w:tcW w:w="0" w:type="auto"/>
            <w:gridSpan w:val="3"/>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bl>
    <w:p w:rsidR="0035726D" w:rsidRDefault="0035726D" w:rsidP="0035726D">
      <w:pPr>
        <w:spacing w:after="0" w:line="240" w:lineRule="auto"/>
        <w:rPr>
          <w:rFonts w:ascii="Times New Roman" w:hAnsi="Times New Roman" w:cs="Times New Roman"/>
          <w:sz w:val="24"/>
          <w:szCs w:val="24"/>
        </w:rPr>
      </w:pPr>
    </w:p>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3"/>
        <w:gridCol w:w="1810"/>
        <w:gridCol w:w="708"/>
        <w:gridCol w:w="1449"/>
        <w:gridCol w:w="1506"/>
        <w:gridCol w:w="1040"/>
        <w:gridCol w:w="2495"/>
      </w:tblGrid>
      <w:tr w:rsidR="0035726D" w:rsidRPr="0035726D" w:rsidTr="00313802">
        <w:trPr>
          <w:trHeight w:val="144"/>
          <w:tblCellSpacing w:w="20" w:type="nil"/>
        </w:trPr>
        <w:tc>
          <w:tcPr>
            <w:tcW w:w="1021" w:type="dxa"/>
            <w:vMerge w:val="restart"/>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 п/п </w:t>
            </w:r>
          </w:p>
          <w:p w:rsidR="0035726D" w:rsidRPr="0035726D" w:rsidRDefault="0035726D" w:rsidP="0035726D">
            <w:pPr>
              <w:spacing w:after="0" w:line="240" w:lineRule="auto"/>
              <w:rPr>
                <w:rFonts w:ascii="Times New Roman" w:hAnsi="Times New Roman" w:cs="Times New Roman"/>
                <w:sz w:val="24"/>
                <w:szCs w:val="24"/>
              </w:rPr>
            </w:pPr>
          </w:p>
        </w:tc>
        <w:tc>
          <w:tcPr>
            <w:tcW w:w="4103" w:type="dxa"/>
            <w:vMerge w:val="restart"/>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Тема урока </w:t>
            </w:r>
          </w:p>
          <w:p w:rsidR="0035726D" w:rsidRPr="0035726D" w:rsidRDefault="0035726D" w:rsidP="0035726D">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Количество часов</w:t>
            </w:r>
          </w:p>
        </w:tc>
        <w:tc>
          <w:tcPr>
            <w:tcW w:w="1311" w:type="dxa"/>
            <w:vMerge w:val="restart"/>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Дата изучения </w:t>
            </w:r>
          </w:p>
          <w:p w:rsidR="0035726D" w:rsidRPr="0035726D" w:rsidRDefault="0035726D" w:rsidP="0035726D">
            <w:pPr>
              <w:spacing w:after="0" w:line="240" w:lineRule="auto"/>
              <w:rPr>
                <w:rFonts w:ascii="Times New Roman" w:hAnsi="Times New Roman" w:cs="Times New Roman"/>
                <w:sz w:val="24"/>
                <w:szCs w:val="24"/>
              </w:rPr>
            </w:pPr>
          </w:p>
        </w:tc>
        <w:tc>
          <w:tcPr>
            <w:tcW w:w="2738" w:type="dxa"/>
            <w:vMerge w:val="restart"/>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Электронные цифровые образовательные ресурсы </w:t>
            </w:r>
          </w:p>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0" w:type="auto"/>
            <w:vMerge/>
            <w:tcBorders>
              <w:top w:val="nil"/>
            </w:tcBorders>
            <w:tcMar>
              <w:top w:w="50" w:type="dxa"/>
              <w:left w:w="100" w:type="dxa"/>
            </w:tcMar>
          </w:tcPr>
          <w:p w:rsidR="0035726D" w:rsidRPr="0035726D" w:rsidRDefault="0035726D" w:rsidP="0035726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35726D" w:rsidRPr="0035726D" w:rsidRDefault="0035726D" w:rsidP="0035726D">
            <w:pPr>
              <w:spacing w:after="0" w:line="240" w:lineRule="auto"/>
              <w:rPr>
                <w:rFonts w:ascii="Times New Roman" w:hAnsi="Times New Roman" w:cs="Times New Roman"/>
                <w:sz w:val="24"/>
                <w:szCs w:val="24"/>
              </w:rPr>
            </w:pPr>
          </w:p>
        </w:tc>
        <w:tc>
          <w:tcPr>
            <w:tcW w:w="1205"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Всего </w:t>
            </w:r>
          </w:p>
          <w:p w:rsidR="0035726D" w:rsidRPr="0035726D" w:rsidRDefault="0035726D" w:rsidP="0035726D">
            <w:pPr>
              <w:spacing w:after="0" w:line="240" w:lineRule="auto"/>
              <w:rPr>
                <w:rFonts w:ascii="Times New Roman" w:hAnsi="Times New Roman" w:cs="Times New Roman"/>
                <w:sz w:val="24"/>
                <w:szCs w:val="24"/>
              </w:rPr>
            </w:pPr>
          </w:p>
        </w:tc>
        <w:tc>
          <w:tcPr>
            <w:tcW w:w="1797"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Контрольные работы </w:t>
            </w:r>
          </w:p>
          <w:p w:rsidR="0035726D" w:rsidRPr="0035726D" w:rsidRDefault="0035726D" w:rsidP="0035726D">
            <w:pPr>
              <w:spacing w:after="0" w:line="240" w:lineRule="auto"/>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b/>
                <w:color w:val="000000"/>
                <w:sz w:val="24"/>
                <w:szCs w:val="24"/>
              </w:rPr>
              <w:t xml:space="preserve">Практические работы </w:t>
            </w:r>
          </w:p>
          <w:p w:rsidR="0035726D" w:rsidRPr="0035726D" w:rsidRDefault="0035726D" w:rsidP="0035726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35726D" w:rsidRPr="0035726D" w:rsidRDefault="0035726D" w:rsidP="0035726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35726D" w:rsidRPr="0035726D" w:rsidRDefault="0035726D" w:rsidP="0035726D">
            <w:pPr>
              <w:spacing w:after="0" w:line="240" w:lineRule="auto"/>
              <w:rPr>
                <w:rFonts w:ascii="Times New Roman" w:hAnsi="Times New Roman" w:cs="Times New Roman"/>
                <w:sz w:val="24"/>
                <w:szCs w:val="24"/>
              </w:rPr>
            </w:pPr>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1</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Всеобщая история. История Нового времени. </w:t>
            </w:r>
            <w:r w:rsidRPr="0035726D">
              <w:rPr>
                <w:rFonts w:ascii="Times New Roman" w:hAnsi="Times New Roman" w:cs="Times New Roman"/>
                <w:color w:val="000000"/>
                <w:sz w:val="24"/>
                <w:szCs w:val="24"/>
              </w:rPr>
              <w:t>XVIII</w:t>
            </w:r>
            <w:r w:rsidRPr="0035726D">
              <w:rPr>
                <w:rFonts w:ascii="Times New Roman" w:hAnsi="Times New Roman" w:cs="Times New Roman"/>
                <w:color w:val="000000"/>
                <w:sz w:val="24"/>
                <w:szCs w:val="24"/>
                <w:lang w:val="ru-RU"/>
              </w:rPr>
              <w:t xml:space="preserve"> – начало </w:t>
            </w:r>
            <w:r w:rsidRPr="0035726D">
              <w:rPr>
                <w:rFonts w:ascii="Times New Roman" w:hAnsi="Times New Roman" w:cs="Times New Roman"/>
                <w:color w:val="000000"/>
                <w:sz w:val="24"/>
                <w:szCs w:val="24"/>
              </w:rPr>
              <w:t>XIX</w:t>
            </w:r>
            <w:r w:rsidRPr="0035726D">
              <w:rPr>
                <w:rFonts w:ascii="Times New Roman" w:hAnsi="Times New Roman" w:cs="Times New Roman"/>
                <w:color w:val="000000"/>
                <w:sz w:val="24"/>
                <w:szCs w:val="24"/>
                <w:lang w:val="ru-RU"/>
              </w:rPr>
              <w:t xml:space="preserve"> в. Введение</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5">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c</w:t>
              </w:r>
              <w:r w:rsidRPr="0035726D">
                <w:rPr>
                  <w:rFonts w:ascii="Times New Roman" w:hAnsi="Times New Roman" w:cs="Times New Roman"/>
                  <w:color w:val="0000FF"/>
                  <w:sz w:val="24"/>
                  <w:szCs w:val="24"/>
                  <w:u w:val="single"/>
                  <w:lang w:val="ru-RU"/>
                </w:rPr>
                <w:t>086</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Преображение Европы</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6">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c</w:t>
              </w:r>
              <w:r w:rsidRPr="0035726D">
                <w:rPr>
                  <w:rFonts w:ascii="Times New Roman" w:hAnsi="Times New Roman" w:cs="Times New Roman"/>
                  <w:color w:val="0000FF"/>
                  <w:sz w:val="24"/>
                  <w:szCs w:val="24"/>
                  <w:u w:val="single"/>
                  <w:lang w:val="ru-RU"/>
                </w:rPr>
                <w:t>1</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8</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3</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Эпоха Просвещения</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7">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c</w:t>
              </w:r>
              <w:r w:rsidRPr="0035726D">
                <w:rPr>
                  <w:rFonts w:ascii="Times New Roman" w:hAnsi="Times New Roman" w:cs="Times New Roman"/>
                  <w:color w:val="0000FF"/>
                  <w:sz w:val="24"/>
                  <w:szCs w:val="24"/>
                  <w:u w:val="single"/>
                  <w:lang w:val="ru-RU"/>
                </w:rPr>
                <w:t>2</w:t>
              </w:r>
              <w:r w:rsidRPr="0035726D">
                <w:rPr>
                  <w:rFonts w:ascii="Times New Roman" w:hAnsi="Times New Roman" w:cs="Times New Roman"/>
                  <w:color w:val="0000FF"/>
                  <w:sz w:val="24"/>
                  <w:szCs w:val="24"/>
                  <w:u w:val="single"/>
                </w:rPr>
                <w:t>c</w:t>
              </w:r>
              <w:r w:rsidRPr="0035726D">
                <w:rPr>
                  <w:rFonts w:ascii="Times New Roman" w:hAnsi="Times New Roman" w:cs="Times New Roman"/>
                  <w:color w:val="0000FF"/>
                  <w:sz w:val="24"/>
                  <w:szCs w:val="24"/>
                  <w:u w:val="single"/>
                  <w:lang w:val="ru-RU"/>
                </w:rPr>
                <w:t>0</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4</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Общество Старого порядка</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8">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c</w:t>
              </w:r>
              <w:r w:rsidRPr="0035726D">
                <w:rPr>
                  <w:rFonts w:ascii="Times New Roman" w:hAnsi="Times New Roman" w:cs="Times New Roman"/>
                  <w:color w:val="0000FF"/>
                  <w:sz w:val="24"/>
                  <w:szCs w:val="24"/>
                  <w:u w:val="single"/>
                  <w:lang w:val="ru-RU"/>
                </w:rPr>
                <w:t>3</w:t>
              </w:r>
              <w:r w:rsidRPr="0035726D">
                <w:rPr>
                  <w:rFonts w:ascii="Times New Roman" w:hAnsi="Times New Roman" w:cs="Times New Roman"/>
                  <w:color w:val="0000FF"/>
                  <w:sz w:val="24"/>
                  <w:szCs w:val="24"/>
                  <w:u w:val="single"/>
                </w:rPr>
                <w:t>f</w:t>
              </w:r>
              <w:r w:rsidRPr="0035726D">
                <w:rPr>
                  <w:rFonts w:ascii="Times New Roman" w:hAnsi="Times New Roman" w:cs="Times New Roman"/>
                  <w:color w:val="0000FF"/>
                  <w:sz w:val="24"/>
                  <w:szCs w:val="24"/>
                  <w:u w:val="single"/>
                  <w:lang w:val="ru-RU"/>
                </w:rPr>
                <w:t>6</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lastRenderedPageBreak/>
              <w:t>5</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Государство Старого порядка</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9">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c</w:t>
              </w:r>
              <w:r w:rsidRPr="0035726D">
                <w:rPr>
                  <w:rFonts w:ascii="Times New Roman" w:hAnsi="Times New Roman" w:cs="Times New Roman"/>
                  <w:color w:val="0000FF"/>
                  <w:sz w:val="24"/>
                  <w:szCs w:val="24"/>
                  <w:u w:val="single"/>
                  <w:lang w:val="ru-RU"/>
                </w:rPr>
                <w:t>536</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6</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В поисках европейского равновесия</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10">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c</w:t>
              </w:r>
              <w:r w:rsidRPr="0035726D">
                <w:rPr>
                  <w:rFonts w:ascii="Times New Roman" w:hAnsi="Times New Roman" w:cs="Times New Roman"/>
                  <w:color w:val="0000FF"/>
                  <w:sz w:val="24"/>
                  <w:szCs w:val="24"/>
                  <w:u w:val="single"/>
                  <w:lang w:val="ru-RU"/>
                </w:rPr>
                <w:t>6</w:t>
              </w:r>
              <w:r w:rsidRPr="0035726D">
                <w:rPr>
                  <w:rFonts w:ascii="Times New Roman" w:hAnsi="Times New Roman" w:cs="Times New Roman"/>
                  <w:color w:val="0000FF"/>
                  <w:sz w:val="24"/>
                  <w:szCs w:val="24"/>
                  <w:u w:val="single"/>
                </w:rPr>
                <w:t>d</w:t>
              </w:r>
              <w:r w:rsidRPr="0035726D">
                <w:rPr>
                  <w:rFonts w:ascii="Times New Roman" w:hAnsi="Times New Roman" w:cs="Times New Roman"/>
                  <w:color w:val="0000FF"/>
                  <w:sz w:val="24"/>
                  <w:szCs w:val="24"/>
                  <w:u w:val="single"/>
                  <w:lang w:val="ru-RU"/>
                </w:rPr>
                <w:t>0</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7</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Успешные и безуспешные реформы французских королей</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11">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c</w:t>
              </w:r>
              <w:r w:rsidRPr="0035726D">
                <w:rPr>
                  <w:rFonts w:ascii="Times New Roman" w:hAnsi="Times New Roman" w:cs="Times New Roman"/>
                  <w:color w:val="0000FF"/>
                  <w:sz w:val="24"/>
                  <w:szCs w:val="24"/>
                  <w:u w:val="single"/>
                  <w:lang w:val="ru-RU"/>
                </w:rPr>
                <w:t>9</w:t>
              </w:r>
              <w:r w:rsidRPr="0035726D">
                <w:rPr>
                  <w:rFonts w:ascii="Times New Roman" w:hAnsi="Times New Roman" w:cs="Times New Roman"/>
                  <w:color w:val="0000FF"/>
                  <w:sz w:val="24"/>
                  <w:szCs w:val="24"/>
                  <w:u w:val="single"/>
                </w:rPr>
                <w:t>c</w:t>
              </w:r>
              <w:r w:rsidRPr="0035726D">
                <w:rPr>
                  <w:rFonts w:ascii="Times New Roman" w:hAnsi="Times New Roman" w:cs="Times New Roman"/>
                  <w:color w:val="0000FF"/>
                  <w:sz w:val="24"/>
                  <w:szCs w:val="24"/>
                  <w:u w:val="single"/>
                  <w:lang w:val="ru-RU"/>
                </w:rPr>
                <w:t>8</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8</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Германские земли и монархия Габсбургов</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12">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cae</w:t>
              </w:r>
              <w:r w:rsidRPr="0035726D">
                <w:rPr>
                  <w:rFonts w:ascii="Times New Roman" w:hAnsi="Times New Roman" w:cs="Times New Roman"/>
                  <w:color w:val="0000FF"/>
                  <w:sz w:val="24"/>
                  <w:szCs w:val="24"/>
                  <w:u w:val="single"/>
                  <w:lang w:val="ru-RU"/>
                </w:rPr>
                <w:t>0</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9</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Повседневная жизнь европейцев: старое и новое</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13">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cd</w:t>
              </w:r>
              <w:r w:rsidRPr="0035726D">
                <w:rPr>
                  <w:rFonts w:ascii="Times New Roman" w:hAnsi="Times New Roman" w:cs="Times New Roman"/>
                  <w:color w:val="0000FF"/>
                  <w:sz w:val="24"/>
                  <w:szCs w:val="24"/>
                  <w:u w:val="single"/>
                  <w:lang w:val="ru-RU"/>
                </w:rPr>
                <w:t>24</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rPr>
              <w:t>1</w:t>
            </w:r>
            <w:r w:rsidRPr="0035726D">
              <w:rPr>
                <w:rFonts w:ascii="Times New Roman" w:hAnsi="Times New Roman" w:cs="Times New Roman"/>
                <w:color w:val="000000"/>
                <w:sz w:val="24"/>
                <w:szCs w:val="24"/>
                <w:lang w:val="ru-RU"/>
              </w:rPr>
              <w:t>0</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Наука, образование, воспитание</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14">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ce</w:t>
              </w:r>
              <w:r w:rsidRPr="0035726D">
                <w:rPr>
                  <w:rFonts w:ascii="Times New Roman" w:hAnsi="Times New Roman" w:cs="Times New Roman"/>
                  <w:color w:val="0000FF"/>
                  <w:sz w:val="24"/>
                  <w:szCs w:val="24"/>
                  <w:u w:val="single"/>
                  <w:lang w:val="ru-RU"/>
                </w:rPr>
                <w:t>3</w:t>
              </w:r>
              <w:r w:rsidRPr="0035726D">
                <w:rPr>
                  <w:rFonts w:ascii="Times New Roman" w:hAnsi="Times New Roman" w:cs="Times New Roman"/>
                  <w:color w:val="0000FF"/>
                  <w:sz w:val="24"/>
                  <w:szCs w:val="24"/>
                  <w:u w:val="single"/>
                </w:rPr>
                <w:t>c</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rPr>
              <w:t>1</w:t>
            </w:r>
            <w:r w:rsidRPr="0035726D">
              <w:rPr>
                <w:rFonts w:ascii="Times New Roman" w:hAnsi="Times New Roman" w:cs="Times New Roman"/>
                <w:color w:val="000000"/>
                <w:sz w:val="24"/>
                <w:szCs w:val="24"/>
                <w:lang w:val="ru-RU"/>
              </w:rPr>
              <w:t>1</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Культурное пространство Европы</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15">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d</w:t>
              </w:r>
              <w:r w:rsidRPr="0035726D">
                <w:rPr>
                  <w:rFonts w:ascii="Times New Roman" w:hAnsi="Times New Roman" w:cs="Times New Roman"/>
                  <w:color w:val="0000FF"/>
                  <w:sz w:val="24"/>
                  <w:szCs w:val="24"/>
                  <w:u w:val="single"/>
                  <w:lang w:val="ru-RU"/>
                </w:rPr>
                <w:t>080</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rPr>
              <w:t>1</w:t>
            </w:r>
            <w:r w:rsidRPr="0035726D">
              <w:rPr>
                <w:rFonts w:ascii="Times New Roman" w:hAnsi="Times New Roman" w:cs="Times New Roman"/>
                <w:color w:val="000000"/>
                <w:sz w:val="24"/>
                <w:szCs w:val="24"/>
                <w:lang w:val="ru-RU"/>
              </w:rPr>
              <w:t>2</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Урок повторения, обобщения и контроля по теме «Век перемен»</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16">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d</w:t>
              </w:r>
              <w:r w:rsidRPr="0035726D">
                <w:rPr>
                  <w:rFonts w:ascii="Times New Roman" w:hAnsi="Times New Roman" w:cs="Times New Roman"/>
                  <w:color w:val="0000FF"/>
                  <w:sz w:val="24"/>
                  <w:szCs w:val="24"/>
                  <w:u w:val="single"/>
                  <w:lang w:val="ru-RU"/>
                </w:rPr>
                <w:t>418</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rPr>
              <w:t>1</w:t>
            </w:r>
            <w:r w:rsidRPr="0035726D">
              <w:rPr>
                <w:rFonts w:ascii="Times New Roman" w:hAnsi="Times New Roman" w:cs="Times New Roman"/>
                <w:color w:val="000000"/>
                <w:sz w:val="24"/>
                <w:szCs w:val="24"/>
                <w:lang w:val="ru-RU"/>
              </w:rPr>
              <w:t>3</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Великобритания: промышленная революция</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17">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d</w:t>
              </w:r>
              <w:r w:rsidRPr="0035726D">
                <w:rPr>
                  <w:rFonts w:ascii="Times New Roman" w:hAnsi="Times New Roman" w:cs="Times New Roman"/>
                  <w:color w:val="0000FF"/>
                  <w:sz w:val="24"/>
                  <w:szCs w:val="24"/>
                  <w:u w:val="single"/>
                  <w:lang w:val="ru-RU"/>
                </w:rPr>
                <w:t>562</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rPr>
              <w:t>1</w:t>
            </w:r>
            <w:r w:rsidRPr="0035726D">
              <w:rPr>
                <w:rFonts w:ascii="Times New Roman" w:hAnsi="Times New Roman" w:cs="Times New Roman"/>
                <w:color w:val="000000"/>
                <w:sz w:val="24"/>
                <w:szCs w:val="24"/>
                <w:lang w:val="ru-RU"/>
              </w:rPr>
              <w:t>4</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Британские колонии против метрополии. Образование США</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18">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d</w:t>
              </w:r>
              <w:r w:rsidRPr="0035726D">
                <w:rPr>
                  <w:rFonts w:ascii="Times New Roman" w:hAnsi="Times New Roman" w:cs="Times New Roman"/>
                  <w:color w:val="0000FF"/>
                  <w:sz w:val="24"/>
                  <w:szCs w:val="24"/>
                  <w:u w:val="single"/>
                  <w:lang w:val="ru-RU"/>
                </w:rPr>
                <w:t>6</w:t>
              </w:r>
              <w:r w:rsidRPr="0035726D">
                <w:rPr>
                  <w:rFonts w:ascii="Times New Roman" w:hAnsi="Times New Roman" w:cs="Times New Roman"/>
                  <w:color w:val="0000FF"/>
                  <w:sz w:val="24"/>
                  <w:szCs w:val="24"/>
                  <w:u w:val="single"/>
                </w:rPr>
                <w:t>ac</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rPr>
              <w:t>1</w:t>
            </w:r>
            <w:r w:rsidRPr="0035726D">
              <w:rPr>
                <w:rFonts w:ascii="Times New Roman" w:hAnsi="Times New Roman" w:cs="Times New Roman"/>
                <w:color w:val="000000"/>
                <w:sz w:val="24"/>
                <w:szCs w:val="24"/>
                <w:lang w:val="ru-RU"/>
              </w:rPr>
              <w:t>5</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Французская революция: конец Старого порядка и установление республики</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19">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d</w:t>
              </w:r>
              <w:r w:rsidRPr="0035726D">
                <w:rPr>
                  <w:rFonts w:ascii="Times New Roman" w:hAnsi="Times New Roman" w:cs="Times New Roman"/>
                  <w:color w:val="0000FF"/>
                  <w:sz w:val="24"/>
                  <w:szCs w:val="24"/>
                  <w:u w:val="single"/>
                  <w:lang w:val="ru-RU"/>
                </w:rPr>
                <w:t>7</w:t>
              </w:r>
              <w:r w:rsidRPr="0035726D">
                <w:rPr>
                  <w:rFonts w:ascii="Times New Roman" w:hAnsi="Times New Roman" w:cs="Times New Roman"/>
                  <w:color w:val="0000FF"/>
                  <w:sz w:val="24"/>
                  <w:szCs w:val="24"/>
                  <w:u w:val="single"/>
                </w:rPr>
                <w:t>c</w:t>
              </w:r>
              <w:r w:rsidRPr="0035726D">
                <w:rPr>
                  <w:rFonts w:ascii="Times New Roman" w:hAnsi="Times New Roman" w:cs="Times New Roman"/>
                  <w:color w:val="0000FF"/>
                  <w:sz w:val="24"/>
                  <w:szCs w:val="24"/>
                  <w:u w:val="single"/>
                  <w:lang w:val="ru-RU"/>
                </w:rPr>
                <w:t>4</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16</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Революционная Франция против Европы</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20">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db</w:t>
              </w:r>
              <w:r w:rsidRPr="0035726D">
                <w:rPr>
                  <w:rFonts w:ascii="Times New Roman" w:hAnsi="Times New Roman" w:cs="Times New Roman"/>
                  <w:color w:val="0000FF"/>
                  <w:sz w:val="24"/>
                  <w:szCs w:val="24"/>
                  <w:u w:val="single"/>
                  <w:lang w:val="ru-RU"/>
                </w:rPr>
                <w:t>0</w:t>
              </w:r>
              <w:r w:rsidRPr="0035726D">
                <w:rPr>
                  <w:rFonts w:ascii="Times New Roman" w:hAnsi="Times New Roman" w:cs="Times New Roman"/>
                  <w:color w:val="0000FF"/>
                  <w:sz w:val="24"/>
                  <w:szCs w:val="24"/>
                  <w:u w:val="single"/>
                </w:rPr>
                <w:t>c</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lastRenderedPageBreak/>
              <w:t>17</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Завершение Французской революции и её итоги</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21">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dc</w:t>
              </w:r>
              <w:r w:rsidRPr="0035726D">
                <w:rPr>
                  <w:rFonts w:ascii="Times New Roman" w:hAnsi="Times New Roman" w:cs="Times New Roman"/>
                  <w:color w:val="0000FF"/>
                  <w:sz w:val="24"/>
                  <w:szCs w:val="24"/>
                  <w:u w:val="single"/>
                  <w:lang w:val="ru-RU"/>
                </w:rPr>
                <w:t>56</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18</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Империя Наполеона Бонапарта: от триумфа до краха</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22">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/8864</w:t>
              </w:r>
              <w:r w:rsidRPr="0035726D">
                <w:rPr>
                  <w:rFonts w:ascii="Times New Roman" w:hAnsi="Times New Roman" w:cs="Times New Roman"/>
                  <w:color w:val="0000FF"/>
                  <w:sz w:val="24"/>
                  <w:szCs w:val="24"/>
                  <w:u w:val="single"/>
                </w:rPr>
                <w:t>dea</w:t>
              </w:r>
              <w:r w:rsidRPr="0035726D">
                <w:rPr>
                  <w:rFonts w:ascii="Times New Roman" w:hAnsi="Times New Roman" w:cs="Times New Roman"/>
                  <w:color w:val="0000FF"/>
                  <w:sz w:val="24"/>
                  <w:szCs w:val="24"/>
                  <w:u w:val="single"/>
                  <w:lang w:val="ru-RU"/>
                </w:rPr>
                <w:t>4</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19</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Урок повторения, обобщения и контроля по теме «Начало революционной эпохи»</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23">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b</w:t>
              </w:r>
              <w:r w:rsidRPr="0035726D">
                <w:rPr>
                  <w:rFonts w:ascii="Times New Roman" w:hAnsi="Times New Roman" w:cs="Times New Roman"/>
                  <w:color w:val="0000FF"/>
                  <w:sz w:val="24"/>
                  <w:szCs w:val="24"/>
                  <w:u w:val="single"/>
                  <w:lang w:val="ru-RU"/>
                </w:rPr>
                <w:t>720</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20</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Вокруг света во времена капитана Кука</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24">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ba</w:t>
              </w:r>
              <w:r w:rsidRPr="0035726D">
                <w:rPr>
                  <w:rFonts w:ascii="Times New Roman" w:hAnsi="Times New Roman" w:cs="Times New Roman"/>
                  <w:color w:val="0000FF"/>
                  <w:sz w:val="24"/>
                  <w:szCs w:val="24"/>
                  <w:u w:val="single"/>
                  <w:lang w:val="ru-RU"/>
                </w:rPr>
                <w:t>40</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21</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Османская империя и Иран</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25">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bd</w:t>
              </w:r>
              <w:r w:rsidRPr="0035726D">
                <w:rPr>
                  <w:rFonts w:ascii="Times New Roman" w:hAnsi="Times New Roman" w:cs="Times New Roman"/>
                  <w:color w:val="0000FF"/>
                  <w:sz w:val="24"/>
                  <w:szCs w:val="24"/>
                  <w:u w:val="single"/>
                  <w:lang w:val="ru-RU"/>
                </w:rPr>
                <w:t>74</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22</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Индия: утрата независимости</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26">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bef</w:t>
              </w:r>
              <w:r w:rsidRPr="0035726D">
                <w:rPr>
                  <w:rFonts w:ascii="Times New Roman" w:hAnsi="Times New Roman" w:cs="Times New Roman"/>
                  <w:color w:val="0000FF"/>
                  <w:sz w:val="24"/>
                  <w:szCs w:val="24"/>
                  <w:u w:val="single"/>
                  <w:lang w:val="ru-RU"/>
                </w:rPr>
                <w:t>0</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23</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Китай и Япония: закрываясь от Запада</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27">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c</w:t>
              </w:r>
              <w:r w:rsidRPr="0035726D">
                <w:rPr>
                  <w:rFonts w:ascii="Times New Roman" w:hAnsi="Times New Roman" w:cs="Times New Roman"/>
                  <w:color w:val="0000FF"/>
                  <w:sz w:val="24"/>
                  <w:szCs w:val="24"/>
                  <w:u w:val="single"/>
                  <w:lang w:val="ru-RU"/>
                </w:rPr>
                <w:t>094</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24</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Латинская Америка: путь к независимости</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28">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c</w:t>
              </w:r>
              <w:r w:rsidRPr="0035726D">
                <w:rPr>
                  <w:rFonts w:ascii="Times New Roman" w:hAnsi="Times New Roman" w:cs="Times New Roman"/>
                  <w:color w:val="0000FF"/>
                  <w:sz w:val="24"/>
                  <w:szCs w:val="24"/>
                  <w:u w:val="single"/>
                  <w:lang w:val="ru-RU"/>
                </w:rPr>
                <w:t>620</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25</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Африка во времена расцвета работорговли</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29">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c</w:t>
              </w:r>
              <w:r w:rsidRPr="0035726D">
                <w:rPr>
                  <w:rFonts w:ascii="Times New Roman" w:hAnsi="Times New Roman" w:cs="Times New Roman"/>
                  <w:color w:val="0000FF"/>
                  <w:sz w:val="24"/>
                  <w:szCs w:val="24"/>
                  <w:u w:val="single"/>
                  <w:lang w:val="ru-RU"/>
                </w:rPr>
                <w:t>7</w:t>
              </w:r>
              <w:r w:rsidRPr="0035726D">
                <w:rPr>
                  <w:rFonts w:ascii="Times New Roman" w:hAnsi="Times New Roman" w:cs="Times New Roman"/>
                  <w:color w:val="0000FF"/>
                  <w:sz w:val="24"/>
                  <w:szCs w:val="24"/>
                  <w:u w:val="single"/>
                </w:rPr>
                <w:t>ec</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26</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Урок повторения, обобщения и контроля по теме «Всеобщая история. </w:t>
            </w:r>
            <w:r w:rsidRPr="0035726D">
              <w:rPr>
                <w:rFonts w:ascii="Times New Roman" w:hAnsi="Times New Roman" w:cs="Times New Roman"/>
                <w:color w:val="000000"/>
                <w:sz w:val="24"/>
                <w:szCs w:val="24"/>
              </w:rPr>
              <w:t>История Нового времени. XVIII – начало XIX в.»</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30">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c</w:t>
              </w:r>
              <w:r w:rsidRPr="0035726D">
                <w:rPr>
                  <w:rFonts w:ascii="Times New Roman" w:hAnsi="Times New Roman" w:cs="Times New Roman"/>
                  <w:color w:val="0000FF"/>
                  <w:sz w:val="24"/>
                  <w:szCs w:val="24"/>
                  <w:u w:val="single"/>
                  <w:lang w:val="ru-RU"/>
                </w:rPr>
                <w:t>97</w:t>
              </w:r>
              <w:r w:rsidRPr="0035726D">
                <w:rPr>
                  <w:rFonts w:ascii="Times New Roman" w:hAnsi="Times New Roman" w:cs="Times New Roman"/>
                  <w:color w:val="0000FF"/>
                  <w:sz w:val="24"/>
                  <w:szCs w:val="24"/>
                  <w:u w:val="single"/>
                </w:rPr>
                <w:t>c</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lastRenderedPageBreak/>
              <w:t>27</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Введение. Россия в </w:t>
            </w:r>
            <w:r w:rsidRPr="0035726D">
              <w:rPr>
                <w:rFonts w:ascii="Times New Roman" w:hAnsi="Times New Roman" w:cs="Times New Roman"/>
                <w:color w:val="000000"/>
                <w:sz w:val="24"/>
                <w:szCs w:val="24"/>
              </w:rPr>
              <w:t>XVIII</w:t>
            </w:r>
            <w:r w:rsidRPr="0035726D">
              <w:rPr>
                <w:rFonts w:ascii="Times New Roman" w:hAnsi="Times New Roman" w:cs="Times New Roman"/>
                <w:color w:val="000000"/>
                <w:sz w:val="24"/>
                <w:szCs w:val="24"/>
                <w:lang w:val="ru-RU"/>
              </w:rPr>
              <w:t xml:space="preserve"> – первой четверти </w:t>
            </w:r>
            <w:r w:rsidRPr="0035726D">
              <w:rPr>
                <w:rFonts w:ascii="Times New Roman" w:hAnsi="Times New Roman" w:cs="Times New Roman"/>
                <w:color w:val="000000"/>
                <w:sz w:val="24"/>
                <w:szCs w:val="24"/>
              </w:rPr>
              <w:t>XIX</w:t>
            </w:r>
            <w:r w:rsidRPr="0035726D">
              <w:rPr>
                <w:rFonts w:ascii="Times New Roman" w:hAnsi="Times New Roman" w:cs="Times New Roman"/>
                <w:color w:val="000000"/>
                <w:sz w:val="24"/>
                <w:szCs w:val="24"/>
                <w:lang w:val="ru-RU"/>
              </w:rPr>
              <w:t xml:space="preserve"> в.</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31">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cc</w:t>
              </w:r>
              <w:r w:rsidRPr="0035726D">
                <w:rPr>
                  <w:rFonts w:ascii="Times New Roman" w:hAnsi="Times New Roman" w:cs="Times New Roman"/>
                  <w:color w:val="0000FF"/>
                  <w:sz w:val="24"/>
                  <w:szCs w:val="24"/>
                  <w:u w:val="single"/>
                  <w:lang w:val="ru-RU"/>
                </w:rPr>
                <w:t>88</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28</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Борьба за власть в конце </w:t>
            </w:r>
            <w:r w:rsidRPr="0035726D">
              <w:rPr>
                <w:rFonts w:ascii="Times New Roman" w:hAnsi="Times New Roman" w:cs="Times New Roman"/>
                <w:color w:val="000000"/>
                <w:sz w:val="24"/>
                <w:szCs w:val="24"/>
              </w:rPr>
              <w:t>XVII</w:t>
            </w:r>
            <w:r w:rsidRPr="0035726D">
              <w:rPr>
                <w:rFonts w:ascii="Times New Roman" w:hAnsi="Times New Roman" w:cs="Times New Roman"/>
                <w:color w:val="000000"/>
                <w:sz w:val="24"/>
                <w:szCs w:val="24"/>
                <w:lang w:val="ru-RU"/>
              </w:rPr>
              <w:t xml:space="preserve"> в.</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32">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ce</w:t>
              </w:r>
              <w:r w:rsidRPr="0035726D">
                <w:rPr>
                  <w:rFonts w:ascii="Times New Roman" w:hAnsi="Times New Roman" w:cs="Times New Roman"/>
                  <w:color w:val="0000FF"/>
                  <w:sz w:val="24"/>
                  <w:szCs w:val="24"/>
                  <w:u w:val="single"/>
                  <w:lang w:val="ru-RU"/>
                </w:rPr>
                <w:t>0</w:t>
              </w:r>
              <w:r w:rsidRPr="0035726D">
                <w:rPr>
                  <w:rFonts w:ascii="Times New Roman" w:hAnsi="Times New Roman" w:cs="Times New Roman"/>
                  <w:color w:val="0000FF"/>
                  <w:sz w:val="24"/>
                  <w:szCs w:val="24"/>
                  <w:u w:val="single"/>
                </w:rPr>
                <w:t>e</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29</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Пётр I: становление реформатора</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33">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d</w:t>
              </w:r>
              <w:r w:rsidRPr="0035726D">
                <w:rPr>
                  <w:rFonts w:ascii="Times New Roman" w:hAnsi="Times New Roman" w:cs="Times New Roman"/>
                  <w:color w:val="0000FF"/>
                  <w:sz w:val="24"/>
                  <w:szCs w:val="24"/>
                  <w:u w:val="single"/>
                  <w:lang w:val="ru-RU"/>
                </w:rPr>
                <w:t>1</w:t>
              </w:r>
              <w:r w:rsidRPr="0035726D">
                <w:rPr>
                  <w:rFonts w:ascii="Times New Roman" w:hAnsi="Times New Roman" w:cs="Times New Roman"/>
                  <w:color w:val="0000FF"/>
                  <w:sz w:val="24"/>
                  <w:szCs w:val="24"/>
                  <w:u w:val="single"/>
                </w:rPr>
                <w:t>d</w:t>
              </w:r>
              <w:r w:rsidRPr="0035726D">
                <w:rPr>
                  <w:rFonts w:ascii="Times New Roman" w:hAnsi="Times New Roman" w:cs="Times New Roman"/>
                  <w:color w:val="0000FF"/>
                  <w:sz w:val="24"/>
                  <w:szCs w:val="24"/>
                  <w:u w:val="single"/>
                  <w:lang w:val="ru-RU"/>
                </w:rPr>
                <w:t>8</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30</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Начало Петровских преобразований</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34">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d</w:t>
              </w:r>
              <w:r w:rsidRPr="0035726D">
                <w:rPr>
                  <w:rFonts w:ascii="Times New Roman" w:hAnsi="Times New Roman" w:cs="Times New Roman"/>
                  <w:color w:val="0000FF"/>
                  <w:sz w:val="24"/>
                  <w:szCs w:val="24"/>
                  <w:u w:val="single"/>
                  <w:lang w:val="ru-RU"/>
                </w:rPr>
                <w:t>368</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31</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Северная война: от Нарвы до Полтавы</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35">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d</w:t>
              </w:r>
              <w:r w:rsidRPr="0035726D">
                <w:rPr>
                  <w:rFonts w:ascii="Times New Roman" w:hAnsi="Times New Roman" w:cs="Times New Roman"/>
                  <w:color w:val="0000FF"/>
                  <w:sz w:val="24"/>
                  <w:szCs w:val="24"/>
                  <w:u w:val="single"/>
                  <w:lang w:val="ru-RU"/>
                </w:rPr>
                <w:t>516</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32</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Северная война: «Полтавская виктория»</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36">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d</w:t>
              </w:r>
              <w:r w:rsidRPr="0035726D">
                <w:rPr>
                  <w:rFonts w:ascii="Times New Roman" w:hAnsi="Times New Roman" w:cs="Times New Roman"/>
                  <w:color w:val="0000FF"/>
                  <w:sz w:val="24"/>
                  <w:szCs w:val="24"/>
                  <w:u w:val="single"/>
                  <w:lang w:val="ru-RU"/>
                </w:rPr>
                <w:t>840</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33</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Северная война: от Полтавы до Ништадтского мира</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37">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dc</w:t>
              </w:r>
              <w:r w:rsidRPr="0035726D">
                <w:rPr>
                  <w:rFonts w:ascii="Times New Roman" w:hAnsi="Times New Roman" w:cs="Times New Roman"/>
                  <w:color w:val="0000FF"/>
                  <w:sz w:val="24"/>
                  <w:szCs w:val="24"/>
                  <w:u w:val="single"/>
                  <w:lang w:val="ru-RU"/>
                </w:rPr>
                <w:t>14</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34</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Строительство империи: трансформация власти</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38">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ddc</w:t>
              </w:r>
              <w:r w:rsidRPr="0035726D">
                <w:rPr>
                  <w:rFonts w:ascii="Times New Roman" w:hAnsi="Times New Roman" w:cs="Times New Roman"/>
                  <w:color w:val="0000FF"/>
                  <w:sz w:val="24"/>
                  <w:szCs w:val="24"/>
                  <w:u w:val="single"/>
                  <w:lang w:val="ru-RU"/>
                </w:rPr>
                <w:t>2</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35</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Парад реформ: модернизация по-петровски</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39">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dfb</w:t>
              </w:r>
              <w:r w:rsidRPr="0035726D">
                <w:rPr>
                  <w:rFonts w:ascii="Times New Roman" w:hAnsi="Times New Roman" w:cs="Times New Roman"/>
                  <w:color w:val="0000FF"/>
                  <w:sz w:val="24"/>
                  <w:szCs w:val="24"/>
                  <w:u w:val="single"/>
                  <w:lang w:val="ru-RU"/>
                </w:rPr>
                <w:t>6</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36</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Цена войны</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40">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e</w:t>
              </w:r>
              <w:r w:rsidRPr="0035726D">
                <w:rPr>
                  <w:rFonts w:ascii="Times New Roman" w:hAnsi="Times New Roman" w:cs="Times New Roman"/>
                  <w:color w:val="0000FF"/>
                  <w:sz w:val="24"/>
                  <w:szCs w:val="24"/>
                  <w:u w:val="single"/>
                  <w:lang w:val="ru-RU"/>
                </w:rPr>
                <w:t>59</w:t>
              </w:r>
              <w:r w:rsidRPr="0035726D">
                <w:rPr>
                  <w:rFonts w:ascii="Times New Roman" w:hAnsi="Times New Roman" w:cs="Times New Roman"/>
                  <w:color w:val="0000FF"/>
                  <w:sz w:val="24"/>
                  <w:szCs w:val="24"/>
                  <w:u w:val="single"/>
                </w:rPr>
                <w:t>c</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37</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Общество и государство в период реформ</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41">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e</w:t>
              </w:r>
              <w:r w:rsidRPr="0035726D">
                <w:rPr>
                  <w:rFonts w:ascii="Times New Roman" w:hAnsi="Times New Roman" w:cs="Times New Roman"/>
                  <w:color w:val="0000FF"/>
                  <w:sz w:val="24"/>
                  <w:szCs w:val="24"/>
                  <w:u w:val="single"/>
                  <w:lang w:val="ru-RU"/>
                </w:rPr>
                <w:t>722</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38</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Петербург в первой четверти Х</w:t>
            </w:r>
            <w:r w:rsidRPr="0035726D">
              <w:rPr>
                <w:rFonts w:ascii="Times New Roman" w:hAnsi="Times New Roman" w:cs="Times New Roman"/>
                <w:color w:val="000000"/>
                <w:sz w:val="24"/>
                <w:szCs w:val="24"/>
              </w:rPr>
              <w:t>VIII</w:t>
            </w:r>
            <w:r w:rsidRPr="0035726D">
              <w:rPr>
                <w:rFonts w:ascii="Times New Roman" w:hAnsi="Times New Roman" w:cs="Times New Roman"/>
                <w:color w:val="000000"/>
                <w:sz w:val="24"/>
                <w:szCs w:val="24"/>
                <w:lang w:val="ru-RU"/>
              </w:rPr>
              <w:t xml:space="preserve"> в.</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42">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e</w:t>
              </w:r>
              <w:r w:rsidRPr="0035726D">
                <w:rPr>
                  <w:rFonts w:ascii="Times New Roman" w:hAnsi="Times New Roman" w:cs="Times New Roman"/>
                  <w:color w:val="0000FF"/>
                  <w:sz w:val="24"/>
                  <w:szCs w:val="24"/>
                  <w:u w:val="single"/>
                  <w:lang w:val="ru-RU"/>
                </w:rPr>
                <w:t>9</w:t>
              </w:r>
              <w:r w:rsidRPr="0035726D">
                <w:rPr>
                  <w:rFonts w:ascii="Times New Roman" w:hAnsi="Times New Roman" w:cs="Times New Roman"/>
                  <w:color w:val="0000FF"/>
                  <w:sz w:val="24"/>
                  <w:szCs w:val="24"/>
                  <w:u w:val="single"/>
                </w:rPr>
                <w:t>d</w:t>
              </w:r>
              <w:r w:rsidRPr="0035726D">
                <w:rPr>
                  <w:rFonts w:ascii="Times New Roman" w:hAnsi="Times New Roman" w:cs="Times New Roman"/>
                  <w:color w:val="0000FF"/>
                  <w:sz w:val="24"/>
                  <w:szCs w:val="24"/>
                  <w:u w:val="single"/>
                  <w:lang w:val="ru-RU"/>
                </w:rPr>
                <w:t>4</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39</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Преображённая Россия</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43">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ebc</w:t>
              </w:r>
              <w:r w:rsidRPr="0035726D">
                <w:rPr>
                  <w:rFonts w:ascii="Times New Roman" w:hAnsi="Times New Roman" w:cs="Times New Roman"/>
                  <w:color w:val="0000FF"/>
                  <w:sz w:val="24"/>
                  <w:szCs w:val="24"/>
                  <w:u w:val="single"/>
                  <w:lang w:val="ru-RU"/>
                </w:rPr>
                <w:t>8</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lastRenderedPageBreak/>
              <w:t>40</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Уроки повторения и обобщения по теме «Рождение Российской империи»</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44">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ef</w:t>
              </w:r>
              <w:r w:rsidRPr="0035726D">
                <w:rPr>
                  <w:rFonts w:ascii="Times New Roman" w:hAnsi="Times New Roman" w:cs="Times New Roman"/>
                  <w:color w:val="0000FF"/>
                  <w:sz w:val="24"/>
                  <w:szCs w:val="24"/>
                  <w:u w:val="single"/>
                  <w:lang w:val="ru-RU"/>
                </w:rPr>
                <w:t>42</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41</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Урок контроля по теме «Рождение Российской империи»</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45">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f</w:t>
              </w:r>
              <w:r w:rsidRPr="0035726D">
                <w:rPr>
                  <w:rFonts w:ascii="Times New Roman" w:hAnsi="Times New Roman" w:cs="Times New Roman"/>
                  <w:color w:val="0000FF"/>
                  <w:sz w:val="24"/>
                  <w:szCs w:val="24"/>
                  <w:u w:val="single"/>
                  <w:lang w:val="ru-RU"/>
                </w:rPr>
                <w:t>302</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42</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Эпоха дворцовых переворотов (1725—1762)</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46">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f</w:t>
              </w:r>
              <w:r w:rsidRPr="0035726D">
                <w:rPr>
                  <w:rFonts w:ascii="Times New Roman" w:hAnsi="Times New Roman" w:cs="Times New Roman"/>
                  <w:color w:val="0000FF"/>
                  <w:sz w:val="24"/>
                  <w:szCs w:val="24"/>
                  <w:u w:val="single"/>
                  <w:lang w:val="ru-RU"/>
                </w:rPr>
                <w:t>668</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43</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По заветам Петра Великого</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47">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f</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ca</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44</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Урок повторения и обобщения по теме «Россия после Петра </w:t>
            </w:r>
            <w:r w:rsidRPr="0035726D">
              <w:rPr>
                <w:rFonts w:ascii="Times New Roman" w:hAnsi="Times New Roman" w:cs="Times New Roman"/>
                <w:color w:val="000000"/>
                <w:sz w:val="24"/>
                <w:szCs w:val="24"/>
              </w:rPr>
              <w:t>I</w:t>
            </w:r>
            <w:r w:rsidRPr="0035726D">
              <w:rPr>
                <w:rFonts w:ascii="Times New Roman" w:hAnsi="Times New Roman" w:cs="Times New Roman"/>
                <w:color w:val="000000"/>
                <w:sz w:val="24"/>
                <w:szCs w:val="24"/>
                <w:lang w:val="ru-RU"/>
              </w:rPr>
              <w:t>. Дворцовые перевороты»</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48">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fbb</w:t>
              </w:r>
              <w:r w:rsidRPr="0035726D">
                <w:rPr>
                  <w:rFonts w:ascii="Times New Roman" w:hAnsi="Times New Roman" w:cs="Times New Roman"/>
                  <w:color w:val="0000FF"/>
                  <w:sz w:val="24"/>
                  <w:szCs w:val="24"/>
                  <w:u w:val="single"/>
                  <w:lang w:val="ru-RU"/>
                </w:rPr>
                <w:t>8</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45</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«Законная монархия» Екатерины II</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49">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18</w:t>
              </w:r>
              <w:r w:rsidRPr="0035726D">
                <w:rPr>
                  <w:rFonts w:ascii="Times New Roman" w:hAnsi="Times New Roman" w:cs="Times New Roman"/>
                  <w:color w:val="0000FF"/>
                  <w:sz w:val="24"/>
                  <w:szCs w:val="24"/>
                  <w:u w:val="single"/>
                </w:rPr>
                <w:t>fe</w:t>
              </w:r>
              <w:r w:rsidRPr="0035726D">
                <w:rPr>
                  <w:rFonts w:ascii="Times New Roman" w:hAnsi="Times New Roman" w:cs="Times New Roman"/>
                  <w:color w:val="0000FF"/>
                  <w:sz w:val="24"/>
                  <w:szCs w:val="24"/>
                  <w:u w:val="single"/>
                  <w:lang w:val="ru-RU"/>
                </w:rPr>
                <w:t>6</w:t>
              </w:r>
              <w:r w:rsidRPr="0035726D">
                <w:rPr>
                  <w:rFonts w:ascii="Times New Roman" w:hAnsi="Times New Roman" w:cs="Times New Roman"/>
                  <w:color w:val="0000FF"/>
                  <w:sz w:val="24"/>
                  <w:szCs w:val="24"/>
                  <w:u w:val="single"/>
                </w:rPr>
                <w:t>a</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46</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Кто и как присоединялся к России</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50">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1901</w:t>
              </w:r>
              <w:r w:rsidRPr="0035726D">
                <w:rPr>
                  <w:rFonts w:ascii="Times New Roman" w:hAnsi="Times New Roman" w:cs="Times New Roman"/>
                  <w:color w:val="0000FF"/>
                  <w:sz w:val="24"/>
                  <w:szCs w:val="24"/>
                  <w:u w:val="single"/>
                </w:rPr>
                <w:t>ee</w:t>
              </w:r>
            </w:hyperlink>
          </w:p>
        </w:tc>
      </w:tr>
      <w:tr w:rsidR="0035726D" w:rsidRPr="00246C25"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47</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Экономика России во второй половине </w:t>
            </w:r>
            <w:r w:rsidRPr="0035726D">
              <w:rPr>
                <w:rFonts w:ascii="Times New Roman" w:hAnsi="Times New Roman" w:cs="Times New Roman"/>
                <w:color w:val="000000"/>
                <w:sz w:val="24"/>
                <w:szCs w:val="24"/>
              </w:rPr>
              <w:t>XVIII</w:t>
            </w:r>
            <w:r w:rsidRPr="0035726D">
              <w:rPr>
                <w:rFonts w:ascii="Times New Roman" w:hAnsi="Times New Roman" w:cs="Times New Roman"/>
                <w:color w:val="000000"/>
                <w:sz w:val="24"/>
                <w:szCs w:val="24"/>
                <w:lang w:val="ru-RU"/>
              </w:rPr>
              <w:t xml:space="preserve"> в.: хозяйство империи</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Библиотека ЦОК </w:t>
            </w:r>
            <w:hyperlink r:id="rId51">
              <w:r w:rsidRPr="0035726D">
                <w:rPr>
                  <w:rFonts w:ascii="Times New Roman" w:hAnsi="Times New Roman" w:cs="Times New Roman"/>
                  <w:color w:val="0000FF"/>
                  <w:sz w:val="24"/>
                  <w:szCs w:val="24"/>
                  <w:u w:val="single"/>
                </w:rPr>
                <w:t>https</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m</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edsoo</w:t>
              </w:r>
              <w:r w:rsidRPr="0035726D">
                <w:rPr>
                  <w:rFonts w:ascii="Times New Roman" w:hAnsi="Times New Roman" w:cs="Times New Roman"/>
                  <w:color w:val="0000FF"/>
                  <w:sz w:val="24"/>
                  <w:szCs w:val="24"/>
                  <w:u w:val="single"/>
                  <w:lang w:val="ru-RU"/>
                </w:rPr>
                <w:t>.</w:t>
              </w:r>
              <w:r w:rsidRPr="0035726D">
                <w:rPr>
                  <w:rFonts w:ascii="Times New Roman" w:hAnsi="Times New Roman" w:cs="Times New Roman"/>
                  <w:color w:val="0000FF"/>
                  <w:sz w:val="24"/>
                  <w:szCs w:val="24"/>
                  <w:u w:val="single"/>
                </w:rPr>
                <w:t>ru</w:t>
              </w:r>
              <w:r w:rsidRPr="0035726D">
                <w:rPr>
                  <w:rFonts w:ascii="Times New Roman" w:hAnsi="Times New Roman" w:cs="Times New Roman"/>
                  <w:color w:val="0000FF"/>
                  <w:sz w:val="24"/>
                  <w:szCs w:val="24"/>
                  <w:u w:val="single"/>
                  <w:lang w:val="ru-RU"/>
                </w:rPr>
                <w:t>/8</w:t>
              </w:r>
              <w:r w:rsidRPr="0035726D">
                <w:rPr>
                  <w:rFonts w:ascii="Times New Roman" w:hAnsi="Times New Roman" w:cs="Times New Roman"/>
                  <w:color w:val="0000FF"/>
                  <w:sz w:val="24"/>
                  <w:szCs w:val="24"/>
                  <w:u w:val="single"/>
                </w:rPr>
                <w:t>a</w:t>
              </w:r>
              <w:r w:rsidRPr="0035726D">
                <w:rPr>
                  <w:rFonts w:ascii="Times New Roman" w:hAnsi="Times New Roman" w:cs="Times New Roman"/>
                  <w:color w:val="0000FF"/>
                  <w:sz w:val="24"/>
                  <w:szCs w:val="24"/>
                  <w:u w:val="single"/>
                  <w:lang w:val="ru-RU"/>
                </w:rPr>
                <w:t>1907</w:t>
              </w:r>
              <w:r w:rsidRPr="0035726D">
                <w:rPr>
                  <w:rFonts w:ascii="Times New Roman" w:hAnsi="Times New Roman" w:cs="Times New Roman"/>
                  <w:color w:val="0000FF"/>
                  <w:sz w:val="24"/>
                  <w:szCs w:val="24"/>
                  <w:u w:val="single"/>
                </w:rPr>
                <w:t>f</w:t>
              </w:r>
              <w:r w:rsidRPr="0035726D">
                <w:rPr>
                  <w:rFonts w:ascii="Times New Roman" w:hAnsi="Times New Roman" w:cs="Times New Roman"/>
                  <w:color w:val="0000FF"/>
                  <w:sz w:val="24"/>
                  <w:szCs w:val="24"/>
                  <w:u w:val="single"/>
                  <w:lang w:val="ru-RU"/>
                </w:rPr>
                <w:t>2</w:t>
              </w:r>
            </w:hyperlink>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48</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Общество века реформ: «благородные» и «подлые»</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49</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Социальный протест</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50</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Внешняя политика Екатерины </w:t>
            </w:r>
            <w:r w:rsidRPr="0035726D">
              <w:rPr>
                <w:rFonts w:ascii="Times New Roman" w:hAnsi="Times New Roman" w:cs="Times New Roman"/>
                <w:color w:val="000000"/>
                <w:sz w:val="24"/>
                <w:szCs w:val="24"/>
              </w:rPr>
              <w:t>II</w:t>
            </w:r>
            <w:r w:rsidRPr="0035726D">
              <w:rPr>
                <w:rFonts w:ascii="Times New Roman" w:hAnsi="Times New Roman" w:cs="Times New Roman"/>
                <w:color w:val="000000"/>
                <w:sz w:val="24"/>
                <w:szCs w:val="24"/>
                <w:lang w:val="ru-RU"/>
              </w:rPr>
              <w:t>: южное и восточное направления</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lastRenderedPageBreak/>
              <w:t>51</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Начало освоения Новороссии и Крыма</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52</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Внешняя политика Екатерины </w:t>
            </w:r>
            <w:r w:rsidRPr="0035726D">
              <w:rPr>
                <w:rFonts w:ascii="Times New Roman" w:hAnsi="Times New Roman" w:cs="Times New Roman"/>
                <w:color w:val="000000"/>
                <w:sz w:val="24"/>
                <w:szCs w:val="24"/>
              </w:rPr>
              <w:t>II</w:t>
            </w:r>
            <w:r w:rsidRPr="0035726D">
              <w:rPr>
                <w:rFonts w:ascii="Times New Roman" w:hAnsi="Times New Roman" w:cs="Times New Roman"/>
                <w:color w:val="000000"/>
                <w:sz w:val="24"/>
                <w:szCs w:val="24"/>
                <w:lang w:val="ru-RU"/>
              </w:rPr>
              <w:t>: западное направление</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53</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«Непросвещённый абсолютизм»: внутренняя политика Павла </w:t>
            </w:r>
            <w:r w:rsidRPr="0035726D">
              <w:rPr>
                <w:rFonts w:ascii="Times New Roman" w:hAnsi="Times New Roman" w:cs="Times New Roman"/>
                <w:color w:val="000000"/>
                <w:sz w:val="24"/>
                <w:szCs w:val="24"/>
              </w:rPr>
              <w:t>I</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54</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Внешняя политика Павла I</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55</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«Государство при армии»: жизнь и служба в императорских войсках в </w:t>
            </w:r>
            <w:r w:rsidRPr="0035726D">
              <w:rPr>
                <w:rFonts w:ascii="Times New Roman" w:hAnsi="Times New Roman" w:cs="Times New Roman"/>
                <w:color w:val="000000"/>
                <w:sz w:val="24"/>
                <w:szCs w:val="24"/>
              </w:rPr>
              <w:t>XVIII</w:t>
            </w:r>
            <w:r w:rsidRPr="0035726D">
              <w:rPr>
                <w:rFonts w:ascii="Times New Roman" w:hAnsi="Times New Roman" w:cs="Times New Roman"/>
                <w:color w:val="000000"/>
                <w:sz w:val="24"/>
                <w:szCs w:val="24"/>
                <w:lang w:val="ru-RU"/>
              </w:rPr>
              <w:t xml:space="preserve"> в.</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56</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Урок повторения и обобщения по теме «Россия в 1760-1790-х гг. Правление Екатерины </w:t>
            </w:r>
            <w:r w:rsidRPr="0035726D">
              <w:rPr>
                <w:rFonts w:ascii="Times New Roman" w:hAnsi="Times New Roman" w:cs="Times New Roman"/>
                <w:color w:val="000000"/>
                <w:sz w:val="24"/>
                <w:szCs w:val="24"/>
              </w:rPr>
              <w:t>II</w:t>
            </w:r>
            <w:r w:rsidRPr="0035726D">
              <w:rPr>
                <w:rFonts w:ascii="Times New Roman" w:hAnsi="Times New Roman" w:cs="Times New Roman"/>
                <w:color w:val="000000"/>
                <w:sz w:val="24"/>
                <w:szCs w:val="24"/>
                <w:lang w:val="ru-RU"/>
              </w:rPr>
              <w:t xml:space="preserve"> и Павла </w:t>
            </w:r>
            <w:r w:rsidRPr="0035726D">
              <w:rPr>
                <w:rFonts w:ascii="Times New Roman" w:hAnsi="Times New Roman" w:cs="Times New Roman"/>
                <w:color w:val="000000"/>
                <w:sz w:val="24"/>
                <w:szCs w:val="24"/>
              </w:rPr>
              <w:t>I</w:t>
            </w:r>
            <w:r w:rsidRPr="0035726D">
              <w:rPr>
                <w:rFonts w:ascii="Times New Roman" w:hAnsi="Times New Roman" w:cs="Times New Roman"/>
                <w:color w:val="000000"/>
                <w:sz w:val="24"/>
                <w:szCs w:val="24"/>
                <w:lang w:val="ru-RU"/>
              </w:rPr>
              <w:t>»</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57</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Публицистика, литература, театр</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58</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Развитие образования</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59</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Развитие науки и техники</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60</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Архитектура и искусство</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61</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Урок повторения и обобщения по теме «Культурное пространство Российской империи в </w:t>
            </w:r>
            <w:r w:rsidRPr="0035726D">
              <w:rPr>
                <w:rFonts w:ascii="Times New Roman" w:hAnsi="Times New Roman" w:cs="Times New Roman"/>
                <w:color w:val="000000"/>
                <w:sz w:val="24"/>
                <w:szCs w:val="24"/>
              </w:rPr>
              <w:t>XVIII</w:t>
            </w:r>
            <w:r w:rsidRPr="0035726D">
              <w:rPr>
                <w:rFonts w:ascii="Times New Roman" w:hAnsi="Times New Roman" w:cs="Times New Roman"/>
                <w:color w:val="000000"/>
                <w:sz w:val="24"/>
                <w:szCs w:val="24"/>
                <w:lang w:val="ru-RU"/>
              </w:rPr>
              <w:t xml:space="preserve"> в.»</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lastRenderedPageBreak/>
              <w:t>62</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Первые мероприятия нового императора</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63</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Внешняя политика России в 1801—1811 гг.</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64</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«Недаром помнит вся Россия…»</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65</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Заграничные походы русской армии. Венский конгресс</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66</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Либеральные и консервативные тенденции в политике Александра </w:t>
            </w:r>
            <w:r w:rsidRPr="0035726D">
              <w:rPr>
                <w:rFonts w:ascii="Times New Roman" w:hAnsi="Times New Roman" w:cs="Times New Roman"/>
                <w:color w:val="000000"/>
                <w:sz w:val="24"/>
                <w:szCs w:val="24"/>
              </w:rPr>
              <w:t>I</w:t>
            </w:r>
            <w:r w:rsidRPr="0035726D">
              <w:rPr>
                <w:rFonts w:ascii="Times New Roman" w:hAnsi="Times New Roman" w:cs="Times New Roman"/>
                <w:color w:val="000000"/>
                <w:sz w:val="24"/>
                <w:szCs w:val="24"/>
                <w:lang w:val="ru-RU"/>
              </w:rPr>
              <w:t xml:space="preserve"> в 1815—1825 гг.</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67</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Общественное движение в первой четверти </w:t>
            </w:r>
            <w:r w:rsidRPr="0035726D">
              <w:rPr>
                <w:rFonts w:ascii="Times New Roman" w:hAnsi="Times New Roman" w:cs="Times New Roman"/>
                <w:color w:val="000000"/>
                <w:sz w:val="24"/>
                <w:szCs w:val="24"/>
              </w:rPr>
              <w:t>XIX</w:t>
            </w:r>
            <w:r w:rsidRPr="0035726D">
              <w:rPr>
                <w:rFonts w:ascii="Times New Roman" w:hAnsi="Times New Roman" w:cs="Times New Roman"/>
                <w:color w:val="000000"/>
                <w:sz w:val="24"/>
                <w:szCs w:val="24"/>
                <w:lang w:val="ru-RU"/>
              </w:rPr>
              <w:t xml:space="preserve"> в. Восстание декабристов</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102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r w:rsidRPr="0035726D">
              <w:rPr>
                <w:rFonts w:ascii="Times New Roman" w:hAnsi="Times New Roman" w:cs="Times New Roman"/>
                <w:color w:val="000000"/>
                <w:sz w:val="24"/>
                <w:szCs w:val="24"/>
              </w:rPr>
              <w:t>68</w:t>
            </w:r>
          </w:p>
        </w:tc>
        <w:tc>
          <w:tcPr>
            <w:tcW w:w="4103"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 xml:space="preserve">Урок итогового контроля по теме «История России </w:t>
            </w:r>
            <w:r w:rsidRPr="0035726D">
              <w:rPr>
                <w:rFonts w:ascii="Times New Roman" w:hAnsi="Times New Roman" w:cs="Times New Roman"/>
                <w:color w:val="000000"/>
                <w:sz w:val="24"/>
                <w:szCs w:val="24"/>
              </w:rPr>
              <w:t>XVIII</w:t>
            </w:r>
            <w:r w:rsidRPr="0035726D">
              <w:rPr>
                <w:rFonts w:ascii="Times New Roman" w:hAnsi="Times New Roman" w:cs="Times New Roman"/>
                <w:color w:val="000000"/>
                <w:sz w:val="24"/>
                <w:szCs w:val="24"/>
                <w:lang w:val="ru-RU"/>
              </w:rPr>
              <w:t xml:space="preserve"> - первой четверти </w:t>
            </w:r>
            <w:r w:rsidRPr="0035726D">
              <w:rPr>
                <w:rFonts w:ascii="Times New Roman" w:hAnsi="Times New Roman" w:cs="Times New Roman"/>
                <w:color w:val="000000"/>
                <w:sz w:val="24"/>
                <w:szCs w:val="24"/>
              </w:rPr>
              <w:t>XIX</w:t>
            </w:r>
            <w:r w:rsidRPr="0035726D">
              <w:rPr>
                <w:rFonts w:ascii="Times New Roman" w:hAnsi="Times New Roman" w:cs="Times New Roman"/>
                <w:color w:val="000000"/>
                <w:sz w:val="24"/>
                <w:szCs w:val="24"/>
                <w:lang w:val="ru-RU"/>
              </w:rPr>
              <w:t xml:space="preserve"> в.»</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 xml:space="preserve">1 </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p>
        </w:tc>
        <w:tc>
          <w:tcPr>
            <w:tcW w:w="1311"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c>
          <w:tcPr>
            <w:tcW w:w="2738" w:type="dxa"/>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r w:rsidR="0035726D" w:rsidRPr="0035726D" w:rsidTr="00313802">
        <w:trPr>
          <w:trHeight w:val="144"/>
          <w:tblCellSpacing w:w="20" w:type="nil"/>
        </w:trPr>
        <w:tc>
          <w:tcPr>
            <w:tcW w:w="0" w:type="auto"/>
            <w:gridSpan w:val="2"/>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lang w:val="ru-RU"/>
              </w:rPr>
            </w:pPr>
            <w:r w:rsidRPr="0035726D">
              <w:rPr>
                <w:rFonts w:ascii="Times New Roman" w:hAnsi="Times New Roman" w:cs="Times New Roman"/>
                <w:color w:val="000000"/>
                <w:sz w:val="24"/>
                <w:szCs w:val="24"/>
                <w:lang w:val="ru-RU"/>
              </w:rPr>
              <w:t>ОБЩЕЕ КОЛИЧЕСТВО ЧАСОВ ПО ПРОГРАММЕ</w:t>
            </w:r>
          </w:p>
        </w:tc>
        <w:tc>
          <w:tcPr>
            <w:tcW w:w="120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lang w:val="ru-RU"/>
              </w:rPr>
              <w:t xml:space="preserve"> </w:t>
            </w:r>
            <w:r w:rsidRPr="0035726D">
              <w:rPr>
                <w:rFonts w:ascii="Times New Roman" w:hAnsi="Times New Roman" w:cs="Times New Roman"/>
                <w:color w:val="000000"/>
                <w:sz w:val="24"/>
                <w:szCs w:val="24"/>
              </w:rPr>
              <w:t>68</w:t>
            </w:r>
          </w:p>
        </w:tc>
        <w:tc>
          <w:tcPr>
            <w:tcW w:w="1797"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1 </w:t>
            </w:r>
          </w:p>
        </w:tc>
        <w:tc>
          <w:tcPr>
            <w:tcW w:w="1865" w:type="dxa"/>
            <w:tcMar>
              <w:top w:w="50" w:type="dxa"/>
              <w:left w:w="100" w:type="dxa"/>
            </w:tcMar>
            <w:vAlign w:val="center"/>
          </w:tcPr>
          <w:p w:rsidR="0035726D" w:rsidRPr="0035726D" w:rsidRDefault="0035726D" w:rsidP="0035726D">
            <w:pPr>
              <w:spacing w:after="0" w:line="240" w:lineRule="auto"/>
              <w:jc w:val="center"/>
              <w:rPr>
                <w:rFonts w:ascii="Times New Roman" w:hAnsi="Times New Roman" w:cs="Times New Roman"/>
                <w:sz w:val="24"/>
                <w:szCs w:val="24"/>
              </w:rPr>
            </w:pPr>
            <w:r w:rsidRPr="0035726D">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35726D" w:rsidRPr="0035726D" w:rsidRDefault="0035726D" w:rsidP="0035726D">
            <w:pPr>
              <w:spacing w:after="0" w:line="240" w:lineRule="auto"/>
              <w:rPr>
                <w:rFonts w:ascii="Times New Roman" w:hAnsi="Times New Roman" w:cs="Times New Roman"/>
                <w:sz w:val="24"/>
                <w:szCs w:val="24"/>
              </w:rPr>
            </w:pPr>
          </w:p>
        </w:tc>
      </w:tr>
    </w:tbl>
    <w:p w:rsidR="00246C25" w:rsidRDefault="00246C25" w:rsidP="0035726D">
      <w:pPr>
        <w:spacing w:after="0" w:line="240" w:lineRule="auto"/>
        <w:rPr>
          <w:rFonts w:ascii="Times New Roman" w:hAnsi="Times New Roman" w:cs="Times New Roman"/>
          <w:sz w:val="24"/>
          <w:szCs w:val="24"/>
        </w:rPr>
      </w:pPr>
    </w:p>
    <w:p w:rsidR="00246C25" w:rsidRDefault="00246C25" w:rsidP="00246C25">
      <w:pPr>
        <w:pStyle w:val="af2"/>
        <w:ind w:left="2546" w:hanging="1292"/>
      </w:pPr>
      <w:r>
        <w:t>Проверяемые</w:t>
      </w:r>
      <w:r>
        <w:rPr>
          <w:spacing w:val="-7"/>
        </w:rPr>
        <w:t xml:space="preserve"> </w:t>
      </w:r>
      <w:r>
        <w:t>требования</w:t>
      </w:r>
      <w:r>
        <w:rPr>
          <w:spacing w:val="-7"/>
        </w:rPr>
        <w:t xml:space="preserve"> </w:t>
      </w:r>
      <w:r>
        <w:t>к</w:t>
      </w:r>
      <w:r>
        <w:rPr>
          <w:spacing w:val="-7"/>
        </w:rPr>
        <w:t xml:space="preserve"> </w:t>
      </w:r>
      <w:r>
        <w:t>результатам</w:t>
      </w:r>
      <w:r>
        <w:rPr>
          <w:spacing w:val="-8"/>
        </w:rPr>
        <w:t xml:space="preserve"> </w:t>
      </w:r>
      <w:r>
        <w:t>освоения</w:t>
      </w:r>
      <w:r>
        <w:rPr>
          <w:spacing w:val="-7"/>
        </w:rPr>
        <w:t xml:space="preserve"> </w:t>
      </w:r>
      <w:r>
        <w:t>основной образовательной программы (8 класс)</w:t>
      </w:r>
    </w:p>
    <w:p w:rsidR="00246C25" w:rsidRDefault="00246C25" w:rsidP="00246C25">
      <w:pPr>
        <w:pStyle w:val="af2"/>
        <w:spacing w:before="98"/>
        <w:rPr>
          <w:sz w:val="20"/>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246C25" w:rsidRPr="00246C25" w:rsidTr="001C7B48">
        <w:trPr>
          <w:trHeight w:val="1170"/>
        </w:trPr>
        <w:tc>
          <w:tcPr>
            <w:tcW w:w="1702" w:type="dxa"/>
          </w:tcPr>
          <w:p w:rsidR="00246C25" w:rsidRDefault="00246C25" w:rsidP="001C7B48">
            <w:pPr>
              <w:pStyle w:val="TableParagraph"/>
              <w:ind w:left="93" w:right="16" w:firstLine="520"/>
              <w:rPr>
                <w:sz w:val="28"/>
              </w:rPr>
            </w:pPr>
            <w:r>
              <w:rPr>
                <w:spacing w:val="-4"/>
                <w:sz w:val="28"/>
              </w:rPr>
              <w:t xml:space="preserve">Код </w:t>
            </w:r>
            <w:r>
              <w:rPr>
                <w:spacing w:val="-2"/>
                <w:sz w:val="28"/>
              </w:rPr>
              <w:t xml:space="preserve">проверяемог </w:t>
            </w:r>
            <w:r>
              <w:rPr>
                <w:sz w:val="28"/>
              </w:rPr>
              <w:t>о</w:t>
            </w:r>
            <w:r>
              <w:rPr>
                <w:spacing w:val="-1"/>
                <w:sz w:val="28"/>
              </w:rPr>
              <w:t xml:space="preserve"> </w:t>
            </w:r>
            <w:r>
              <w:rPr>
                <w:spacing w:val="-2"/>
                <w:sz w:val="28"/>
              </w:rPr>
              <w:t>результата</w:t>
            </w:r>
          </w:p>
        </w:tc>
        <w:tc>
          <w:tcPr>
            <w:tcW w:w="7372" w:type="dxa"/>
          </w:tcPr>
          <w:p w:rsidR="00246C25" w:rsidRDefault="00246C25" w:rsidP="001C7B48">
            <w:pPr>
              <w:pStyle w:val="TableParagraph"/>
              <w:ind w:left="68" w:firstLine="163"/>
              <w:rPr>
                <w:sz w:val="28"/>
              </w:rPr>
            </w:pPr>
            <w:r>
              <w:rPr>
                <w:sz w:val="28"/>
              </w:rPr>
              <w:t>Проверяемые предметные результаты освоения основной образовательной</w:t>
            </w:r>
            <w:r>
              <w:rPr>
                <w:spacing w:val="-11"/>
                <w:sz w:val="28"/>
              </w:rPr>
              <w:t xml:space="preserve"> </w:t>
            </w:r>
            <w:r>
              <w:rPr>
                <w:sz w:val="28"/>
              </w:rPr>
              <w:t>программы</w:t>
            </w:r>
            <w:r>
              <w:rPr>
                <w:spacing w:val="-9"/>
                <w:sz w:val="28"/>
              </w:rPr>
              <w:t xml:space="preserve"> </w:t>
            </w:r>
            <w:r>
              <w:rPr>
                <w:sz w:val="28"/>
              </w:rPr>
              <w:t>основного</w:t>
            </w:r>
            <w:r>
              <w:rPr>
                <w:spacing w:val="-10"/>
                <w:sz w:val="28"/>
              </w:rPr>
              <w:t xml:space="preserve"> </w:t>
            </w:r>
            <w:r>
              <w:rPr>
                <w:sz w:val="28"/>
              </w:rPr>
              <w:t>общего</w:t>
            </w:r>
            <w:r>
              <w:rPr>
                <w:spacing w:val="-10"/>
                <w:sz w:val="28"/>
              </w:rPr>
              <w:t xml:space="preserve"> </w:t>
            </w:r>
            <w:r>
              <w:rPr>
                <w:sz w:val="28"/>
              </w:rPr>
              <w:t>образования</w:t>
            </w:r>
          </w:p>
        </w:tc>
      </w:tr>
      <w:tr w:rsidR="00246C25" w:rsidRPr="00246C25" w:rsidTr="001C7B48">
        <w:trPr>
          <w:trHeight w:val="525"/>
        </w:trPr>
        <w:tc>
          <w:tcPr>
            <w:tcW w:w="1702" w:type="dxa"/>
          </w:tcPr>
          <w:p w:rsidR="00246C25" w:rsidRDefault="00246C25" w:rsidP="001C7B48">
            <w:pPr>
              <w:pStyle w:val="TableParagraph"/>
              <w:ind w:left="11" w:right="4"/>
              <w:rPr>
                <w:sz w:val="28"/>
              </w:rPr>
            </w:pPr>
            <w:r>
              <w:rPr>
                <w:spacing w:val="-10"/>
                <w:sz w:val="28"/>
              </w:rPr>
              <w:t>1</w:t>
            </w:r>
          </w:p>
        </w:tc>
        <w:tc>
          <w:tcPr>
            <w:tcW w:w="7372" w:type="dxa"/>
          </w:tcPr>
          <w:p w:rsidR="00246C25" w:rsidRDefault="00246C25" w:rsidP="001C7B48">
            <w:pPr>
              <w:pStyle w:val="TableParagraph"/>
              <w:rPr>
                <w:sz w:val="28"/>
              </w:rPr>
            </w:pPr>
            <w:r>
              <w:rPr>
                <w:sz w:val="28"/>
              </w:rPr>
              <w:t>Знание</w:t>
            </w:r>
            <w:r>
              <w:rPr>
                <w:spacing w:val="-5"/>
                <w:sz w:val="28"/>
              </w:rPr>
              <w:t xml:space="preserve"> </w:t>
            </w:r>
            <w:r>
              <w:rPr>
                <w:sz w:val="28"/>
              </w:rPr>
              <w:t>хронологии,</w:t>
            </w:r>
            <w:r>
              <w:rPr>
                <w:spacing w:val="-8"/>
                <w:sz w:val="28"/>
              </w:rPr>
              <w:t xml:space="preserve"> </w:t>
            </w:r>
            <w:r>
              <w:rPr>
                <w:sz w:val="28"/>
              </w:rPr>
              <w:t>работа</w:t>
            </w:r>
            <w:r>
              <w:rPr>
                <w:spacing w:val="-5"/>
                <w:sz w:val="28"/>
              </w:rPr>
              <w:t xml:space="preserve"> </w:t>
            </w:r>
            <w:r>
              <w:rPr>
                <w:sz w:val="28"/>
              </w:rPr>
              <w:t>с</w:t>
            </w:r>
            <w:r>
              <w:rPr>
                <w:spacing w:val="-8"/>
                <w:sz w:val="28"/>
              </w:rPr>
              <w:t xml:space="preserve"> </w:t>
            </w:r>
            <w:r>
              <w:rPr>
                <w:spacing w:val="-2"/>
                <w:sz w:val="28"/>
              </w:rPr>
              <w:t>хронологией</w:t>
            </w:r>
          </w:p>
        </w:tc>
      </w:tr>
      <w:tr w:rsidR="00246C25" w:rsidRPr="00246C25" w:rsidTr="001C7B48">
        <w:trPr>
          <w:trHeight w:val="1171"/>
        </w:trPr>
        <w:tc>
          <w:tcPr>
            <w:tcW w:w="1702" w:type="dxa"/>
          </w:tcPr>
          <w:p w:rsidR="00246C25" w:rsidRDefault="00246C25" w:rsidP="001C7B48">
            <w:pPr>
              <w:pStyle w:val="TableParagraph"/>
              <w:ind w:left="11"/>
              <w:rPr>
                <w:sz w:val="28"/>
              </w:rPr>
            </w:pPr>
            <w:r>
              <w:rPr>
                <w:spacing w:val="-5"/>
                <w:sz w:val="28"/>
              </w:rPr>
              <w:lastRenderedPageBreak/>
              <w:t>1.1</w:t>
            </w:r>
          </w:p>
        </w:tc>
        <w:tc>
          <w:tcPr>
            <w:tcW w:w="7372" w:type="dxa"/>
          </w:tcPr>
          <w:p w:rsidR="00246C25" w:rsidRDefault="00246C25" w:rsidP="001C7B48">
            <w:pPr>
              <w:pStyle w:val="TableParagraph"/>
              <w:ind w:right="54"/>
              <w:jc w:val="both"/>
              <w:rPr>
                <w:sz w:val="28"/>
              </w:rPr>
            </w:pPr>
            <w:r>
              <w:rPr>
                <w:sz w:val="28"/>
              </w:rPr>
              <w:t>Называть даты важнейших событий отечественной и всеобщей истории XVIII в.; определять их принадлежность к историческому периоду, этапу</w:t>
            </w:r>
          </w:p>
        </w:tc>
      </w:tr>
      <w:tr w:rsidR="00246C25" w:rsidRPr="00246C25" w:rsidTr="001C7B48">
        <w:trPr>
          <w:trHeight w:val="846"/>
        </w:trPr>
        <w:tc>
          <w:tcPr>
            <w:tcW w:w="1702" w:type="dxa"/>
          </w:tcPr>
          <w:p w:rsidR="00246C25" w:rsidRDefault="00246C25" w:rsidP="001C7B48">
            <w:pPr>
              <w:pStyle w:val="TableParagraph"/>
              <w:ind w:left="11"/>
              <w:rPr>
                <w:sz w:val="28"/>
              </w:rPr>
            </w:pPr>
            <w:r>
              <w:rPr>
                <w:spacing w:val="-5"/>
                <w:sz w:val="28"/>
              </w:rPr>
              <w:t>1.2</w:t>
            </w:r>
          </w:p>
        </w:tc>
        <w:tc>
          <w:tcPr>
            <w:tcW w:w="7372" w:type="dxa"/>
          </w:tcPr>
          <w:p w:rsidR="00246C25" w:rsidRDefault="00246C25" w:rsidP="001C7B48">
            <w:pPr>
              <w:pStyle w:val="TableParagraph"/>
              <w:tabs>
                <w:tab w:val="left" w:pos="1903"/>
                <w:tab w:val="left" w:pos="4736"/>
                <w:tab w:val="left" w:pos="6261"/>
              </w:tabs>
              <w:ind w:right="54"/>
              <w:rPr>
                <w:sz w:val="28"/>
              </w:rPr>
            </w:pPr>
            <w:r>
              <w:rPr>
                <w:spacing w:val="-2"/>
                <w:sz w:val="28"/>
              </w:rPr>
              <w:t>Определять</w:t>
            </w:r>
            <w:r>
              <w:rPr>
                <w:sz w:val="28"/>
              </w:rPr>
              <w:tab/>
            </w:r>
            <w:r>
              <w:rPr>
                <w:spacing w:val="-2"/>
                <w:sz w:val="28"/>
              </w:rPr>
              <w:t>последовательность</w:t>
            </w:r>
            <w:r>
              <w:rPr>
                <w:sz w:val="28"/>
              </w:rPr>
              <w:tab/>
            </w:r>
            <w:r>
              <w:rPr>
                <w:spacing w:val="-2"/>
                <w:sz w:val="28"/>
              </w:rPr>
              <w:t>событий,</w:t>
            </w:r>
            <w:r>
              <w:rPr>
                <w:sz w:val="28"/>
              </w:rPr>
              <w:tab/>
            </w:r>
            <w:r>
              <w:rPr>
                <w:spacing w:val="-2"/>
                <w:sz w:val="28"/>
              </w:rPr>
              <w:t xml:space="preserve">явлений, </w:t>
            </w:r>
            <w:r>
              <w:rPr>
                <w:sz w:val="28"/>
              </w:rPr>
              <w:t>процессов отечественной и всеобщей истории XVIII в.</w:t>
            </w:r>
          </w:p>
        </w:tc>
      </w:tr>
      <w:tr w:rsidR="00246C25" w:rsidRPr="00246C25" w:rsidTr="001C7B48">
        <w:trPr>
          <w:trHeight w:val="849"/>
        </w:trPr>
        <w:tc>
          <w:tcPr>
            <w:tcW w:w="1702" w:type="dxa"/>
          </w:tcPr>
          <w:p w:rsidR="00246C25" w:rsidRDefault="00246C25" w:rsidP="001C7B48">
            <w:pPr>
              <w:pStyle w:val="TableParagraph"/>
              <w:ind w:left="11"/>
              <w:rPr>
                <w:sz w:val="28"/>
              </w:rPr>
            </w:pPr>
            <w:r>
              <w:rPr>
                <w:spacing w:val="-5"/>
                <w:sz w:val="28"/>
              </w:rPr>
              <w:t>1.3</w:t>
            </w:r>
          </w:p>
        </w:tc>
        <w:tc>
          <w:tcPr>
            <w:tcW w:w="7372" w:type="dxa"/>
          </w:tcPr>
          <w:p w:rsidR="00246C25" w:rsidRDefault="00246C25" w:rsidP="001C7B48">
            <w:pPr>
              <w:pStyle w:val="TableParagraph"/>
              <w:tabs>
                <w:tab w:val="left" w:pos="2059"/>
                <w:tab w:val="left" w:pos="3941"/>
                <w:tab w:val="left" w:pos="5183"/>
                <w:tab w:val="left" w:pos="7152"/>
              </w:tabs>
              <w:ind w:right="57"/>
              <w:rPr>
                <w:sz w:val="28"/>
              </w:rPr>
            </w:pPr>
            <w:r>
              <w:rPr>
                <w:spacing w:val="-2"/>
                <w:sz w:val="28"/>
              </w:rPr>
              <w:t>Устанавливать</w:t>
            </w:r>
            <w:r>
              <w:rPr>
                <w:sz w:val="28"/>
              </w:rPr>
              <w:tab/>
            </w:r>
            <w:r>
              <w:rPr>
                <w:spacing w:val="-2"/>
                <w:sz w:val="28"/>
              </w:rPr>
              <w:t>синхронность</w:t>
            </w:r>
            <w:r>
              <w:rPr>
                <w:sz w:val="28"/>
              </w:rPr>
              <w:tab/>
            </w:r>
            <w:r>
              <w:rPr>
                <w:spacing w:val="-2"/>
                <w:sz w:val="28"/>
              </w:rPr>
              <w:t>событий</w:t>
            </w:r>
            <w:r>
              <w:rPr>
                <w:sz w:val="28"/>
              </w:rPr>
              <w:tab/>
            </w:r>
            <w:r>
              <w:rPr>
                <w:spacing w:val="-2"/>
                <w:sz w:val="28"/>
              </w:rPr>
              <w:t>отечественной</w:t>
            </w:r>
            <w:r>
              <w:rPr>
                <w:sz w:val="28"/>
              </w:rPr>
              <w:tab/>
            </w:r>
            <w:r>
              <w:rPr>
                <w:spacing w:val="-10"/>
                <w:sz w:val="28"/>
              </w:rPr>
              <w:t xml:space="preserve">и </w:t>
            </w:r>
            <w:r>
              <w:rPr>
                <w:sz w:val="28"/>
              </w:rPr>
              <w:t>всеобщей истории XVIII в.</w:t>
            </w:r>
          </w:p>
        </w:tc>
      </w:tr>
    </w:tbl>
    <w:p w:rsidR="00246C25" w:rsidRDefault="00246C25" w:rsidP="00246C25">
      <w:pPr>
        <w:pStyle w:val="TableParagraph"/>
        <w:rPr>
          <w:sz w:val="28"/>
        </w:rPr>
        <w:sectPr w:rsidR="00246C25" w:rsidSect="00246C25">
          <w:pgSz w:w="11910" w:h="16840"/>
          <w:pgMar w:top="1100" w:right="850" w:bottom="1064"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246C25" w:rsidRPr="00246C25" w:rsidTr="001C7B48">
        <w:trPr>
          <w:trHeight w:val="1171"/>
        </w:trPr>
        <w:tc>
          <w:tcPr>
            <w:tcW w:w="1702" w:type="dxa"/>
          </w:tcPr>
          <w:p w:rsidR="00246C25" w:rsidRDefault="00246C25" w:rsidP="001C7B48">
            <w:pPr>
              <w:pStyle w:val="TableParagraph"/>
              <w:ind w:left="11"/>
              <w:rPr>
                <w:sz w:val="28"/>
              </w:rPr>
            </w:pPr>
            <w:r>
              <w:rPr>
                <w:spacing w:val="-5"/>
                <w:sz w:val="28"/>
              </w:rPr>
              <w:t>1.4</w:t>
            </w:r>
          </w:p>
        </w:tc>
        <w:tc>
          <w:tcPr>
            <w:tcW w:w="7372" w:type="dxa"/>
          </w:tcPr>
          <w:p w:rsidR="00246C25" w:rsidRDefault="00246C25" w:rsidP="001C7B48">
            <w:pPr>
              <w:pStyle w:val="TableParagraph"/>
              <w:ind w:right="55"/>
              <w:jc w:val="both"/>
              <w:rPr>
                <w:sz w:val="28"/>
              </w:rPr>
            </w:pPr>
            <w:r>
              <w:rPr>
                <w:sz w:val="28"/>
              </w:rPr>
              <w:t>Определять современников исторических событий,</w:t>
            </w:r>
            <w:r>
              <w:rPr>
                <w:spacing w:val="40"/>
                <w:sz w:val="28"/>
              </w:rPr>
              <w:t xml:space="preserve"> </w:t>
            </w:r>
            <w:r>
              <w:rPr>
                <w:sz w:val="28"/>
              </w:rPr>
              <w:t>явлений, процессов отечественной и всеобщей истории XVIII в.</w:t>
            </w:r>
          </w:p>
        </w:tc>
      </w:tr>
      <w:tr w:rsidR="00246C25" w:rsidRPr="00246C25" w:rsidTr="001C7B48">
        <w:trPr>
          <w:trHeight w:val="525"/>
        </w:trPr>
        <w:tc>
          <w:tcPr>
            <w:tcW w:w="1702" w:type="dxa"/>
          </w:tcPr>
          <w:p w:rsidR="00246C25" w:rsidRDefault="00246C25" w:rsidP="001C7B48">
            <w:pPr>
              <w:pStyle w:val="TableParagraph"/>
              <w:ind w:left="11" w:right="4"/>
              <w:rPr>
                <w:sz w:val="28"/>
              </w:rPr>
            </w:pPr>
            <w:r>
              <w:rPr>
                <w:spacing w:val="-10"/>
                <w:sz w:val="28"/>
              </w:rPr>
              <w:t>2</w:t>
            </w:r>
          </w:p>
        </w:tc>
        <w:tc>
          <w:tcPr>
            <w:tcW w:w="7372" w:type="dxa"/>
          </w:tcPr>
          <w:p w:rsidR="00246C25" w:rsidRDefault="00246C25" w:rsidP="001C7B48">
            <w:pPr>
              <w:pStyle w:val="TableParagraph"/>
              <w:rPr>
                <w:sz w:val="28"/>
              </w:rPr>
            </w:pPr>
            <w:r>
              <w:rPr>
                <w:sz w:val="28"/>
              </w:rPr>
              <w:t>Знание</w:t>
            </w:r>
            <w:r>
              <w:rPr>
                <w:spacing w:val="-5"/>
                <w:sz w:val="28"/>
              </w:rPr>
              <w:t xml:space="preserve"> </w:t>
            </w:r>
            <w:r>
              <w:rPr>
                <w:sz w:val="28"/>
              </w:rPr>
              <w:t>исторических</w:t>
            </w:r>
            <w:r>
              <w:rPr>
                <w:spacing w:val="-3"/>
                <w:sz w:val="28"/>
              </w:rPr>
              <w:t xml:space="preserve"> </w:t>
            </w:r>
            <w:r>
              <w:rPr>
                <w:sz w:val="28"/>
              </w:rPr>
              <w:t>фактов,</w:t>
            </w:r>
            <w:r>
              <w:rPr>
                <w:spacing w:val="-6"/>
                <w:sz w:val="28"/>
              </w:rPr>
              <w:t xml:space="preserve"> </w:t>
            </w:r>
            <w:r>
              <w:rPr>
                <w:sz w:val="28"/>
              </w:rPr>
              <w:t>работа</w:t>
            </w:r>
            <w:r>
              <w:rPr>
                <w:spacing w:val="-4"/>
                <w:sz w:val="28"/>
              </w:rPr>
              <w:t xml:space="preserve"> </w:t>
            </w:r>
            <w:r>
              <w:rPr>
                <w:sz w:val="28"/>
              </w:rPr>
              <w:t>с</w:t>
            </w:r>
            <w:r>
              <w:rPr>
                <w:spacing w:val="-5"/>
                <w:sz w:val="28"/>
              </w:rPr>
              <w:t xml:space="preserve"> </w:t>
            </w:r>
            <w:r>
              <w:rPr>
                <w:spacing w:val="-2"/>
                <w:sz w:val="28"/>
              </w:rPr>
              <w:t>фактами</w:t>
            </w:r>
          </w:p>
        </w:tc>
      </w:tr>
      <w:tr w:rsidR="00246C25" w:rsidRPr="00246C25" w:rsidTr="001C7B48">
        <w:trPr>
          <w:trHeight w:val="1170"/>
        </w:trPr>
        <w:tc>
          <w:tcPr>
            <w:tcW w:w="1702" w:type="dxa"/>
          </w:tcPr>
          <w:p w:rsidR="00246C25" w:rsidRDefault="00246C25" w:rsidP="001C7B48">
            <w:pPr>
              <w:pStyle w:val="TableParagraph"/>
              <w:ind w:left="11"/>
              <w:rPr>
                <w:sz w:val="28"/>
              </w:rPr>
            </w:pPr>
            <w:r>
              <w:rPr>
                <w:spacing w:val="-5"/>
                <w:sz w:val="28"/>
              </w:rPr>
              <w:t>2.1</w:t>
            </w:r>
          </w:p>
        </w:tc>
        <w:tc>
          <w:tcPr>
            <w:tcW w:w="7372" w:type="dxa"/>
          </w:tcPr>
          <w:p w:rsidR="00246C25" w:rsidRDefault="00246C25" w:rsidP="001C7B48">
            <w:pPr>
              <w:pStyle w:val="TableParagraph"/>
              <w:ind w:right="51"/>
              <w:jc w:val="both"/>
              <w:rPr>
                <w:sz w:val="28"/>
              </w:rPr>
            </w:pPr>
            <w:r>
              <w:rPr>
                <w:sz w:val="28"/>
              </w:rPr>
              <w:t>Указывать (называть) место, обстоятельства, участников, результаты важнейших событий отечественной и всеобщей истории XVIII в.</w:t>
            </w:r>
          </w:p>
        </w:tc>
      </w:tr>
      <w:tr w:rsidR="00246C25" w:rsidRPr="00246C25" w:rsidTr="001C7B48">
        <w:trPr>
          <w:trHeight w:val="1170"/>
        </w:trPr>
        <w:tc>
          <w:tcPr>
            <w:tcW w:w="1702" w:type="dxa"/>
          </w:tcPr>
          <w:p w:rsidR="00246C25" w:rsidRDefault="00246C25" w:rsidP="001C7B48">
            <w:pPr>
              <w:pStyle w:val="TableParagraph"/>
              <w:ind w:left="11"/>
              <w:rPr>
                <w:sz w:val="28"/>
              </w:rPr>
            </w:pPr>
            <w:r>
              <w:rPr>
                <w:spacing w:val="-5"/>
                <w:sz w:val="28"/>
              </w:rPr>
              <w:t>2.2</w:t>
            </w:r>
          </w:p>
        </w:tc>
        <w:tc>
          <w:tcPr>
            <w:tcW w:w="7372" w:type="dxa"/>
          </w:tcPr>
          <w:p w:rsidR="00246C25" w:rsidRDefault="00246C25" w:rsidP="001C7B48">
            <w:pPr>
              <w:pStyle w:val="TableParagraph"/>
              <w:ind w:right="57"/>
              <w:jc w:val="both"/>
              <w:rPr>
                <w:sz w:val="28"/>
              </w:rPr>
            </w:pPr>
            <w:r>
              <w:rPr>
                <w:sz w:val="28"/>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rsidR="00246C25" w:rsidTr="001C7B48">
        <w:trPr>
          <w:trHeight w:val="525"/>
        </w:trPr>
        <w:tc>
          <w:tcPr>
            <w:tcW w:w="1702" w:type="dxa"/>
          </w:tcPr>
          <w:p w:rsidR="00246C25" w:rsidRDefault="00246C25" w:rsidP="001C7B48">
            <w:pPr>
              <w:pStyle w:val="TableParagraph"/>
              <w:spacing w:before="94"/>
              <w:ind w:left="11" w:right="4"/>
              <w:rPr>
                <w:sz w:val="28"/>
              </w:rPr>
            </w:pPr>
            <w:r>
              <w:rPr>
                <w:spacing w:val="-10"/>
                <w:sz w:val="28"/>
              </w:rPr>
              <w:t>3</w:t>
            </w:r>
          </w:p>
        </w:tc>
        <w:tc>
          <w:tcPr>
            <w:tcW w:w="7372" w:type="dxa"/>
          </w:tcPr>
          <w:p w:rsidR="00246C25" w:rsidRDefault="00246C25" w:rsidP="001C7B48">
            <w:pPr>
              <w:pStyle w:val="TableParagraph"/>
              <w:spacing w:before="94"/>
              <w:rPr>
                <w:sz w:val="28"/>
              </w:rPr>
            </w:pPr>
            <w:r>
              <w:rPr>
                <w:sz w:val="28"/>
              </w:rPr>
              <w:t>Работа</w:t>
            </w:r>
            <w:r>
              <w:rPr>
                <w:spacing w:val="-4"/>
                <w:sz w:val="28"/>
              </w:rPr>
              <w:t xml:space="preserve"> </w:t>
            </w:r>
            <w:r>
              <w:rPr>
                <w:sz w:val="28"/>
              </w:rPr>
              <w:t>с</w:t>
            </w:r>
            <w:r>
              <w:rPr>
                <w:spacing w:val="-5"/>
                <w:sz w:val="28"/>
              </w:rPr>
              <w:t xml:space="preserve"> </w:t>
            </w:r>
            <w:r>
              <w:rPr>
                <w:sz w:val="28"/>
              </w:rPr>
              <w:t>исторической</w:t>
            </w:r>
            <w:r>
              <w:rPr>
                <w:spacing w:val="-3"/>
                <w:sz w:val="28"/>
              </w:rPr>
              <w:t xml:space="preserve"> </w:t>
            </w:r>
            <w:r>
              <w:rPr>
                <w:spacing w:val="-2"/>
                <w:sz w:val="28"/>
              </w:rPr>
              <w:t>картой</w:t>
            </w:r>
          </w:p>
        </w:tc>
      </w:tr>
      <w:tr w:rsidR="00246C25" w:rsidRPr="00246C25" w:rsidTr="001C7B48">
        <w:trPr>
          <w:trHeight w:val="1492"/>
        </w:trPr>
        <w:tc>
          <w:tcPr>
            <w:tcW w:w="1702" w:type="dxa"/>
          </w:tcPr>
          <w:p w:rsidR="00246C25" w:rsidRDefault="00246C25" w:rsidP="001C7B48">
            <w:pPr>
              <w:pStyle w:val="TableParagraph"/>
              <w:ind w:left="11"/>
              <w:rPr>
                <w:sz w:val="28"/>
              </w:rPr>
            </w:pPr>
            <w:r>
              <w:rPr>
                <w:spacing w:val="-5"/>
                <w:sz w:val="28"/>
              </w:rPr>
              <w:t>3.1</w:t>
            </w:r>
          </w:p>
        </w:tc>
        <w:tc>
          <w:tcPr>
            <w:tcW w:w="7372" w:type="dxa"/>
          </w:tcPr>
          <w:p w:rsidR="00246C25" w:rsidRDefault="00246C25" w:rsidP="001C7B48">
            <w:pPr>
              <w:pStyle w:val="TableParagraph"/>
              <w:ind w:right="51"/>
              <w:jc w:val="both"/>
              <w:rPr>
                <w:sz w:val="28"/>
              </w:rPr>
            </w:pPr>
            <w:r>
              <w:rPr>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tc>
      </w:tr>
      <w:tr w:rsidR="00246C25" w:rsidRPr="00246C25" w:rsidTr="001C7B48">
        <w:trPr>
          <w:trHeight w:val="1168"/>
        </w:trPr>
        <w:tc>
          <w:tcPr>
            <w:tcW w:w="1702" w:type="dxa"/>
          </w:tcPr>
          <w:p w:rsidR="00246C25" w:rsidRDefault="00246C25" w:rsidP="001C7B48">
            <w:pPr>
              <w:pStyle w:val="TableParagraph"/>
              <w:ind w:left="11"/>
              <w:rPr>
                <w:sz w:val="28"/>
              </w:rPr>
            </w:pPr>
            <w:r>
              <w:rPr>
                <w:spacing w:val="-5"/>
                <w:sz w:val="28"/>
              </w:rPr>
              <w:t>3.2</w:t>
            </w:r>
          </w:p>
        </w:tc>
        <w:tc>
          <w:tcPr>
            <w:tcW w:w="7372" w:type="dxa"/>
          </w:tcPr>
          <w:p w:rsidR="00246C25" w:rsidRDefault="00246C25" w:rsidP="001C7B48">
            <w:pPr>
              <w:pStyle w:val="TableParagraph"/>
              <w:ind w:right="50"/>
              <w:jc w:val="both"/>
              <w:rPr>
                <w:sz w:val="28"/>
              </w:rPr>
            </w:pPr>
            <w:r>
              <w:rPr>
                <w:sz w:val="28"/>
              </w:rPr>
              <w:t>Характеризовать на основе исторической карты (схемы) исторические события, явления, процессы отечественной и всеобщей истории XVIII в.</w:t>
            </w:r>
          </w:p>
        </w:tc>
      </w:tr>
      <w:tr w:rsidR="00246C25" w:rsidRPr="00246C25" w:rsidTr="001C7B48">
        <w:trPr>
          <w:trHeight w:val="1171"/>
        </w:trPr>
        <w:tc>
          <w:tcPr>
            <w:tcW w:w="1702" w:type="dxa"/>
          </w:tcPr>
          <w:p w:rsidR="00246C25" w:rsidRDefault="00246C25" w:rsidP="001C7B48">
            <w:pPr>
              <w:pStyle w:val="TableParagraph"/>
              <w:ind w:left="11"/>
              <w:rPr>
                <w:sz w:val="28"/>
              </w:rPr>
            </w:pPr>
            <w:r>
              <w:rPr>
                <w:spacing w:val="-5"/>
                <w:sz w:val="28"/>
              </w:rPr>
              <w:t>3.3</w:t>
            </w:r>
          </w:p>
        </w:tc>
        <w:tc>
          <w:tcPr>
            <w:tcW w:w="7372" w:type="dxa"/>
          </w:tcPr>
          <w:p w:rsidR="00246C25" w:rsidRDefault="00246C25" w:rsidP="001C7B48">
            <w:pPr>
              <w:pStyle w:val="TableParagraph"/>
              <w:ind w:right="56"/>
              <w:jc w:val="both"/>
              <w:rPr>
                <w:sz w:val="28"/>
              </w:rPr>
            </w:pPr>
            <w:r>
              <w:rPr>
                <w:sz w:val="28"/>
              </w:rPr>
              <w:t>Сопоставлять информацию, представленную на исторической карте (схеме) по отечественной и всеобщей истории XVIII в., с информацией из других источников</w:t>
            </w:r>
          </w:p>
        </w:tc>
      </w:tr>
      <w:tr w:rsidR="00246C25" w:rsidTr="001C7B48">
        <w:trPr>
          <w:trHeight w:val="525"/>
        </w:trPr>
        <w:tc>
          <w:tcPr>
            <w:tcW w:w="1702" w:type="dxa"/>
          </w:tcPr>
          <w:p w:rsidR="00246C25" w:rsidRDefault="00246C25" w:rsidP="001C7B48">
            <w:pPr>
              <w:pStyle w:val="TableParagraph"/>
              <w:ind w:left="11" w:right="4"/>
              <w:rPr>
                <w:sz w:val="28"/>
              </w:rPr>
            </w:pPr>
            <w:r>
              <w:rPr>
                <w:spacing w:val="-10"/>
                <w:sz w:val="28"/>
              </w:rPr>
              <w:t>4</w:t>
            </w:r>
          </w:p>
        </w:tc>
        <w:tc>
          <w:tcPr>
            <w:tcW w:w="7372" w:type="dxa"/>
          </w:tcPr>
          <w:p w:rsidR="00246C25" w:rsidRDefault="00246C25" w:rsidP="001C7B48">
            <w:pPr>
              <w:pStyle w:val="TableParagraph"/>
              <w:rPr>
                <w:sz w:val="28"/>
              </w:rPr>
            </w:pPr>
            <w:r>
              <w:rPr>
                <w:sz w:val="28"/>
              </w:rPr>
              <w:t>Работа</w:t>
            </w:r>
            <w:r>
              <w:rPr>
                <w:spacing w:val="-5"/>
                <w:sz w:val="28"/>
              </w:rPr>
              <w:t xml:space="preserve"> </w:t>
            </w:r>
            <w:r>
              <w:rPr>
                <w:sz w:val="28"/>
              </w:rPr>
              <w:t>с</w:t>
            </w:r>
            <w:r>
              <w:rPr>
                <w:spacing w:val="-5"/>
                <w:sz w:val="28"/>
              </w:rPr>
              <w:t xml:space="preserve"> </w:t>
            </w:r>
            <w:r>
              <w:rPr>
                <w:sz w:val="28"/>
              </w:rPr>
              <w:t>историческими</w:t>
            </w:r>
            <w:r>
              <w:rPr>
                <w:spacing w:val="-6"/>
                <w:sz w:val="28"/>
              </w:rPr>
              <w:t xml:space="preserve"> </w:t>
            </w:r>
            <w:r>
              <w:rPr>
                <w:spacing w:val="-2"/>
                <w:sz w:val="28"/>
              </w:rPr>
              <w:t>источниками</w:t>
            </w:r>
          </w:p>
        </w:tc>
      </w:tr>
      <w:tr w:rsidR="00246C25" w:rsidRPr="00246C25" w:rsidTr="001C7B48">
        <w:trPr>
          <w:trHeight w:val="849"/>
        </w:trPr>
        <w:tc>
          <w:tcPr>
            <w:tcW w:w="1702" w:type="dxa"/>
          </w:tcPr>
          <w:p w:rsidR="00246C25" w:rsidRDefault="00246C25" w:rsidP="001C7B48">
            <w:pPr>
              <w:pStyle w:val="TableParagraph"/>
              <w:ind w:left="11"/>
              <w:rPr>
                <w:sz w:val="28"/>
              </w:rPr>
            </w:pPr>
            <w:r>
              <w:rPr>
                <w:spacing w:val="-5"/>
                <w:sz w:val="28"/>
              </w:rPr>
              <w:t>4.1</w:t>
            </w:r>
          </w:p>
        </w:tc>
        <w:tc>
          <w:tcPr>
            <w:tcW w:w="7372" w:type="dxa"/>
          </w:tcPr>
          <w:p w:rsidR="00246C25" w:rsidRDefault="00246C25" w:rsidP="001C7B48">
            <w:pPr>
              <w:pStyle w:val="TableParagraph"/>
              <w:tabs>
                <w:tab w:val="left" w:pos="1572"/>
                <w:tab w:val="left" w:pos="3040"/>
                <w:tab w:val="left" w:pos="3963"/>
                <w:tab w:val="left" w:pos="5920"/>
              </w:tabs>
              <w:ind w:right="55"/>
              <w:rPr>
                <w:sz w:val="28"/>
              </w:rPr>
            </w:pPr>
            <w:r>
              <w:rPr>
                <w:spacing w:val="-2"/>
                <w:sz w:val="28"/>
              </w:rPr>
              <w:t>Различать</w:t>
            </w:r>
            <w:r>
              <w:rPr>
                <w:sz w:val="28"/>
              </w:rPr>
              <w:tab/>
            </w:r>
            <w:r>
              <w:rPr>
                <w:spacing w:val="-2"/>
                <w:sz w:val="28"/>
              </w:rPr>
              <w:t>основные</w:t>
            </w:r>
            <w:r>
              <w:rPr>
                <w:sz w:val="28"/>
              </w:rPr>
              <w:tab/>
            </w:r>
            <w:r>
              <w:rPr>
                <w:spacing w:val="-4"/>
                <w:sz w:val="28"/>
              </w:rPr>
              <w:t>типы</w:t>
            </w:r>
            <w:r>
              <w:rPr>
                <w:sz w:val="28"/>
              </w:rPr>
              <w:tab/>
            </w:r>
            <w:r>
              <w:rPr>
                <w:spacing w:val="-2"/>
                <w:sz w:val="28"/>
              </w:rPr>
              <w:t>исторических</w:t>
            </w:r>
            <w:r>
              <w:rPr>
                <w:sz w:val="28"/>
              </w:rPr>
              <w:tab/>
            </w:r>
            <w:r>
              <w:rPr>
                <w:spacing w:val="-2"/>
                <w:sz w:val="28"/>
              </w:rPr>
              <w:t xml:space="preserve">источников </w:t>
            </w:r>
            <w:r>
              <w:rPr>
                <w:sz w:val="28"/>
              </w:rPr>
              <w:t>отечественной и всеобщей истории XVIII в.</w:t>
            </w:r>
          </w:p>
        </w:tc>
      </w:tr>
      <w:tr w:rsidR="00246C25" w:rsidRPr="00246C25" w:rsidTr="001C7B48">
        <w:trPr>
          <w:trHeight w:val="1170"/>
        </w:trPr>
        <w:tc>
          <w:tcPr>
            <w:tcW w:w="1702" w:type="dxa"/>
          </w:tcPr>
          <w:p w:rsidR="00246C25" w:rsidRDefault="00246C25" w:rsidP="001C7B48">
            <w:pPr>
              <w:pStyle w:val="TableParagraph"/>
              <w:ind w:left="11"/>
              <w:rPr>
                <w:sz w:val="28"/>
              </w:rPr>
            </w:pPr>
            <w:r>
              <w:rPr>
                <w:spacing w:val="-5"/>
                <w:sz w:val="28"/>
              </w:rPr>
              <w:t>4.2</w:t>
            </w:r>
          </w:p>
        </w:tc>
        <w:tc>
          <w:tcPr>
            <w:tcW w:w="7372" w:type="dxa"/>
          </w:tcPr>
          <w:p w:rsidR="00246C25" w:rsidRDefault="00246C25" w:rsidP="001C7B48">
            <w:pPr>
              <w:pStyle w:val="TableParagraph"/>
              <w:ind w:right="56"/>
              <w:jc w:val="both"/>
              <w:rPr>
                <w:sz w:val="28"/>
              </w:rPr>
            </w:pPr>
            <w:r>
              <w:rPr>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tc>
      </w:tr>
      <w:tr w:rsidR="00246C25" w:rsidRPr="00246C25" w:rsidTr="001C7B48">
        <w:trPr>
          <w:trHeight w:val="846"/>
        </w:trPr>
        <w:tc>
          <w:tcPr>
            <w:tcW w:w="1702" w:type="dxa"/>
          </w:tcPr>
          <w:p w:rsidR="00246C25" w:rsidRDefault="00246C25" w:rsidP="001C7B48">
            <w:pPr>
              <w:pStyle w:val="TableParagraph"/>
              <w:spacing w:before="93"/>
              <w:ind w:left="11"/>
              <w:rPr>
                <w:sz w:val="28"/>
              </w:rPr>
            </w:pPr>
            <w:r>
              <w:rPr>
                <w:spacing w:val="-5"/>
                <w:sz w:val="28"/>
              </w:rPr>
              <w:lastRenderedPageBreak/>
              <w:t>4.3</w:t>
            </w:r>
          </w:p>
        </w:tc>
        <w:tc>
          <w:tcPr>
            <w:tcW w:w="7372" w:type="dxa"/>
          </w:tcPr>
          <w:p w:rsidR="00246C25" w:rsidRDefault="00246C25" w:rsidP="001C7B48">
            <w:pPr>
              <w:pStyle w:val="TableParagraph"/>
              <w:tabs>
                <w:tab w:val="left" w:pos="1858"/>
                <w:tab w:val="left" w:pos="3732"/>
                <w:tab w:val="left" w:pos="6000"/>
              </w:tabs>
              <w:spacing w:before="93"/>
              <w:ind w:right="52"/>
              <w:rPr>
                <w:sz w:val="28"/>
              </w:rPr>
            </w:pPr>
            <w:r>
              <w:rPr>
                <w:spacing w:val="-2"/>
                <w:sz w:val="28"/>
              </w:rPr>
              <w:t>Объяснять</w:t>
            </w:r>
            <w:r>
              <w:rPr>
                <w:sz w:val="28"/>
              </w:rPr>
              <w:tab/>
            </w:r>
            <w:r>
              <w:rPr>
                <w:spacing w:val="-2"/>
                <w:sz w:val="28"/>
              </w:rPr>
              <w:t>назначение</w:t>
            </w:r>
            <w:r>
              <w:rPr>
                <w:sz w:val="28"/>
              </w:rPr>
              <w:tab/>
            </w:r>
            <w:r>
              <w:rPr>
                <w:spacing w:val="-2"/>
                <w:sz w:val="28"/>
              </w:rPr>
              <w:t>исторического</w:t>
            </w:r>
            <w:r>
              <w:rPr>
                <w:sz w:val="28"/>
              </w:rPr>
              <w:tab/>
            </w:r>
            <w:r>
              <w:rPr>
                <w:spacing w:val="-2"/>
                <w:sz w:val="28"/>
              </w:rPr>
              <w:t xml:space="preserve">источника, </w:t>
            </w:r>
            <w:r>
              <w:rPr>
                <w:sz w:val="28"/>
              </w:rPr>
              <w:t>раскрывать его информационную ценность</w:t>
            </w:r>
          </w:p>
        </w:tc>
      </w:tr>
      <w:tr w:rsidR="00246C25" w:rsidRPr="00246C25" w:rsidTr="001C7B48">
        <w:trPr>
          <w:trHeight w:val="1493"/>
        </w:trPr>
        <w:tc>
          <w:tcPr>
            <w:tcW w:w="1702" w:type="dxa"/>
          </w:tcPr>
          <w:p w:rsidR="00246C25" w:rsidRDefault="00246C25" w:rsidP="001C7B48">
            <w:pPr>
              <w:pStyle w:val="TableParagraph"/>
              <w:ind w:left="11"/>
              <w:rPr>
                <w:sz w:val="28"/>
              </w:rPr>
            </w:pPr>
            <w:r>
              <w:rPr>
                <w:spacing w:val="-5"/>
                <w:sz w:val="28"/>
              </w:rPr>
              <w:t>4.4</w:t>
            </w:r>
          </w:p>
        </w:tc>
        <w:tc>
          <w:tcPr>
            <w:tcW w:w="7372" w:type="dxa"/>
          </w:tcPr>
          <w:p w:rsidR="00246C25" w:rsidRDefault="00246C25" w:rsidP="001C7B48">
            <w:pPr>
              <w:pStyle w:val="TableParagraph"/>
              <w:ind w:right="55"/>
              <w:jc w:val="both"/>
              <w:rPr>
                <w:sz w:val="28"/>
              </w:rPr>
            </w:pPr>
            <w:r>
              <w:rPr>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tc>
      </w:tr>
      <w:tr w:rsidR="00246C25" w:rsidRPr="00246C25" w:rsidTr="001C7B48">
        <w:trPr>
          <w:trHeight w:val="846"/>
        </w:trPr>
        <w:tc>
          <w:tcPr>
            <w:tcW w:w="1702" w:type="dxa"/>
          </w:tcPr>
          <w:p w:rsidR="00246C25" w:rsidRDefault="00246C25" w:rsidP="001C7B48">
            <w:pPr>
              <w:pStyle w:val="TableParagraph"/>
              <w:spacing w:before="93"/>
              <w:ind w:left="11"/>
              <w:rPr>
                <w:sz w:val="28"/>
              </w:rPr>
            </w:pPr>
            <w:r>
              <w:rPr>
                <w:spacing w:val="-5"/>
                <w:sz w:val="28"/>
              </w:rPr>
              <w:t>4.5</w:t>
            </w:r>
          </w:p>
        </w:tc>
        <w:tc>
          <w:tcPr>
            <w:tcW w:w="7372" w:type="dxa"/>
          </w:tcPr>
          <w:p w:rsidR="00246C25" w:rsidRDefault="00246C25" w:rsidP="001C7B48">
            <w:pPr>
              <w:pStyle w:val="TableParagraph"/>
              <w:spacing w:before="93" w:line="242" w:lineRule="auto"/>
              <w:rPr>
                <w:sz w:val="28"/>
              </w:rPr>
            </w:pPr>
            <w:r>
              <w:rPr>
                <w:sz w:val="28"/>
              </w:rPr>
              <w:t>Соотносить</w:t>
            </w:r>
            <w:r>
              <w:rPr>
                <w:spacing w:val="40"/>
                <w:sz w:val="28"/>
              </w:rPr>
              <w:t xml:space="preserve"> </w:t>
            </w:r>
            <w:r>
              <w:rPr>
                <w:sz w:val="28"/>
              </w:rPr>
              <w:t>извлеченную</w:t>
            </w:r>
            <w:r>
              <w:rPr>
                <w:spacing w:val="40"/>
                <w:sz w:val="28"/>
              </w:rPr>
              <w:t xml:space="preserve"> </w:t>
            </w:r>
            <w:r>
              <w:rPr>
                <w:sz w:val="28"/>
              </w:rPr>
              <w:t>из</w:t>
            </w:r>
            <w:r>
              <w:rPr>
                <w:spacing w:val="40"/>
                <w:sz w:val="28"/>
              </w:rPr>
              <w:t xml:space="preserve"> </w:t>
            </w:r>
            <w:r>
              <w:rPr>
                <w:sz w:val="28"/>
              </w:rPr>
              <w:t>исторического</w:t>
            </w:r>
            <w:r>
              <w:rPr>
                <w:spacing w:val="40"/>
                <w:sz w:val="28"/>
              </w:rPr>
              <w:t xml:space="preserve"> </w:t>
            </w:r>
            <w:r>
              <w:rPr>
                <w:sz w:val="28"/>
              </w:rPr>
              <w:t>источника</w:t>
            </w:r>
            <w:r>
              <w:rPr>
                <w:spacing w:val="40"/>
                <w:sz w:val="28"/>
              </w:rPr>
              <w:t xml:space="preserve"> </w:t>
            </w:r>
            <w:r>
              <w:rPr>
                <w:sz w:val="28"/>
              </w:rPr>
              <w:t>по отечественной</w:t>
            </w:r>
            <w:r>
              <w:rPr>
                <w:spacing w:val="12"/>
                <w:sz w:val="28"/>
              </w:rPr>
              <w:t xml:space="preserve"> </w:t>
            </w:r>
            <w:r>
              <w:rPr>
                <w:sz w:val="28"/>
              </w:rPr>
              <w:t>и</w:t>
            </w:r>
            <w:r>
              <w:rPr>
                <w:spacing w:val="16"/>
                <w:sz w:val="28"/>
              </w:rPr>
              <w:t xml:space="preserve"> </w:t>
            </w:r>
            <w:r>
              <w:rPr>
                <w:sz w:val="28"/>
              </w:rPr>
              <w:t>всеобщей</w:t>
            </w:r>
            <w:r>
              <w:rPr>
                <w:spacing w:val="13"/>
                <w:sz w:val="28"/>
              </w:rPr>
              <w:t xml:space="preserve"> </w:t>
            </w:r>
            <w:r>
              <w:rPr>
                <w:sz w:val="28"/>
              </w:rPr>
              <w:t>истории</w:t>
            </w:r>
            <w:r>
              <w:rPr>
                <w:spacing w:val="16"/>
                <w:sz w:val="28"/>
              </w:rPr>
              <w:t xml:space="preserve"> </w:t>
            </w:r>
            <w:r>
              <w:rPr>
                <w:sz w:val="28"/>
              </w:rPr>
              <w:t>XVIII</w:t>
            </w:r>
            <w:r>
              <w:rPr>
                <w:spacing w:val="16"/>
                <w:sz w:val="28"/>
              </w:rPr>
              <w:t xml:space="preserve"> </w:t>
            </w:r>
            <w:r>
              <w:rPr>
                <w:sz w:val="28"/>
              </w:rPr>
              <w:t>в.</w:t>
            </w:r>
            <w:r>
              <w:rPr>
                <w:spacing w:val="14"/>
                <w:sz w:val="28"/>
              </w:rPr>
              <w:t xml:space="preserve"> </w:t>
            </w:r>
            <w:r>
              <w:rPr>
                <w:sz w:val="28"/>
              </w:rPr>
              <w:t>информацию</w:t>
            </w:r>
            <w:r>
              <w:rPr>
                <w:spacing w:val="12"/>
                <w:sz w:val="28"/>
              </w:rPr>
              <w:t xml:space="preserve"> </w:t>
            </w:r>
            <w:r>
              <w:rPr>
                <w:spacing w:val="-10"/>
                <w:sz w:val="28"/>
              </w:rPr>
              <w:t>с</w:t>
            </w:r>
          </w:p>
        </w:tc>
      </w:tr>
    </w:tbl>
    <w:p w:rsidR="00246C25" w:rsidRDefault="00246C25" w:rsidP="00246C25">
      <w:pPr>
        <w:pStyle w:val="TableParagraph"/>
        <w:spacing w:line="242" w:lineRule="auto"/>
        <w:rPr>
          <w:sz w:val="28"/>
        </w:rPr>
        <w:sectPr w:rsidR="00246C25">
          <w:type w:val="continuous"/>
          <w:pgSz w:w="11910" w:h="16840"/>
          <w:pgMar w:top="1100" w:right="850" w:bottom="1044"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246C25" w:rsidRPr="00246C25" w:rsidTr="001C7B48">
        <w:trPr>
          <w:trHeight w:val="849"/>
        </w:trPr>
        <w:tc>
          <w:tcPr>
            <w:tcW w:w="1702" w:type="dxa"/>
          </w:tcPr>
          <w:p w:rsidR="00246C25" w:rsidRDefault="00246C25" w:rsidP="001C7B48">
            <w:pPr>
              <w:pStyle w:val="TableParagraph"/>
              <w:rPr>
                <w:sz w:val="28"/>
              </w:rPr>
            </w:pPr>
          </w:p>
        </w:tc>
        <w:tc>
          <w:tcPr>
            <w:tcW w:w="7372" w:type="dxa"/>
          </w:tcPr>
          <w:p w:rsidR="00246C25" w:rsidRDefault="00246C25" w:rsidP="001C7B48">
            <w:pPr>
              <w:pStyle w:val="TableParagraph"/>
              <w:tabs>
                <w:tab w:val="left" w:pos="2014"/>
                <w:tab w:val="left" w:pos="2589"/>
                <w:tab w:val="left" w:pos="3733"/>
                <w:tab w:val="left" w:pos="5431"/>
                <w:tab w:val="left" w:pos="6186"/>
              </w:tabs>
              <w:ind w:right="59"/>
              <w:rPr>
                <w:sz w:val="28"/>
              </w:rPr>
            </w:pPr>
            <w:r>
              <w:rPr>
                <w:spacing w:val="-2"/>
                <w:sz w:val="28"/>
              </w:rPr>
              <w:t>информацией</w:t>
            </w:r>
            <w:r>
              <w:rPr>
                <w:sz w:val="28"/>
              </w:rPr>
              <w:tab/>
            </w:r>
            <w:r>
              <w:rPr>
                <w:spacing w:val="-6"/>
                <w:sz w:val="28"/>
              </w:rPr>
              <w:t>из</w:t>
            </w:r>
            <w:r>
              <w:rPr>
                <w:sz w:val="28"/>
              </w:rPr>
              <w:tab/>
            </w:r>
            <w:r>
              <w:rPr>
                <w:spacing w:val="-2"/>
                <w:sz w:val="28"/>
              </w:rPr>
              <w:t>других</w:t>
            </w:r>
            <w:r>
              <w:rPr>
                <w:sz w:val="28"/>
              </w:rPr>
              <w:tab/>
            </w:r>
            <w:r>
              <w:rPr>
                <w:spacing w:val="-2"/>
                <w:sz w:val="28"/>
              </w:rPr>
              <w:t>источников</w:t>
            </w:r>
            <w:r>
              <w:rPr>
                <w:sz w:val="28"/>
              </w:rPr>
              <w:tab/>
            </w:r>
            <w:r>
              <w:rPr>
                <w:spacing w:val="-4"/>
                <w:sz w:val="28"/>
              </w:rPr>
              <w:t>при</w:t>
            </w:r>
            <w:r>
              <w:rPr>
                <w:sz w:val="28"/>
              </w:rPr>
              <w:tab/>
            </w:r>
            <w:r>
              <w:rPr>
                <w:spacing w:val="-2"/>
                <w:sz w:val="28"/>
              </w:rPr>
              <w:t xml:space="preserve">изучении </w:t>
            </w:r>
            <w:r>
              <w:rPr>
                <w:sz w:val="28"/>
              </w:rPr>
              <w:t>исторических событий, явлений, процессов</w:t>
            </w:r>
          </w:p>
        </w:tc>
      </w:tr>
      <w:tr w:rsidR="00246C25" w:rsidRPr="00246C25" w:rsidTr="001C7B48">
        <w:trPr>
          <w:trHeight w:val="1170"/>
        </w:trPr>
        <w:tc>
          <w:tcPr>
            <w:tcW w:w="1702" w:type="dxa"/>
          </w:tcPr>
          <w:p w:rsidR="00246C25" w:rsidRDefault="00246C25" w:rsidP="001C7B48">
            <w:pPr>
              <w:pStyle w:val="TableParagraph"/>
              <w:ind w:left="11"/>
              <w:rPr>
                <w:sz w:val="28"/>
              </w:rPr>
            </w:pPr>
            <w:r>
              <w:rPr>
                <w:spacing w:val="-5"/>
                <w:sz w:val="28"/>
              </w:rPr>
              <w:t>4.6</w:t>
            </w:r>
          </w:p>
        </w:tc>
        <w:tc>
          <w:tcPr>
            <w:tcW w:w="7372" w:type="dxa"/>
          </w:tcPr>
          <w:p w:rsidR="00246C25" w:rsidRDefault="00246C25" w:rsidP="001C7B48">
            <w:pPr>
              <w:pStyle w:val="TableParagraph"/>
              <w:ind w:right="55"/>
              <w:jc w:val="both"/>
              <w:rPr>
                <w:sz w:val="28"/>
              </w:rPr>
            </w:pPr>
            <w:r>
              <w:rPr>
                <w:sz w:val="28"/>
              </w:rPr>
              <w:t>Привлекать контекстную информацию при работе с историческими источниками по отечественной и всеобщей истории XVIII в.</w:t>
            </w:r>
          </w:p>
        </w:tc>
      </w:tr>
      <w:tr w:rsidR="00246C25" w:rsidRPr="00246C25" w:rsidTr="001C7B48">
        <w:trPr>
          <w:trHeight w:val="1168"/>
        </w:trPr>
        <w:tc>
          <w:tcPr>
            <w:tcW w:w="1702" w:type="dxa"/>
          </w:tcPr>
          <w:p w:rsidR="00246C25" w:rsidRDefault="00246C25" w:rsidP="001C7B48">
            <w:pPr>
              <w:pStyle w:val="TableParagraph"/>
              <w:spacing w:before="93"/>
              <w:ind w:left="11"/>
              <w:rPr>
                <w:sz w:val="28"/>
              </w:rPr>
            </w:pPr>
            <w:r>
              <w:rPr>
                <w:spacing w:val="-5"/>
                <w:sz w:val="28"/>
              </w:rPr>
              <w:t>4.7</w:t>
            </w:r>
          </w:p>
        </w:tc>
        <w:tc>
          <w:tcPr>
            <w:tcW w:w="7372" w:type="dxa"/>
          </w:tcPr>
          <w:p w:rsidR="00246C25" w:rsidRDefault="00246C25" w:rsidP="001C7B48">
            <w:pPr>
              <w:pStyle w:val="TableParagraph"/>
              <w:spacing w:before="93"/>
              <w:ind w:right="55"/>
              <w:jc w:val="both"/>
              <w:rPr>
                <w:sz w:val="28"/>
              </w:rPr>
            </w:pPr>
            <w:r>
              <w:rPr>
                <w:sz w:val="28"/>
              </w:rPr>
              <w:t>Анализировать текстовые, визуальные источники исторической информации по отечественной и всеобщей истории XVIII в.</w:t>
            </w:r>
          </w:p>
        </w:tc>
      </w:tr>
      <w:tr w:rsidR="00246C25" w:rsidRPr="00246C25" w:rsidTr="001C7B48">
        <w:trPr>
          <w:trHeight w:val="849"/>
        </w:trPr>
        <w:tc>
          <w:tcPr>
            <w:tcW w:w="1702" w:type="dxa"/>
          </w:tcPr>
          <w:p w:rsidR="00246C25" w:rsidRDefault="00246C25" w:rsidP="001C7B48">
            <w:pPr>
              <w:pStyle w:val="TableParagraph"/>
              <w:ind w:left="11"/>
              <w:rPr>
                <w:sz w:val="28"/>
              </w:rPr>
            </w:pPr>
            <w:r>
              <w:rPr>
                <w:spacing w:val="-5"/>
                <w:sz w:val="28"/>
              </w:rPr>
              <w:t>4.8</w:t>
            </w:r>
          </w:p>
        </w:tc>
        <w:tc>
          <w:tcPr>
            <w:tcW w:w="7372" w:type="dxa"/>
          </w:tcPr>
          <w:p w:rsidR="00246C25" w:rsidRDefault="00246C25" w:rsidP="001C7B48">
            <w:pPr>
              <w:pStyle w:val="TableParagraph"/>
              <w:rPr>
                <w:sz w:val="28"/>
              </w:rPr>
            </w:pPr>
            <w:r>
              <w:rPr>
                <w:sz w:val="28"/>
              </w:rPr>
              <w:t>Представлять</w:t>
            </w:r>
            <w:r>
              <w:rPr>
                <w:spacing w:val="-3"/>
                <w:sz w:val="28"/>
              </w:rPr>
              <w:t xml:space="preserve"> </w:t>
            </w:r>
            <w:r>
              <w:rPr>
                <w:sz w:val="28"/>
              </w:rPr>
              <w:t>историческую</w:t>
            </w:r>
            <w:r>
              <w:rPr>
                <w:spacing w:val="-3"/>
                <w:sz w:val="28"/>
              </w:rPr>
              <w:t xml:space="preserve"> </w:t>
            </w:r>
            <w:r>
              <w:rPr>
                <w:sz w:val="28"/>
              </w:rPr>
              <w:t>информацию</w:t>
            </w:r>
            <w:r>
              <w:rPr>
                <w:spacing w:val="-3"/>
                <w:sz w:val="28"/>
              </w:rPr>
              <w:t xml:space="preserve"> </w:t>
            </w:r>
            <w:r>
              <w:rPr>
                <w:sz w:val="28"/>
              </w:rPr>
              <w:t>по</w:t>
            </w:r>
            <w:r>
              <w:rPr>
                <w:spacing w:val="-4"/>
                <w:sz w:val="28"/>
              </w:rPr>
              <w:t xml:space="preserve"> </w:t>
            </w:r>
            <w:r>
              <w:rPr>
                <w:sz w:val="28"/>
              </w:rPr>
              <w:t>отечественной и всеобщей истории XVIII в. в виде таблиц, схем, диаграмм</w:t>
            </w:r>
          </w:p>
        </w:tc>
      </w:tr>
      <w:tr w:rsidR="00246C25" w:rsidTr="001C7B48">
        <w:trPr>
          <w:trHeight w:val="525"/>
        </w:trPr>
        <w:tc>
          <w:tcPr>
            <w:tcW w:w="1702" w:type="dxa"/>
          </w:tcPr>
          <w:p w:rsidR="00246C25" w:rsidRDefault="00246C25" w:rsidP="001C7B48">
            <w:pPr>
              <w:pStyle w:val="TableParagraph"/>
              <w:spacing w:before="94"/>
              <w:ind w:left="11" w:right="4"/>
              <w:rPr>
                <w:sz w:val="28"/>
              </w:rPr>
            </w:pPr>
            <w:r>
              <w:rPr>
                <w:spacing w:val="-10"/>
                <w:sz w:val="28"/>
              </w:rPr>
              <w:t>5</w:t>
            </w:r>
          </w:p>
        </w:tc>
        <w:tc>
          <w:tcPr>
            <w:tcW w:w="7372" w:type="dxa"/>
          </w:tcPr>
          <w:p w:rsidR="00246C25" w:rsidRDefault="00246C25" w:rsidP="001C7B48">
            <w:pPr>
              <w:pStyle w:val="TableParagraph"/>
              <w:spacing w:before="94"/>
              <w:rPr>
                <w:sz w:val="28"/>
              </w:rPr>
            </w:pPr>
            <w:r>
              <w:rPr>
                <w:sz w:val="28"/>
              </w:rPr>
              <w:t>Историческое</w:t>
            </w:r>
            <w:r>
              <w:rPr>
                <w:spacing w:val="-8"/>
                <w:sz w:val="28"/>
              </w:rPr>
              <w:t xml:space="preserve"> </w:t>
            </w:r>
            <w:r>
              <w:rPr>
                <w:sz w:val="28"/>
              </w:rPr>
              <w:t>описание</w:t>
            </w:r>
            <w:r>
              <w:rPr>
                <w:spacing w:val="-7"/>
                <w:sz w:val="28"/>
              </w:rPr>
              <w:t xml:space="preserve"> </w:t>
            </w:r>
            <w:r>
              <w:rPr>
                <w:spacing w:val="-2"/>
                <w:sz w:val="28"/>
              </w:rPr>
              <w:t>(реконструкция)</w:t>
            </w:r>
          </w:p>
        </w:tc>
      </w:tr>
      <w:tr w:rsidR="00246C25" w:rsidRPr="00246C25" w:rsidTr="001C7B48">
        <w:trPr>
          <w:trHeight w:val="1814"/>
        </w:trPr>
        <w:tc>
          <w:tcPr>
            <w:tcW w:w="1702" w:type="dxa"/>
          </w:tcPr>
          <w:p w:rsidR="00246C25" w:rsidRDefault="00246C25" w:rsidP="001C7B48">
            <w:pPr>
              <w:pStyle w:val="TableParagraph"/>
              <w:ind w:left="11"/>
              <w:rPr>
                <w:sz w:val="28"/>
              </w:rPr>
            </w:pPr>
            <w:r>
              <w:rPr>
                <w:spacing w:val="-5"/>
                <w:sz w:val="28"/>
              </w:rPr>
              <w:t>5.1</w:t>
            </w:r>
          </w:p>
        </w:tc>
        <w:tc>
          <w:tcPr>
            <w:tcW w:w="7372" w:type="dxa"/>
          </w:tcPr>
          <w:p w:rsidR="00246C25" w:rsidRDefault="00246C25" w:rsidP="001C7B48">
            <w:pPr>
              <w:pStyle w:val="TableParagraph"/>
              <w:ind w:right="54"/>
              <w:jc w:val="both"/>
              <w:rPr>
                <w:sz w:val="28"/>
              </w:rPr>
            </w:pPr>
            <w:r>
              <w:rPr>
                <w:sz w:val="28"/>
              </w:rPr>
              <w:t>Рассказывать на основе самостоятельно составленного плана об исторических событиях, явлениях, процессах отечественной и всеобщей истории XVIII в., их участниках, демонстрируя понимание исторических явлений, процессов и знание необходимых фактов, дат, исторических понятий</w:t>
            </w:r>
          </w:p>
        </w:tc>
      </w:tr>
      <w:tr w:rsidR="00246C25" w:rsidRPr="00246C25" w:rsidTr="001C7B48">
        <w:trPr>
          <w:trHeight w:val="1492"/>
        </w:trPr>
        <w:tc>
          <w:tcPr>
            <w:tcW w:w="1702" w:type="dxa"/>
          </w:tcPr>
          <w:p w:rsidR="00246C25" w:rsidRDefault="00246C25" w:rsidP="001C7B48">
            <w:pPr>
              <w:pStyle w:val="TableParagraph"/>
              <w:ind w:left="11"/>
              <w:rPr>
                <w:sz w:val="28"/>
              </w:rPr>
            </w:pPr>
            <w:r>
              <w:rPr>
                <w:spacing w:val="-5"/>
                <w:sz w:val="28"/>
              </w:rPr>
              <w:t>5.2</w:t>
            </w:r>
          </w:p>
        </w:tc>
        <w:tc>
          <w:tcPr>
            <w:tcW w:w="7372" w:type="dxa"/>
          </w:tcPr>
          <w:p w:rsidR="00246C25" w:rsidRDefault="00246C25" w:rsidP="001C7B48">
            <w:pPr>
              <w:pStyle w:val="TableParagraph"/>
              <w:ind w:right="50"/>
              <w:jc w:val="both"/>
              <w:rPr>
                <w:sz w:val="28"/>
              </w:rPr>
            </w:pPr>
            <w:r>
              <w:rPr>
                <w:sz w:val="28"/>
              </w:rPr>
              <w:t>Составлять характеристику (исторический портрет) известных деятелей отечественной и всеобщей истории XVIII</w:t>
            </w:r>
            <w:r>
              <w:rPr>
                <w:spacing w:val="-3"/>
                <w:sz w:val="28"/>
              </w:rPr>
              <w:t xml:space="preserve"> </w:t>
            </w:r>
            <w:r>
              <w:rPr>
                <w:sz w:val="28"/>
              </w:rPr>
              <w:t>в.</w:t>
            </w:r>
            <w:r>
              <w:rPr>
                <w:spacing w:val="-4"/>
                <w:sz w:val="28"/>
              </w:rPr>
              <w:t xml:space="preserve"> </w:t>
            </w:r>
            <w:r>
              <w:rPr>
                <w:sz w:val="28"/>
              </w:rPr>
              <w:t>на</w:t>
            </w:r>
            <w:r>
              <w:rPr>
                <w:spacing w:val="-4"/>
                <w:sz w:val="28"/>
              </w:rPr>
              <w:t xml:space="preserve"> </w:t>
            </w:r>
            <w:r>
              <w:rPr>
                <w:sz w:val="28"/>
              </w:rPr>
              <w:t>основе</w:t>
            </w:r>
            <w:r>
              <w:rPr>
                <w:spacing w:val="-5"/>
                <w:sz w:val="28"/>
              </w:rPr>
              <w:t xml:space="preserve"> </w:t>
            </w:r>
            <w:r>
              <w:rPr>
                <w:sz w:val="28"/>
              </w:rPr>
              <w:t>информации</w:t>
            </w:r>
            <w:r>
              <w:rPr>
                <w:spacing w:val="-2"/>
                <w:sz w:val="28"/>
              </w:rPr>
              <w:t xml:space="preserve"> </w:t>
            </w:r>
            <w:r>
              <w:rPr>
                <w:sz w:val="28"/>
              </w:rPr>
              <w:t>учебника</w:t>
            </w:r>
            <w:r>
              <w:rPr>
                <w:spacing w:val="-3"/>
                <w:sz w:val="28"/>
              </w:rPr>
              <w:t xml:space="preserve"> </w:t>
            </w:r>
            <w:r>
              <w:rPr>
                <w:sz w:val="28"/>
              </w:rPr>
              <w:t>и</w:t>
            </w:r>
            <w:r>
              <w:rPr>
                <w:spacing w:val="-4"/>
                <w:sz w:val="28"/>
              </w:rPr>
              <w:t xml:space="preserve"> </w:t>
            </w:r>
            <w:r>
              <w:rPr>
                <w:sz w:val="28"/>
              </w:rPr>
              <w:t xml:space="preserve">дополнительных </w:t>
            </w:r>
            <w:r>
              <w:rPr>
                <w:spacing w:val="-2"/>
                <w:sz w:val="28"/>
              </w:rPr>
              <w:t>материалов</w:t>
            </w:r>
          </w:p>
        </w:tc>
      </w:tr>
      <w:tr w:rsidR="00246C25" w:rsidRPr="00246C25" w:rsidTr="001C7B48">
        <w:trPr>
          <w:trHeight w:val="1168"/>
        </w:trPr>
        <w:tc>
          <w:tcPr>
            <w:tcW w:w="1702" w:type="dxa"/>
          </w:tcPr>
          <w:p w:rsidR="00246C25" w:rsidRDefault="00246C25" w:rsidP="001C7B48">
            <w:pPr>
              <w:pStyle w:val="TableParagraph"/>
              <w:spacing w:before="94"/>
              <w:ind w:left="11"/>
              <w:rPr>
                <w:sz w:val="28"/>
              </w:rPr>
            </w:pPr>
            <w:r>
              <w:rPr>
                <w:spacing w:val="-5"/>
                <w:sz w:val="28"/>
              </w:rPr>
              <w:t>5.3</w:t>
            </w:r>
          </w:p>
        </w:tc>
        <w:tc>
          <w:tcPr>
            <w:tcW w:w="7372" w:type="dxa"/>
          </w:tcPr>
          <w:p w:rsidR="00246C25" w:rsidRDefault="00246C25" w:rsidP="001C7B48">
            <w:pPr>
              <w:pStyle w:val="TableParagraph"/>
              <w:spacing w:before="94"/>
              <w:ind w:right="55"/>
              <w:jc w:val="both"/>
              <w:rPr>
                <w:sz w:val="28"/>
              </w:rPr>
            </w:pPr>
            <w:r>
              <w:rPr>
                <w:sz w:val="28"/>
              </w:rPr>
              <w:t>Представлять описание памятников материальной и художественной культуры изучаемой эпохи (в виде сообщения, аннотации)</w:t>
            </w:r>
          </w:p>
        </w:tc>
      </w:tr>
      <w:tr w:rsidR="00246C25" w:rsidRPr="00246C25" w:rsidTr="001C7B48">
        <w:trPr>
          <w:trHeight w:val="527"/>
        </w:trPr>
        <w:tc>
          <w:tcPr>
            <w:tcW w:w="1702" w:type="dxa"/>
          </w:tcPr>
          <w:p w:rsidR="00246C25" w:rsidRDefault="00246C25" w:rsidP="001C7B48">
            <w:pPr>
              <w:pStyle w:val="TableParagraph"/>
              <w:ind w:left="11" w:right="4"/>
              <w:rPr>
                <w:sz w:val="28"/>
              </w:rPr>
            </w:pPr>
            <w:r>
              <w:rPr>
                <w:spacing w:val="-10"/>
                <w:sz w:val="28"/>
              </w:rPr>
              <w:t>6</w:t>
            </w:r>
          </w:p>
        </w:tc>
        <w:tc>
          <w:tcPr>
            <w:tcW w:w="7372" w:type="dxa"/>
          </w:tcPr>
          <w:p w:rsidR="00246C25" w:rsidRDefault="00246C25" w:rsidP="001C7B48">
            <w:pPr>
              <w:pStyle w:val="TableParagraph"/>
              <w:rPr>
                <w:sz w:val="28"/>
              </w:rPr>
            </w:pPr>
            <w:r>
              <w:rPr>
                <w:sz w:val="28"/>
              </w:rPr>
              <w:t>Анализ,</w:t>
            </w:r>
            <w:r>
              <w:rPr>
                <w:spacing w:val="-10"/>
                <w:sz w:val="28"/>
              </w:rPr>
              <w:t xml:space="preserve"> </w:t>
            </w:r>
            <w:r>
              <w:rPr>
                <w:sz w:val="28"/>
              </w:rPr>
              <w:t>объяснение</w:t>
            </w:r>
            <w:r>
              <w:rPr>
                <w:spacing w:val="-9"/>
                <w:sz w:val="28"/>
              </w:rPr>
              <w:t xml:space="preserve"> </w:t>
            </w:r>
            <w:r>
              <w:rPr>
                <w:sz w:val="28"/>
              </w:rPr>
              <w:t>исторических</w:t>
            </w:r>
            <w:r>
              <w:rPr>
                <w:spacing w:val="-7"/>
                <w:sz w:val="28"/>
              </w:rPr>
              <w:t xml:space="preserve"> </w:t>
            </w:r>
            <w:r>
              <w:rPr>
                <w:sz w:val="28"/>
              </w:rPr>
              <w:t>событий,</w:t>
            </w:r>
            <w:r>
              <w:rPr>
                <w:spacing w:val="-7"/>
                <w:sz w:val="28"/>
              </w:rPr>
              <w:t xml:space="preserve"> </w:t>
            </w:r>
            <w:r>
              <w:rPr>
                <w:spacing w:val="-2"/>
                <w:sz w:val="28"/>
              </w:rPr>
              <w:t>явлений</w:t>
            </w:r>
          </w:p>
        </w:tc>
      </w:tr>
      <w:tr w:rsidR="00246C25" w:rsidRPr="00246C25" w:rsidTr="001C7B48">
        <w:trPr>
          <w:trHeight w:val="846"/>
        </w:trPr>
        <w:tc>
          <w:tcPr>
            <w:tcW w:w="1702" w:type="dxa"/>
          </w:tcPr>
          <w:p w:rsidR="00246C25" w:rsidRDefault="00246C25" w:rsidP="001C7B48">
            <w:pPr>
              <w:pStyle w:val="TableParagraph"/>
              <w:spacing w:before="93"/>
              <w:ind w:left="11"/>
              <w:rPr>
                <w:sz w:val="28"/>
              </w:rPr>
            </w:pPr>
            <w:r>
              <w:rPr>
                <w:spacing w:val="-5"/>
                <w:sz w:val="28"/>
              </w:rPr>
              <w:t>6.1</w:t>
            </w:r>
          </w:p>
        </w:tc>
        <w:tc>
          <w:tcPr>
            <w:tcW w:w="7372" w:type="dxa"/>
          </w:tcPr>
          <w:p w:rsidR="00246C25" w:rsidRDefault="00246C25" w:rsidP="001C7B48">
            <w:pPr>
              <w:pStyle w:val="TableParagraph"/>
              <w:spacing w:before="93" w:line="242" w:lineRule="auto"/>
              <w:rPr>
                <w:sz w:val="28"/>
              </w:rPr>
            </w:pPr>
            <w:r>
              <w:rPr>
                <w:sz w:val="28"/>
              </w:rPr>
              <w:t>Раскрывать</w:t>
            </w:r>
            <w:r>
              <w:rPr>
                <w:spacing w:val="40"/>
                <w:sz w:val="28"/>
              </w:rPr>
              <w:t xml:space="preserve"> </w:t>
            </w:r>
            <w:r>
              <w:rPr>
                <w:sz w:val="28"/>
              </w:rPr>
              <w:t>существенные</w:t>
            </w:r>
            <w:r>
              <w:rPr>
                <w:spacing w:val="40"/>
                <w:sz w:val="28"/>
              </w:rPr>
              <w:t xml:space="preserve"> </w:t>
            </w:r>
            <w:r>
              <w:rPr>
                <w:sz w:val="28"/>
              </w:rPr>
              <w:t>черты</w:t>
            </w:r>
            <w:r>
              <w:rPr>
                <w:spacing w:val="40"/>
                <w:sz w:val="28"/>
              </w:rPr>
              <w:t xml:space="preserve"> </w:t>
            </w:r>
            <w:r>
              <w:rPr>
                <w:sz w:val="28"/>
              </w:rPr>
              <w:t>и</w:t>
            </w:r>
            <w:r>
              <w:rPr>
                <w:spacing w:val="40"/>
                <w:sz w:val="28"/>
              </w:rPr>
              <w:t xml:space="preserve"> </w:t>
            </w:r>
            <w:r>
              <w:rPr>
                <w:sz w:val="28"/>
              </w:rPr>
              <w:t>характерные</w:t>
            </w:r>
            <w:r>
              <w:rPr>
                <w:spacing w:val="40"/>
                <w:sz w:val="28"/>
              </w:rPr>
              <w:t xml:space="preserve"> </w:t>
            </w:r>
            <w:r>
              <w:rPr>
                <w:sz w:val="28"/>
              </w:rPr>
              <w:t>признаки исторических событий, явлений, процессов</w:t>
            </w:r>
          </w:p>
        </w:tc>
      </w:tr>
      <w:tr w:rsidR="00246C25" w:rsidRPr="00246C25" w:rsidTr="001C7B48">
        <w:trPr>
          <w:trHeight w:val="1492"/>
        </w:trPr>
        <w:tc>
          <w:tcPr>
            <w:tcW w:w="1702" w:type="dxa"/>
          </w:tcPr>
          <w:p w:rsidR="00246C25" w:rsidRDefault="00246C25" w:rsidP="001C7B48">
            <w:pPr>
              <w:pStyle w:val="TableParagraph"/>
              <w:ind w:left="11"/>
              <w:rPr>
                <w:sz w:val="28"/>
              </w:rPr>
            </w:pPr>
            <w:r>
              <w:rPr>
                <w:spacing w:val="-5"/>
                <w:sz w:val="28"/>
              </w:rPr>
              <w:lastRenderedPageBreak/>
              <w:t>6.2</w:t>
            </w:r>
          </w:p>
        </w:tc>
        <w:tc>
          <w:tcPr>
            <w:tcW w:w="7372" w:type="dxa"/>
          </w:tcPr>
          <w:p w:rsidR="00246C25" w:rsidRDefault="00246C25" w:rsidP="001C7B48">
            <w:pPr>
              <w:pStyle w:val="TableParagraph"/>
              <w:ind w:right="56"/>
              <w:jc w:val="both"/>
              <w:rPr>
                <w:sz w:val="28"/>
              </w:rPr>
            </w:pPr>
            <w:r>
              <w:rPr>
                <w:sz w:val="28"/>
              </w:rPr>
              <w:t>Объяснять смысл ключевых понятий, относящихся к</w:t>
            </w:r>
            <w:r>
              <w:rPr>
                <w:spacing w:val="40"/>
                <w:sz w:val="28"/>
              </w:rPr>
              <w:t xml:space="preserve"> </w:t>
            </w:r>
            <w:r>
              <w:rPr>
                <w:sz w:val="28"/>
              </w:rPr>
              <w:t xml:space="preserve">данной эпохе отечественной и всеобщей истории, конкретизировать их на примерах исторических событий, </w:t>
            </w:r>
            <w:r>
              <w:rPr>
                <w:spacing w:val="-2"/>
                <w:sz w:val="28"/>
              </w:rPr>
              <w:t>ситуаций</w:t>
            </w:r>
          </w:p>
        </w:tc>
      </w:tr>
      <w:tr w:rsidR="00246C25" w:rsidRPr="00246C25" w:rsidTr="001C7B48">
        <w:trPr>
          <w:trHeight w:val="2457"/>
        </w:trPr>
        <w:tc>
          <w:tcPr>
            <w:tcW w:w="1702" w:type="dxa"/>
          </w:tcPr>
          <w:p w:rsidR="00246C25" w:rsidRDefault="00246C25" w:rsidP="001C7B48">
            <w:pPr>
              <w:pStyle w:val="TableParagraph"/>
              <w:ind w:left="11"/>
              <w:rPr>
                <w:sz w:val="28"/>
              </w:rPr>
            </w:pPr>
            <w:r>
              <w:rPr>
                <w:spacing w:val="-5"/>
                <w:sz w:val="28"/>
              </w:rPr>
              <w:t>6.3</w:t>
            </w:r>
          </w:p>
        </w:tc>
        <w:tc>
          <w:tcPr>
            <w:tcW w:w="7372" w:type="dxa"/>
          </w:tcPr>
          <w:p w:rsidR="00246C25" w:rsidRDefault="00246C25" w:rsidP="001C7B48">
            <w:pPr>
              <w:pStyle w:val="TableParagraph"/>
              <w:ind w:right="50"/>
              <w:jc w:val="both"/>
              <w:rPr>
                <w:sz w:val="28"/>
              </w:rPr>
            </w:pPr>
            <w:r>
              <w:rPr>
                <w:sz w:val="28"/>
              </w:rPr>
              <w:t>Объяснять причины и следствия важнейших событий, явлений,</w:t>
            </w:r>
            <w:r>
              <w:rPr>
                <w:spacing w:val="76"/>
                <w:w w:val="150"/>
                <w:sz w:val="28"/>
              </w:rPr>
              <w:t xml:space="preserve"> </w:t>
            </w:r>
            <w:r>
              <w:rPr>
                <w:sz w:val="28"/>
              </w:rPr>
              <w:t>процессов</w:t>
            </w:r>
            <w:r>
              <w:rPr>
                <w:spacing w:val="78"/>
                <w:w w:val="150"/>
                <w:sz w:val="28"/>
              </w:rPr>
              <w:t xml:space="preserve"> </w:t>
            </w:r>
            <w:r>
              <w:rPr>
                <w:sz w:val="28"/>
              </w:rPr>
              <w:t>отечественной</w:t>
            </w:r>
            <w:r>
              <w:rPr>
                <w:spacing w:val="79"/>
                <w:w w:val="150"/>
                <w:sz w:val="28"/>
              </w:rPr>
              <w:t xml:space="preserve"> </w:t>
            </w:r>
            <w:r>
              <w:rPr>
                <w:sz w:val="28"/>
              </w:rPr>
              <w:t>и</w:t>
            </w:r>
            <w:r>
              <w:rPr>
                <w:spacing w:val="77"/>
                <w:w w:val="150"/>
                <w:sz w:val="28"/>
              </w:rPr>
              <w:t xml:space="preserve"> </w:t>
            </w:r>
            <w:r>
              <w:rPr>
                <w:sz w:val="28"/>
              </w:rPr>
              <w:t>всеобщей</w:t>
            </w:r>
            <w:r>
              <w:rPr>
                <w:spacing w:val="23"/>
                <w:sz w:val="28"/>
              </w:rPr>
              <w:t xml:space="preserve">  </w:t>
            </w:r>
            <w:r>
              <w:rPr>
                <w:spacing w:val="-2"/>
                <w:sz w:val="28"/>
              </w:rPr>
              <w:t>истории</w:t>
            </w:r>
          </w:p>
          <w:p w:rsidR="00246C25" w:rsidRDefault="00246C25" w:rsidP="001C7B48">
            <w:pPr>
              <w:pStyle w:val="TableParagraph"/>
              <w:ind w:right="50"/>
              <w:jc w:val="both"/>
              <w:rPr>
                <w:sz w:val="28"/>
              </w:rPr>
            </w:pPr>
            <w:r>
              <w:rPr>
                <w:sz w:val="28"/>
              </w:rPr>
              <w:t>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bl>
    <w:p w:rsidR="00246C25" w:rsidRDefault="00246C25" w:rsidP="00246C25">
      <w:pPr>
        <w:pStyle w:val="TableParagraph"/>
        <w:jc w:val="both"/>
        <w:rPr>
          <w:sz w:val="28"/>
        </w:rPr>
        <w:sectPr w:rsidR="00246C25">
          <w:type w:val="continuous"/>
          <w:pgSz w:w="11910" w:h="16840"/>
          <w:pgMar w:top="1100" w:right="850" w:bottom="28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246C25" w:rsidRPr="00246C25" w:rsidTr="001C7B48">
        <w:trPr>
          <w:trHeight w:val="1492"/>
        </w:trPr>
        <w:tc>
          <w:tcPr>
            <w:tcW w:w="1702" w:type="dxa"/>
          </w:tcPr>
          <w:p w:rsidR="00246C25" w:rsidRDefault="00246C25" w:rsidP="001C7B48">
            <w:pPr>
              <w:pStyle w:val="TableParagraph"/>
              <w:ind w:left="11"/>
              <w:rPr>
                <w:sz w:val="28"/>
              </w:rPr>
            </w:pPr>
            <w:r>
              <w:rPr>
                <w:spacing w:val="-5"/>
                <w:sz w:val="28"/>
              </w:rPr>
              <w:t>6.4</w:t>
            </w:r>
          </w:p>
        </w:tc>
        <w:tc>
          <w:tcPr>
            <w:tcW w:w="7372" w:type="dxa"/>
          </w:tcPr>
          <w:p w:rsidR="00246C25" w:rsidRDefault="00246C25" w:rsidP="001C7B48">
            <w:pPr>
              <w:pStyle w:val="TableParagraph"/>
              <w:ind w:right="55"/>
              <w:jc w:val="both"/>
              <w:rPr>
                <w:sz w:val="28"/>
              </w:rPr>
            </w:pPr>
            <w:r>
              <w:rPr>
                <w:sz w:val="28"/>
              </w:rPr>
              <w:t>Проводить сопоставление однотипных событий, явлений и процессов отечественной и всеобщей истории XVIII в. (раскрывать повторяющиеся черты исторических ситуаций, выделять черты сходства и различия)</w:t>
            </w:r>
          </w:p>
        </w:tc>
      </w:tr>
      <w:tr w:rsidR="00246C25" w:rsidRPr="00246C25" w:rsidTr="001C7B48">
        <w:trPr>
          <w:trHeight w:val="849"/>
        </w:trPr>
        <w:tc>
          <w:tcPr>
            <w:tcW w:w="1702" w:type="dxa"/>
          </w:tcPr>
          <w:p w:rsidR="00246C25" w:rsidRDefault="00246C25" w:rsidP="001C7B48">
            <w:pPr>
              <w:pStyle w:val="TableParagraph"/>
              <w:ind w:left="11"/>
              <w:rPr>
                <w:sz w:val="28"/>
              </w:rPr>
            </w:pPr>
            <w:r>
              <w:rPr>
                <w:spacing w:val="-5"/>
                <w:sz w:val="28"/>
              </w:rPr>
              <w:t>6.5</w:t>
            </w:r>
          </w:p>
        </w:tc>
        <w:tc>
          <w:tcPr>
            <w:tcW w:w="7372" w:type="dxa"/>
          </w:tcPr>
          <w:p w:rsidR="00246C25" w:rsidRDefault="00246C25" w:rsidP="001C7B48">
            <w:pPr>
              <w:pStyle w:val="TableParagraph"/>
              <w:rPr>
                <w:sz w:val="28"/>
              </w:rPr>
            </w:pPr>
            <w:r>
              <w:rPr>
                <w:sz w:val="28"/>
              </w:rPr>
              <w:t>Выявлять</w:t>
            </w:r>
            <w:r>
              <w:rPr>
                <w:spacing w:val="40"/>
                <w:sz w:val="28"/>
              </w:rPr>
              <w:t xml:space="preserve"> </w:t>
            </w:r>
            <w:r>
              <w:rPr>
                <w:sz w:val="28"/>
              </w:rPr>
              <w:t>особенности</w:t>
            </w:r>
            <w:r>
              <w:rPr>
                <w:spacing w:val="40"/>
                <w:sz w:val="28"/>
              </w:rPr>
              <w:t xml:space="preserve"> </w:t>
            </w:r>
            <w:r>
              <w:rPr>
                <w:sz w:val="28"/>
              </w:rPr>
              <w:t>развития</w:t>
            </w:r>
            <w:r>
              <w:rPr>
                <w:spacing w:val="40"/>
                <w:sz w:val="28"/>
              </w:rPr>
              <w:t xml:space="preserve"> </w:t>
            </w:r>
            <w:r>
              <w:rPr>
                <w:sz w:val="28"/>
              </w:rPr>
              <w:t>культуры,</w:t>
            </w:r>
            <w:r>
              <w:rPr>
                <w:spacing w:val="40"/>
                <w:sz w:val="28"/>
              </w:rPr>
              <w:t xml:space="preserve"> </w:t>
            </w:r>
            <w:r>
              <w:rPr>
                <w:sz w:val="28"/>
              </w:rPr>
              <w:t>быта</w:t>
            </w:r>
            <w:r>
              <w:rPr>
                <w:spacing w:val="40"/>
                <w:sz w:val="28"/>
              </w:rPr>
              <w:t xml:space="preserve"> </w:t>
            </w:r>
            <w:r>
              <w:rPr>
                <w:sz w:val="28"/>
              </w:rPr>
              <w:t>и</w:t>
            </w:r>
            <w:r>
              <w:rPr>
                <w:spacing w:val="40"/>
                <w:sz w:val="28"/>
              </w:rPr>
              <w:t xml:space="preserve"> </w:t>
            </w:r>
            <w:r>
              <w:rPr>
                <w:sz w:val="28"/>
              </w:rPr>
              <w:t>нравов народов отечественной и всеобщей истории XVIII в.</w:t>
            </w:r>
          </w:p>
        </w:tc>
      </w:tr>
      <w:tr w:rsidR="00246C25" w:rsidRPr="00246C25" w:rsidTr="001C7B48">
        <w:trPr>
          <w:trHeight w:val="2457"/>
        </w:trPr>
        <w:tc>
          <w:tcPr>
            <w:tcW w:w="1702" w:type="dxa"/>
          </w:tcPr>
          <w:p w:rsidR="00246C25" w:rsidRDefault="00246C25" w:rsidP="001C7B48">
            <w:pPr>
              <w:pStyle w:val="TableParagraph"/>
              <w:spacing w:before="93"/>
              <w:ind w:left="11"/>
              <w:rPr>
                <w:sz w:val="28"/>
              </w:rPr>
            </w:pPr>
            <w:r>
              <w:rPr>
                <w:spacing w:val="-5"/>
                <w:sz w:val="28"/>
              </w:rPr>
              <w:t>6.6</w:t>
            </w:r>
          </w:p>
        </w:tc>
        <w:tc>
          <w:tcPr>
            <w:tcW w:w="7372" w:type="dxa"/>
          </w:tcPr>
          <w:p w:rsidR="00246C25" w:rsidRDefault="00246C25" w:rsidP="001C7B48">
            <w:pPr>
              <w:pStyle w:val="TableParagraph"/>
              <w:spacing w:before="93"/>
              <w:jc w:val="both"/>
              <w:rPr>
                <w:sz w:val="28"/>
              </w:rPr>
            </w:pPr>
            <w:r>
              <w:rPr>
                <w:sz w:val="28"/>
              </w:rPr>
              <w:t>Устанавливать</w:t>
            </w:r>
            <w:r>
              <w:rPr>
                <w:spacing w:val="-4"/>
                <w:sz w:val="28"/>
              </w:rPr>
              <w:t xml:space="preserve"> </w:t>
            </w:r>
            <w:r>
              <w:rPr>
                <w:sz w:val="28"/>
              </w:rPr>
              <w:t>взаимосвязь</w:t>
            </w:r>
            <w:r>
              <w:rPr>
                <w:spacing w:val="-1"/>
                <w:sz w:val="28"/>
              </w:rPr>
              <w:t xml:space="preserve"> </w:t>
            </w:r>
            <w:r>
              <w:rPr>
                <w:sz w:val="28"/>
              </w:rPr>
              <w:t>(при</w:t>
            </w:r>
            <w:r>
              <w:rPr>
                <w:spacing w:val="-1"/>
                <w:sz w:val="28"/>
              </w:rPr>
              <w:t xml:space="preserve"> </w:t>
            </w:r>
            <w:r>
              <w:rPr>
                <w:sz w:val="28"/>
              </w:rPr>
              <w:t>наличии)</w:t>
            </w:r>
            <w:r>
              <w:rPr>
                <w:spacing w:val="-2"/>
                <w:sz w:val="28"/>
              </w:rPr>
              <w:t xml:space="preserve"> </w:t>
            </w:r>
            <w:r>
              <w:rPr>
                <w:sz w:val="28"/>
              </w:rPr>
              <w:t>событий</w:t>
            </w:r>
            <w:r>
              <w:rPr>
                <w:spacing w:val="-1"/>
                <w:sz w:val="28"/>
              </w:rPr>
              <w:t xml:space="preserve"> </w:t>
            </w:r>
            <w:r>
              <w:rPr>
                <w:spacing w:val="-2"/>
                <w:sz w:val="28"/>
              </w:rPr>
              <w:t>истории</w:t>
            </w:r>
          </w:p>
          <w:p w:rsidR="00246C25" w:rsidRDefault="00246C25" w:rsidP="001C7B48">
            <w:pPr>
              <w:pStyle w:val="TableParagraph"/>
              <w:spacing w:before="2"/>
              <w:ind w:right="50"/>
              <w:jc w:val="both"/>
              <w:rPr>
                <w:sz w:val="28"/>
              </w:rPr>
            </w:pPr>
            <w:r>
              <w:rPr>
                <w:sz w:val="28"/>
              </w:rPr>
              <w:t>XVIII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246C25" w:rsidRPr="00246C25" w:rsidTr="001C7B48">
        <w:trPr>
          <w:trHeight w:val="1170"/>
        </w:trPr>
        <w:tc>
          <w:tcPr>
            <w:tcW w:w="1702" w:type="dxa"/>
          </w:tcPr>
          <w:p w:rsidR="00246C25" w:rsidRDefault="00246C25" w:rsidP="001C7B48">
            <w:pPr>
              <w:pStyle w:val="TableParagraph"/>
              <w:ind w:left="11" w:right="4"/>
              <w:rPr>
                <w:sz w:val="28"/>
              </w:rPr>
            </w:pPr>
            <w:r>
              <w:rPr>
                <w:spacing w:val="-10"/>
                <w:sz w:val="28"/>
              </w:rPr>
              <w:t>7</w:t>
            </w:r>
          </w:p>
        </w:tc>
        <w:tc>
          <w:tcPr>
            <w:tcW w:w="7372" w:type="dxa"/>
          </w:tcPr>
          <w:p w:rsidR="00246C25" w:rsidRDefault="00246C25" w:rsidP="001C7B48">
            <w:pPr>
              <w:pStyle w:val="TableParagraph"/>
              <w:ind w:right="53"/>
              <w:jc w:val="both"/>
              <w:rPr>
                <w:sz w:val="28"/>
              </w:rPr>
            </w:pPr>
            <w:r>
              <w:rPr>
                <w:sz w:val="28"/>
              </w:rPr>
              <w:t>Рассмотрение исторических версий и оценок, определение своего отношения к наиболее значимым событиям и личностям прошлого</w:t>
            </w:r>
          </w:p>
        </w:tc>
      </w:tr>
      <w:tr w:rsidR="00246C25" w:rsidRPr="00246C25" w:rsidTr="001C7B48">
        <w:trPr>
          <w:trHeight w:val="1814"/>
        </w:trPr>
        <w:tc>
          <w:tcPr>
            <w:tcW w:w="1702" w:type="dxa"/>
          </w:tcPr>
          <w:p w:rsidR="00246C25" w:rsidRDefault="00246C25" w:rsidP="001C7B48">
            <w:pPr>
              <w:pStyle w:val="TableParagraph"/>
              <w:spacing w:before="93"/>
              <w:ind w:left="11"/>
              <w:rPr>
                <w:sz w:val="28"/>
              </w:rPr>
            </w:pPr>
            <w:r>
              <w:rPr>
                <w:spacing w:val="-5"/>
                <w:sz w:val="28"/>
              </w:rPr>
              <w:t>7.1</w:t>
            </w:r>
          </w:p>
        </w:tc>
        <w:tc>
          <w:tcPr>
            <w:tcW w:w="7372" w:type="dxa"/>
          </w:tcPr>
          <w:p w:rsidR="00246C25" w:rsidRDefault="00246C25" w:rsidP="001C7B48">
            <w:pPr>
              <w:pStyle w:val="TableParagraph"/>
              <w:spacing w:before="93"/>
              <w:ind w:right="53"/>
              <w:jc w:val="both"/>
              <w:rPr>
                <w:sz w:val="28"/>
              </w:rPr>
            </w:pPr>
            <w:r>
              <w:rPr>
                <w:sz w:val="28"/>
              </w:rPr>
              <w:t xml:space="preserve">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w:t>
            </w:r>
            <w:r>
              <w:rPr>
                <w:spacing w:val="-2"/>
                <w:sz w:val="28"/>
              </w:rPr>
              <w:t>убедительности)</w:t>
            </w:r>
          </w:p>
        </w:tc>
      </w:tr>
      <w:tr w:rsidR="00246C25" w:rsidRPr="00246C25" w:rsidTr="001C7B48">
        <w:trPr>
          <w:trHeight w:val="1490"/>
        </w:trPr>
        <w:tc>
          <w:tcPr>
            <w:tcW w:w="1702" w:type="dxa"/>
          </w:tcPr>
          <w:p w:rsidR="00246C25" w:rsidRDefault="00246C25" w:rsidP="001C7B48">
            <w:pPr>
              <w:pStyle w:val="TableParagraph"/>
              <w:spacing w:before="94"/>
              <w:ind w:left="11"/>
              <w:rPr>
                <w:sz w:val="28"/>
              </w:rPr>
            </w:pPr>
            <w:r>
              <w:rPr>
                <w:spacing w:val="-5"/>
                <w:sz w:val="28"/>
              </w:rPr>
              <w:t>7.2</w:t>
            </w:r>
          </w:p>
        </w:tc>
        <w:tc>
          <w:tcPr>
            <w:tcW w:w="7372" w:type="dxa"/>
          </w:tcPr>
          <w:p w:rsidR="00246C25" w:rsidRDefault="00246C25" w:rsidP="001C7B48">
            <w:pPr>
              <w:pStyle w:val="TableParagraph"/>
              <w:spacing w:before="94"/>
              <w:ind w:right="55"/>
              <w:jc w:val="both"/>
              <w:rPr>
                <w:sz w:val="28"/>
              </w:rPr>
            </w:pPr>
            <w:r>
              <w:rPr>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tc>
      </w:tr>
      <w:tr w:rsidR="00246C25" w:rsidRPr="00246C25" w:rsidTr="001C7B48">
        <w:trPr>
          <w:trHeight w:val="1813"/>
        </w:trPr>
        <w:tc>
          <w:tcPr>
            <w:tcW w:w="1702" w:type="dxa"/>
          </w:tcPr>
          <w:p w:rsidR="00246C25" w:rsidRDefault="00246C25" w:rsidP="001C7B48">
            <w:pPr>
              <w:pStyle w:val="TableParagraph"/>
              <w:ind w:left="11"/>
              <w:rPr>
                <w:sz w:val="28"/>
              </w:rPr>
            </w:pPr>
            <w:r>
              <w:rPr>
                <w:spacing w:val="-5"/>
                <w:sz w:val="28"/>
              </w:rPr>
              <w:lastRenderedPageBreak/>
              <w:t>7.3</w:t>
            </w:r>
          </w:p>
        </w:tc>
        <w:tc>
          <w:tcPr>
            <w:tcW w:w="7372" w:type="dxa"/>
          </w:tcPr>
          <w:p w:rsidR="00246C25" w:rsidRDefault="00246C25" w:rsidP="001C7B48">
            <w:pPr>
              <w:pStyle w:val="TableParagraph"/>
              <w:ind w:right="53"/>
              <w:jc w:val="both"/>
              <w:rPr>
                <w:sz w:val="28"/>
              </w:rPr>
            </w:pPr>
            <w:r>
              <w:rPr>
                <w:sz w:val="28"/>
              </w:rPr>
              <w:t>Определять и аргументировать собственную или предложенную точку зрения на события и личностей отечественной и всеобщей истории XVIII в. с помощью фактического материала, в том числе используя источники разных типов</w:t>
            </w:r>
          </w:p>
        </w:tc>
      </w:tr>
      <w:tr w:rsidR="00246C25" w:rsidTr="001C7B48">
        <w:trPr>
          <w:trHeight w:val="527"/>
        </w:trPr>
        <w:tc>
          <w:tcPr>
            <w:tcW w:w="1702" w:type="dxa"/>
          </w:tcPr>
          <w:p w:rsidR="00246C25" w:rsidRDefault="00246C25" w:rsidP="001C7B48">
            <w:pPr>
              <w:pStyle w:val="TableParagraph"/>
              <w:ind w:left="11" w:right="4"/>
              <w:rPr>
                <w:sz w:val="28"/>
              </w:rPr>
            </w:pPr>
            <w:r>
              <w:rPr>
                <w:spacing w:val="-10"/>
                <w:sz w:val="28"/>
              </w:rPr>
              <w:t>8</w:t>
            </w:r>
          </w:p>
        </w:tc>
        <w:tc>
          <w:tcPr>
            <w:tcW w:w="7372" w:type="dxa"/>
          </w:tcPr>
          <w:p w:rsidR="00246C25" w:rsidRDefault="00246C25" w:rsidP="001C7B48">
            <w:pPr>
              <w:pStyle w:val="TableParagraph"/>
              <w:rPr>
                <w:sz w:val="28"/>
              </w:rPr>
            </w:pPr>
            <w:r>
              <w:rPr>
                <w:sz w:val="28"/>
              </w:rPr>
              <w:t>Применение</w:t>
            </w:r>
            <w:r>
              <w:rPr>
                <w:spacing w:val="-12"/>
                <w:sz w:val="28"/>
              </w:rPr>
              <w:t xml:space="preserve"> </w:t>
            </w:r>
            <w:r>
              <w:rPr>
                <w:sz w:val="28"/>
              </w:rPr>
              <w:t>исторических</w:t>
            </w:r>
            <w:r>
              <w:rPr>
                <w:spacing w:val="-7"/>
                <w:sz w:val="28"/>
              </w:rPr>
              <w:t xml:space="preserve"> </w:t>
            </w:r>
            <w:r>
              <w:rPr>
                <w:spacing w:val="-2"/>
                <w:sz w:val="28"/>
              </w:rPr>
              <w:t>знаний</w:t>
            </w:r>
          </w:p>
        </w:tc>
      </w:tr>
      <w:tr w:rsidR="00246C25" w:rsidRPr="00246C25" w:rsidTr="001C7B48">
        <w:trPr>
          <w:trHeight w:val="1169"/>
        </w:trPr>
        <w:tc>
          <w:tcPr>
            <w:tcW w:w="1702" w:type="dxa"/>
          </w:tcPr>
          <w:p w:rsidR="00246C25" w:rsidRDefault="00246C25" w:rsidP="001C7B48">
            <w:pPr>
              <w:pStyle w:val="TableParagraph"/>
              <w:spacing w:before="94"/>
              <w:ind w:left="11"/>
              <w:rPr>
                <w:sz w:val="28"/>
              </w:rPr>
            </w:pPr>
            <w:r>
              <w:rPr>
                <w:spacing w:val="-5"/>
                <w:sz w:val="28"/>
              </w:rPr>
              <w:t>8.1</w:t>
            </w:r>
          </w:p>
        </w:tc>
        <w:tc>
          <w:tcPr>
            <w:tcW w:w="7372" w:type="dxa"/>
          </w:tcPr>
          <w:p w:rsidR="00246C25" w:rsidRDefault="00246C25" w:rsidP="001C7B48">
            <w:pPr>
              <w:pStyle w:val="TableParagraph"/>
              <w:spacing w:before="94"/>
              <w:ind w:right="52"/>
              <w:jc w:val="both"/>
              <w:rPr>
                <w:sz w:val="28"/>
              </w:rPr>
            </w:pPr>
            <w:r>
              <w:rPr>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tc>
      </w:tr>
      <w:tr w:rsidR="00246C25" w:rsidRPr="00246C25" w:rsidTr="001C7B48">
        <w:trPr>
          <w:trHeight w:val="849"/>
        </w:trPr>
        <w:tc>
          <w:tcPr>
            <w:tcW w:w="1702" w:type="dxa"/>
          </w:tcPr>
          <w:p w:rsidR="00246C25" w:rsidRDefault="00246C25" w:rsidP="001C7B48">
            <w:pPr>
              <w:pStyle w:val="TableParagraph"/>
              <w:ind w:left="11"/>
              <w:rPr>
                <w:sz w:val="28"/>
              </w:rPr>
            </w:pPr>
            <w:r>
              <w:rPr>
                <w:spacing w:val="-5"/>
                <w:sz w:val="28"/>
              </w:rPr>
              <w:t>8.2</w:t>
            </w:r>
          </w:p>
        </w:tc>
        <w:tc>
          <w:tcPr>
            <w:tcW w:w="7372" w:type="dxa"/>
          </w:tcPr>
          <w:p w:rsidR="00246C25" w:rsidRDefault="00246C25" w:rsidP="001C7B48">
            <w:pPr>
              <w:pStyle w:val="TableParagraph"/>
              <w:rPr>
                <w:sz w:val="28"/>
              </w:rPr>
            </w:pPr>
            <w:r>
              <w:rPr>
                <w:sz w:val="28"/>
              </w:rPr>
              <w:t>Выполнять учебные проекты по отечественной и всеобщей истории XVIII в. (в том числе на региональном материале)</w:t>
            </w:r>
          </w:p>
        </w:tc>
      </w:tr>
      <w:tr w:rsidR="00246C25" w:rsidRPr="00246C25" w:rsidTr="001C7B48">
        <w:trPr>
          <w:trHeight w:val="525"/>
        </w:trPr>
        <w:tc>
          <w:tcPr>
            <w:tcW w:w="1702" w:type="dxa"/>
          </w:tcPr>
          <w:p w:rsidR="00246C25" w:rsidRDefault="00246C25" w:rsidP="001C7B48">
            <w:pPr>
              <w:pStyle w:val="TableParagraph"/>
              <w:spacing w:before="93"/>
              <w:ind w:left="11"/>
              <w:rPr>
                <w:sz w:val="28"/>
              </w:rPr>
            </w:pPr>
            <w:r>
              <w:rPr>
                <w:spacing w:val="-5"/>
                <w:sz w:val="28"/>
              </w:rPr>
              <w:t>8.3</w:t>
            </w:r>
          </w:p>
        </w:tc>
        <w:tc>
          <w:tcPr>
            <w:tcW w:w="7372" w:type="dxa"/>
          </w:tcPr>
          <w:p w:rsidR="00246C25" w:rsidRDefault="00246C25" w:rsidP="001C7B48">
            <w:pPr>
              <w:pStyle w:val="TableParagraph"/>
              <w:spacing w:before="93"/>
              <w:rPr>
                <w:sz w:val="28"/>
              </w:rPr>
            </w:pPr>
            <w:r>
              <w:rPr>
                <w:sz w:val="28"/>
              </w:rPr>
              <w:t>Использовать</w:t>
            </w:r>
            <w:r>
              <w:rPr>
                <w:spacing w:val="25"/>
                <w:sz w:val="28"/>
              </w:rPr>
              <w:t xml:space="preserve"> </w:t>
            </w:r>
            <w:r>
              <w:rPr>
                <w:sz w:val="28"/>
              </w:rPr>
              <w:t>исторические</w:t>
            </w:r>
            <w:r>
              <w:rPr>
                <w:spacing w:val="29"/>
                <w:sz w:val="28"/>
              </w:rPr>
              <w:t xml:space="preserve"> </w:t>
            </w:r>
            <w:r>
              <w:rPr>
                <w:sz w:val="28"/>
              </w:rPr>
              <w:t>понятия</w:t>
            </w:r>
            <w:r>
              <w:rPr>
                <w:spacing w:val="29"/>
                <w:sz w:val="28"/>
              </w:rPr>
              <w:t xml:space="preserve"> </w:t>
            </w:r>
            <w:r>
              <w:rPr>
                <w:sz w:val="28"/>
              </w:rPr>
              <w:t>для</w:t>
            </w:r>
            <w:r>
              <w:rPr>
                <w:spacing w:val="31"/>
                <w:sz w:val="28"/>
              </w:rPr>
              <w:t xml:space="preserve"> </w:t>
            </w:r>
            <w:r>
              <w:rPr>
                <w:sz w:val="28"/>
              </w:rPr>
              <w:t>решения</w:t>
            </w:r>
            <w:r>
              <w:rPr>
                <w:spacing w:val="32"/>
                <w:sz w:val="28"/>
              </w:rPr>
              <w:t xml:space="preserve"> </w:t>
            </w:r>
            <w:r>
              <w:rPr>
                <w:spacing w:val="-2"/>
                <w:sz w:val="28"/>
              </w:rPr>
              <w:t>учебных</w:t>
            </w:r>
          </w:p>
        </w:tc>
      </w:tr>
    </w:tbl>
    <w:p w:rsidR="00246C25" w:rsidRDefault="00246C25" w:rsidP="00246C25">
      <w:pPr>
        <w:pStyle w:val="TableParagraph"/>
        <w:rPr>
          <w:sz w:val="28"/>
        </w:rPr>
        <w:sectPr w:rsidR="00246C25">
          <w:type w:val="continuous"/>
          <w:pgSz w:w="11910" w:h="16840"/>
          <w:pgMar w:top="1100" w:right="850" w:bottom="1201"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246C25" w:rsidTr="001C7B48">
        <w:trPr>
          <w:trHeight w:val="527"/>
        </w:trPr>
        <w:tc>
          <w:tcPr>
            <w:tcW w:w="1702" w:type="dxa"/>
          </w:tcPr>
          <w:p w:rsidR="00246C25" w:rsidRDefault="00246C25" w:rsidP="001C7B48">
            <w:pPr>
              <w:pStyle w:val="TableParagraph"/>
              <w:rPr>
                <w:sz w:val="28"/>
              </w:rPr>
            </w:pPr>
          </w:p>
        </w:tc>
        <w:tc>
          <w:tcPr>
            <w:tcW w:w="7372" w:type="dxa"/>
          </w:tcPr>
          <w:p w:rsidR="00246C25" w:rsidRDefault="00246C25" w:rsidP="001C7B48">
            <w:pPr>
              <w:pStyle w:val="TableParagraph"/>
              <w:rPr>
                <w:sz w:val="28"/>
              </w:rPr>
            </w:pPr>
            <w:r>
              <w:rPr>
                <w:sz w:val="28"/>
              </w:rPr>
              <w:t>и</w:t>
            </w:r>
            <w:r>
              <w:rPr>
                <w:spacing w:val="-4"/>
                <w:sz w:val="28"/>
              </w:rPr>
              <w:t xml:space="preserve"> </w:t>
            </w:r>
            <w:r>
              <w:rPr>
                <w:sz w:val="28"/>
              </w:rPr>
              <w:t>практических</w:t>
            </w:r>
            <w:r>
              <w:rPr>
                <w:spacing w:val="-3"/>
                <w:sz w:val="28"/>
              </w:rPr>
              <w:t xml:space="preserve"> </w:t>
            </w:r>
            <w:r>
              <w:rPr>
                <w:spacing w:val="-4"/>
                <w:sz w:val="28"/>
              </w:rPr>
              <w:t>задач</w:t>
            </w:r>
          </w:p>
        </w:tc>
      </w:tr>
      <w:tr w:rsidR="00246C25" w:rsidRPr="00246C25" w:rsidTr="001C7B48">
        <w:trPr>
          <w:trHeight w:val="1814"/>
        </w:trPr>
        <w:tc>
          <w:tcPr>
            <w:tcW w:w="1702" w:type="dxa"/>
          </w:tcPr>
          <w:p w:rsidR="00246C25" w:rsidRDefault="00246C25" w:rsidP="001C7B48">
            <w:pPr>
              <w:pStyle w:val="TableParagraph"/>
              <w:spacing w:before="94"/>
              <w:ind w:left="11"/>
              <w:rPr>
                <w:sz w:val="28"/>
              </w:rPr>
            </w:pPr>
            <w:r>
              <w:rPr>
                <w:spacing w:val="-5"/>
                <w:sz w:val="28"/>
              </w:rPr>
              <w:t>8.4</w:t>
            </w:r>
          </w:p>
        </w:tc>
        <w:tc>
          <w:tcPr>
            <w:tcW w:w="7372" w:type="dxa"/>
          </w:tcPr>
          <w:p w:rsidR="00246C25" w:rsidRDefault="00246C25" w:rsidP="001C7B48">
            <w:pPr>
              <w:pStyle w:val="TableParagraph"/>
              <w:spacing w:before="94"/>
              <w:ind w:right="55"/>
              <w:jc w:val="both"/>
              <w:rPr>
                <w:sz w:val="28"/>
              </w:rPr>
            </w:pPr>
            <w:r>
              <w:rPr>
                <w:sz w:val="28"/>
              </w:rPr>
              <w:t xml:space="preserve">Осуществлять поиск исторической информации по отечественной и всеобщей истории XVIII в. в справочной литературе, сети Интернет для решения познавательных задач, оценивать полноту и верифицированность </w:t>
            </w:r>
            <w:r>
              <w:rPr>
                <w:spacing w:val="-2"/>
                <w:sz w:val="28"/>
              </w:rPr>
              <w:t>информации</w:t>
            </w:r>
          </w:p>
        </w:tc>
      </w:tr>
    </w:tbl>
    <w:p w:rsidR="00246C25" w:rsidRDefault="00246C25" w:rsidP="00246C25">
      <w:pPr>
        <w:pStyle w:val="af2"/>
        <w:spacing w:before="7"/>
      </w:pPr>
    </w:p>
    <w:p w:rsidR="00246C25" w:rsidRDefault="00246C25" w:rsidP="00246C25">
      <w:pPr>
        <w:pStyle w:val="af2"/>
        <w:ind w:left="488" w:right="348"/>
        <w:jc w:val="center"/>
      </w:pPr>
      <w:r>
        <w:t>Проверяемые</w:t>
      </w:r>
      <w:r>
        <w:rPr>
          <w:spacing w:val="-7"/>
        </w:rPr>
        <w:t xml:space="preserve"> </w:t>
      </w:r>
      <w:r>
        <w:t>элементы</w:t>
      </w:r>
      <w:r>
        <w:rPr>
          <w:spacing w:val="-5"/>
        </w:rPr>
        <w:t xml:space="preserve"> </w:t>
      </w:r>
      <w:r>
        <w:t>содержания</w:t>
      </w:r>
      <w:r>
        <w:rPr>
          <w:spacing w:val="-7"/>
        </w:rPr>
        <w:t xml:space="preserve"> </w:t>
      </w:r>
      <w:r>
        <w:t>(8</w:t>
      </w:r>
      <w:r>
        <w:rPr>
          <w:spacing w:val="-9"/>
        </w:rPr>
        <w:t xml:space="preserve"> </w:t>
      </w:r>
      <w:r>
        <w:rPr>
          <w:spacing w:val="-2"/>
        </w:rPr>
        <w:t>класс)</w:t>
      </w:r>
    </w:p>
    <w:p w:rsidR="00246C25" w:rsidRDefault="00246C25" w:rsidP="00246C25">
      <w:pPr>
        <w:pStyle w:val="af2"/>
        <w:spacing w:before="98" w:after="1"/>
        <w:rPr>
          <w:sz w:val="20"/>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246C25" w:rsidTr="001C7B48">
        <w:trPr>
          <w:trHeight w:val="527"/>
        </w:trPr>
        <w:tc>
          <w:tcPr>
            <w:tcW w:w="1078" w:type="dxa"/>
          </w:tcPr>
          <w:p w:rsidR="00246C25" w:rsidRDefault="00246C25" w:rsidP="001C7B48">
            <w:pPr>
              <w:pStyle w:val="TableParagraph"/>
              <w:ind w:left="11" w:right="4"/>
              <w:rPr>
                <w:sz w:val="28"/>
              </w:rPr>
            </w:pPr>
            <w:r>
              <w:rPr>
                <w:spacing w:val="-5"/>
                <w:sz w:val="28"/>
              </w:rPr>
              <w:t>Код</w:t>
            </w:r>
          </w:p>
        </w:tc>
        <w:tc>
          <w:tcPr>
            <w:tcW w:w="7996" w:type="dxa"/>
          </w:tcPr>
          <w:p w:rsidR="00246C25" w:rsidRDefault="00246C25" w:rsidP="001C7B48">
            <w:pPr>
              <w:pStyle w:val="TableParagraph"/>
              <w:ind w:right="57"/>
              <w:rPr>
                <w:sz w:val="28"/>
              </w:rPr>
            </w:pPr>
            <w:r>
              <w:rPr>
                <w:sz w:val="28"/>
              </w:rPr>
              <w:t>Проверяемый</w:t>
            </w:r>
            <w:r>
              <w:rPr>
                <w:spacing w:val="-8"/>
                <w:sz w:val="28"/>
              </w:rPr>
              <w:t xml:space="preserve"> </w:t>
            </w:r>
            <w:r>
              <w:rPr>
                <w:sz w:val="28"/>
              </w:rPr>
              <w:t>элемент</w:t>
            </w:r>
            <w:r>
              <w:rPr>
                <w:spacing w:val="-8"/>
                <w:sz w:val="28"/>
              </w:rPr>
              <w:t xml:space="preserve"> </w:t>
            </w:r>
            <w:r>
              <w:rPr>
                <w:spacing w:val="-2"/>
                <w:sz w:val="28"/>
              </w:rPr>
              <w:t>содержания</w:t>
            </w:r>
          </w:p>
        </w:tc>
      </w:tr>
      <w:tr w:rsidR="00246C25" w:rsidTr="001C7B48">
        <w:trPr>
          <w:trHeight w:val="525"/>
        </w:trPr>
        <w:tc>
          <w:tcPr>
            <w:tcW w:w="1078" w:type="dxa"/>
          </w:tcPr>
          <w:p w:rsidR="00246C25" w:rsidRDefault="00246C25" w:rsidP="001C7B48">
            <w:pPr>
              <w:pStyle w:val="TableParagraph"/>
              <w:spacing w:before="93"/>
              <w:ind w:left="11" w:right="4"/>
              <w:rPr>
                <w:sz w:val="28"/>
              </w:rPr>
            </w:pPr>
            <w:r>
              <w:rPr>
                <w:spacing w:val="-10"/>
                <w:sz w:val="28"/>
              </w:rPr>
              <w:t>1</w:t>
            </w:r>
          </w:p>
        </w:tc>
        <w:tc>
          <w:tcPr>
            <w:tcW w:w="7996" w:type="dxa"/>
          </w:tcPr>
          <w:p w:rsidR="00246C25" w:rsidRDefault="00246C25" w:rsidP="001C7B48">
            <w:pPr>
              <w:pStyle w:val="TableParagraph"/>
              <w:spacing w:before="93"/>
              <w:rPr>
                <w:sz w:val="28"/>
              </w:rPr>
            </w:pPr>
            <w:r>
              <w:rPr>
                <w:sz w:val="28"/>
              </w:rPr>
              <w:t>Всеобщая</w:t>
            </w:r>
            <w:r>
              <w:rPr>
                <w:spacing w:val="-6"/>
                <w:sz w:val="28"/>
              </w:rPr>
              <w:t xml:space="preserve"> </w:t>
            </w:r>
            <w:r>
              <w:rPr>
                <w:sz w:val="28"/>
              </w:rPr>
              <w:t>история.</w:t>
            </w:r>
            <w:r>
              <w:rPr>
                <w:spacing w:val="-9"/>
                <w:sz w:val="28"/>
              </w:rPr>
              <w:t xml:space="preserve"> </w:t>
            </w:r>
            <w:r>
              <w:rPr>
                <w:sz w:val="28"/>
              </w:rPr>
              <w:t>История</w:t>
            </w:r>
            <w:r>
              <w:rPr>
                <w:spacing w:val="-6"/>
                <w:sz w:val="28"/>
              </w:rPr>
              <w:t xml:space="preserve"> </w:t>
            </w:r>
            <w:r>
              <w:rPr>
                <w:sz w:val="28"/>
              </w:rPr>
              <w:t>Нового</w:t>
            </w:r>
            <w:r>
              <w:rPr>
                <w:spacing w:val="-5"/>
                <w:sz w:val="28"/>
              </w:rPr>
              <w:t xml:space="preserve"> </w:t>
            </w:r>
            <w:r>
              <w:rPr>
                <w:sz w:val="28"/>
              </w:rPr>
              <w:t>времени.</w:t>
            </w:r>
            <w:r>
              <w:rPr>
                <w:spacing w:val="-7"/>
                <w:sz w:val="28"/>
              </w:rPr>
              <w:t xml:space="preserve"> </w:t>
            </w:r>
            <w:r>
              <w:rPr>
                <w:sz w:val="28"/>
              </w:rPr>
              <w:t>XVIII</w:t>
            </w:r>
            <w:r>
              <w:rPr>
                <w:spacing w:val="-5"/>
                <w:sz w:val="28"/>
              </w:rPr>
              <w:t xml:space="preserve"> в.</w:t>
            </w:r>
          </w:p>
        </w:tc>
      </w:tr>
      <w:tr w:rsidR="00246C25" w:rsidTr="001C7B48">
        <w:trPr>
          <w:trHeight w:val="3746"/>
        </w:trPr>
        <w:tc>
          <w:tcPr>
            <w:tcW w:w="1078" w:type="dxa"/>
          </w:tcPr>
          <w:p w:rsidR="00246C25" w:rsidRDefault="00246C25" w:rsidP="001C7B48">
            <w:pPr>
              <w:pStyle w:val="TableParagraph"/>
              <w:ind w:left="11"/>
              <w:rPr>
                <w:sz w:val="28"/>
              </w:rPr>
            </w:pPr>
            <w:r>
              <w:rPr>
                <w:spacing w:val="-5"/>
                <w:sz w:val="28"/>
              </w:rPr>
              <w:t>1.1</w:t>
            </w:r>
          </w:p>
        </w:tc>
        <w:tc>
          <w:tcPr>
            <w:tcW w:w="7996" w:type="dxa"/>
          </w:tcPr>
          <w:p w:rsidR="00246C25" w:rsidRDefault="00246C25" w:rsidP="001C7B48">
            <w:pPr>
              <w:pStyle w:val="TableParagraph"/>
              <w:spacing w:line="322" w:lineRule="exact"/>
              <w:jc w:val="both"/>
              <w:rPr>
                <w:sz w:val="28"/>
              </w:rPr>
            </w:pPr>
            <w:r>
              <w:rPr>
                <w:sz w:val="28"/>
              </w:rPr>
              <w:t xml:space="preserve">Век </w:t>
            </w:r>
            <w:r>
              <w:rPr>
                <w:spacing w:val="-2"/>
                <w:sz w:val="28"/>
              </w:rPr>
              <w:t>Просвещения.</w:t>
            </w:r>
          </w:p>
          <w:p w:rsidR="00246C25" w:rsidRDefault="00246C25" w:rsidP="001C7B48">
            <w:pPr>
              <w:pStyle w:val="TableParagraph"/>
              <w:ind w:right="50"/>
              <w:jc w:val="both"/>
              <w:rPr>
                <w:sz w:val="28"/>
              </w:rPr>
            </w:pPr>
            <w:r>
              <w:rPr>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w:t>
            </w:r>
            <w:r>
              <w:rPr>
                <w:spacing w:val="40"/>
                <w:sz w:val="28"/>
              </w:rPr>
              <w:t xml:space="preserve"> </w:t>
            </w:r>
            <w:r>
              <w:rPr>
                <w:sz w:val="28"/>
              </w:rPr>
              <w:t>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246C25" w:rsidRPr="00246C25" w:rsidTr="001C7B48">
        <w:trPr>
          <w:trHeight w:val="2136"/>
        </w:trPr>
        <w:tc>
          <w:tcPr>
            <w:tcW w:w="1078" w:type="dxa"/>
          </w:tcPr>
          <w:p w:rsidR="00246C25" w:rsidRDefault="00246C25" w:rsidP="001C7B48">
            <w:pPr>
              <w:pStyle w:val="TableParagraph"/>
              <w:ind w:left="11"/>
              <w:rPr>
                <w:sz w:val="28"/>
              </w:rPr>
            </w:pPr>
            <w:r>
              <w:rPr>
                <w:spacing w:val="-5"/>
                <w:sz w:val="28"/>
              </w:rPr>
              <w:lastRenderedPageBreak/>
              <w:t>1.2</w:t>
            </w:r>
          </w:p>
        </w:tc>
        <w:tc>
          <w:tcPr>
            <w:tcW w:w="7996" w:type="dxa"/>
          </w:tcPr>
          <w:p w:rsidR="00246C25" w:rsidRDefault="00246C25" w:rsidP="001C7B48">
            <w:pPr>
              <w:pStyle w:val="TableParagraph"/>
              <w:ind w:right="55"/>
              <w:jc w:val="both"/>
              <w:rPr>
                <w:sz w:val="28"/>
              </w:rPr>
            </w:pPr>
            <w:r>
              <w:rPr>
                <w:sz w:val="28"/>
              </w:rPr>
              <w:t>Государства Европы в XVIII в.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tc>
      </w:tr>
      <w:tr w:rsidR="00246C25" w:rsidTr="001C7B48">
        <w:trPr>
          <w:trHeight w:val="2457"/>
        </w:trPr>
        <w:tc>
          <w:tcPr>
            <w:tcW w:w="1078" w:type="dxa"/>
          </w:tcPr>
          <w:p w:rsidR="00246C25" w:rsidRDefault="00246C25" w:rsidP="001C7B48">
            <w:pPr>
              <w:pStyle w:val="TableParagraph"/>
              <w:ind w:left="11"/>
              <w:rPr>
                <w:sz w:val="28"/>
              </w:rPr>
            </w:pPr>
            <w:r>
              <w:rPr>
                <w:spacing w:val="-5"/>
                <w:sz w:val="28"/>
              </w:rPr>
              <w:t>1.3</w:t>
            </w:r>
          </w:p>
        </w:tc>
        <w:tc>
          <w:tcPr>
            <w:tcW w:w="7996" w:type="dxa"/>
          </w:tcPr>
          <w:p w:rsidR="00246C25" w:rsidRDefault="00246C25" w:rsidP="001C7B48">
            <w:pPr>
              <w:pStyle w:val="TableParagraph"/>
              <w:ind w:right="53"/>
              <w:jc w:val="both"/>
              <w:rPr>
                <w:sz w:val="28"/>
              </w:rPr>
            </w:pPr>
            <w:r>
              <w:rPr>
                <w:sz w:val="28"/>
              </w:rPr>
              <w:t>Великобритания в XVIII в. Королевская власть и парламент. Тори и виги. Предпосылки промышленного переворота в</w:t>
            </w:r>
            <w:r>
              <w:rPr>
                <w:spacing w:val="40"/>
                <w:sz w:val="28"/>
              </w:rPr>
              <w:t xml:space="preserve"> </w:t>
            </w:r>
            <w:r>
              <w:rPr>
                <w:sz w:val="28"/>
              </w:rPr>
              <w:t>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tc>
      </w:tr>
      <w:tr w:rsidR="00246C25" w:rsidRPr="00246C25" w:rsidTr="001C7B48">
        <w:trPr>
          <w:trHeight w:val="1170"/>
        </w:trPr>
        <w:tc>
          <w:tcPr>
            <w:tcW w:w="1078" w:type="dxa"/>
          </w:tcPr>
          <w:p w:rsidR="00246C25" w:rsidRDefault="00246C25" w:rsidP="001C7B48">
            <w:pPr>
              <w:pStyle w:val="TableParagraph"/>
              <w:ind w:left="11"/>
              <w:rPr>
                <w:sz w:val="28"/>
              </w:rPr>
            </w:pPr>
            <w:r>
              <w:rPr>
                <w:spacing w:val="-5"/>
                <w:sz w:val="28"/>
              </w:rPr>
              <w:t>1.4</w:t>
            </w:r>
          </w:p>
        </w:tc>
        <w:tc>
          <w:tcPr>
            <w:tcW w:w="7996" w:type="dxa"/>
          </w:tcPr>
          <w:p w:rsidR="00246C25" w:rsidRDefault="00246C25" w:rsidP="001C7B48">
            <w:pPr>
              <w:pStyle w:val="TableParagraph"/>
              <w:rPr>
                <w:sz w:val="28"/>
              </w:rPr>
            </w:pPr>
            <w:r>
              <w:rPr>
                <w:sz w:val="28"/>
              </w:rPr>
              <w:t>Франция.</w:t>
            </w:r>
            <w:r>
              <w:rPr>
                <w:spacing w:val="40"/>
                <w:sz w:val="28"/>
              </w:rPr>
              <w:t xml:space="preserve"> </w:t>
            </w:r>
            <w:r>
              <w:rPr>
                <w:sz w:val="28"/>
              </w:rPr>
              <w:t>Абсолютная</w:t>
            </w:r>
            <w:r>
              <w:rPr>
                <w:spacing w:val="40"/>
                <w:sz w:val="28"/>
              </w:rPr>
              <w:t xml:space="preserve"> </w:t>
            </w:r>
            <w:r>
              <w:rPr>
                <w:sz w:val="28"/>
              </w:rPr>
              <w:t>монархия:</w:t>
            </w:r>
            <w:r>
              <w:rPr>
                <w:spacing w:val="40"/>
                <w:sz w:val="28"/>
              </w:rPr>
              <w:t xml:space="preserve"> </w:t>
            </w:r>
            <w:r>
              <w:rPr>
                <w:sz w:val="28"/>
              </w:rPr>
              <w:t>политика</w:t>
            </w:r>
            <w:r>
              <w:rPr>
                <w:spacing w:val="40"/>
                <w:sz w:val="28"/>
              </w:rPr>
              <w:t xml:space="preserve"> </w:t>
            </w:r>
            <w:r>
              <w:rPr>
                <w:sz w:val="28"/>
              </w:rPr>
              <w:t>сохранения</w:t>
            </w:r>
            <w:r>
              <w:rPr>
                <w:spacing w:val="40"/>
                <w:sz w:val="28"/>
              </w:rPr>
              <w:t xml:space="preserve"> </w:t>
            </w:r>
            <w:r>
              <w:rPr>
                <w:sz w:val="28"/>
              </w:rPr>
              <w:t xml:space="preserve">старого </w:t>
            </w:r>
            <w:r>
              <w:rPr>
                <w:spacing w:val="-2"/>
                <w:sz w:val="28"/>
              </w:rPr>
              <w:t>порядка.</w:t>
            </w:r>
          </w:p>
          <w:p w:rsidR="00246C25" w:rsidRDefault="00246C25" w:rsidP="001C7B48">
            <w:pPr>
              <w:pStyle w:val="TableParagraph"/>
              <w:spacing w:line="321" w:lineRule="exact"/>
              <w:rPr>
                <w:sz w:val="28"/>
              </w:rPr>
            </w:pPr>
            <w:r>
              <w:rPr>
                <w:sz w:val="28"/>
              </w:rPr>
              <w:t>Попытки</w:t>
            </w:r>
            <w:r>
              <w:rPr>
                <w:spacing w:val="-9"/>
                <w:sz w:val="28"/>
              </w:rPr>
              <w:t xml:space="preserve"> </w:t>
            </w:r>
            <w:r>
              <w:rPr>
                <w:sz w:val="28"/>
              </w:rPr>
              <w:t>проведения</w:t>
            </w:r>
            <w:r>
              <w:rPr>
                <w:spacing w:val="-6"/>
                <w:sz w:val="28"/>
              </w:rPr>
              <w:t xml:space="preserve"> </w:t>
            </w:r>
            <w:r>
              <w:rPr>
                <w:sz w:val="28"/>
              </w:rPr>
              <w:t>реформ.</w:t>
            </w:r>
            <w:r>
              <w:rPr>
                <w:spacing w:val="-7"/>
                <w:sz w:val="28"/>
              </w:rPr>
              <w:t xml:space="preserve"> </w:t>
            </w:r>
            <w:r>
              <w:rPr>
                <w:sz w:val="28"/>
              </w:rPr>
              <w:t>Королевская</w:t>
            </w:r>
            <w:r>
              <w:rPr>
                <w:spacing w:val="-6"/>
                <w:sz w:val="28"/>
              </w:rPr>
              <w:t xml:space="preserve"> </w:t>
            </w:r>
            <w:r>
              <w:rPr>
                <w:sz w:val="28"/>
              </w:rPr>
              <w:t>власть</w:t>
            </w:r>
            <w:r>
              <w:rPr>
                <w:spacing w:val="-7"/>
                <w:sz w:val="28"/>
              </w:rPr>
              <w:t xml:space="preserve"> </w:t>
            </w:r>
            <w:r>
              <w:rPr>
                <w:sz w:val="28"/>
              </w:rPr>
              <w:t>и</w:t>
            </w:r>
            <w:r>
              <w:rPr>
                <w:spacing w:val="-5"/>
                <w:sz w:val="28"/>
              </w:rPr>
              <w:t xml:space="preserve"> </w:t>
            </w:r>
            <w:r>
              <w:rPr>
                <w:spacing w:val="-2"/>
                <w:sz w:val="28"/>
              </w:rPr>
              <w:t>сословия</w:t>
            </w:r>
          </w:p>
        </w:tc>
      </w:tr>
      <w:tr w:rsidR="00246C25" w:rsidRPr="00246C25" w:rsidTr="001C7B48">
        <w:trPr>
          <w:trHeight w:val="525"/>
        </w:trPr>
        <w:tc>
          <w:tcPr>
            <w:tcW w:w="1078" w:type="dxa"/>
          </w:tcPr>
          <w:p w:rsidR="00246C25" w:rsidRDefault="00246C25" w:rsidP="001C7B48">
            <w:pPr>
              <w:pStyle w:val="TableParagraph"/>
              <w:ind w:left="11"/>
              <w:rPr>
                <w:sz w:val="28"/>
              </w:rPr>
            </w:pPr>
            <w:r>
              <w:rPr>
                <w:spacing w:val="-5"/>
                <w:sz w:val="28"/>
              </w:rPr>
              <w:t>1.5</w:t>
            </w:r>
          </w:p>
        </w:tc>
        <w:tc>
          <w:tcPr>
            <w:tcW w:w="7996" w:type="dxa"/>
          </w:tcPr>
          <w:p w:rsidR="00246C25" w:rsidRDefault="00246C25" w:rsidP="001C7B48">
            <w:pPr>
              <w:pStyle w:val="TableParagraph"/>
              <w:tabs>
                <w:tab w:val="left" w:pos="1699"/>
                <w:tab w:val="left" w:pos="3424"/>
                <w:tab w:val="left" w:pos="4799"/>
                <w:tab w:val="left" w:pos="6456"/>
              </w:tabs>
              <w:rPr>
                <w:sz w:val="28"/>
              </w:rPr>
            </w:pPr>
            <w:r>
              <w:rPr>
                <w:spacing w:val="-2"/>
                <w:sz w:val="28"/>
              </w:rPr>
              <w:t>Германские</w:t>
            </w:r>
            <w:r>
              <w:rPr>
                <w:sz w:val="28"/>
              </w:rPr>
              <w:tab/>
            </w:r>
            <w:r>
              <w:rPr>
                <w:spacing w:val="-2"/>
                <w:sz w:val="28"/>
              </w:rPr>
              <w:t>государства,</w:t>
            </w:r>
            <w:r>
              <w:rPr>
                <w:sz w:val="28"/>
              </w:rPr>
              <w:tab/>
            </w:r>
            <w:r>
              <w:rPr>
                <w:spacing w:val="-2"/>
                <w:sz w:val="28"/>
              </w:rPr>
              <w:t>монархия</w:t>
            </w:r>
            <w:r>
              <w:rPr>
                <w:sz w:val="28"/>
              </w:rPr>
              <w:tab/>
            </w:r>
            <w:r>
              <w:rPr>
                <w:spacing w:val="-2"/>
                <w:sz w:val="28"/>
              </w:rPr>
              <w:t>Габсбургов,</w:t>
            </w:r>
            <w:r>
              <w:rPr>
                <w:sz w:val="28"/>
              </w:rPr>
              <w:tab/>
            </w:r>
            <w:r>
              <w:rPr>
                <w:spacing w:val="-2"/>
                <w:sz w:val="28"/>
              </w:rPr>
              <w:t>итальянские</w:t>
            </w:r>
          </w:p>
        </w:tc>
      </w:tr>
    </w:tbl>
    <w:p w:rsidR="00246C25" w:rsidRDefault="00246C25" w:rsidP="00246C25">
      <w:pPr>
        <w:pStyle w:val="TableParagraph"/>
        <w:rPr>
          <w:sz w:val="28"/>
        </w:rPr>
        <w:sectPr w:rsidR="00246C25">
          <w:type w:val="continuous"/>
          <w:pgSz w:w="11910" w:h="16840"/>
          <w:pgMar w:top="1100" w:right="850" w:bottom="28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246C25" w:rsidRPr="00246C25" w:rsidTr="001C7B48">
        <w:trPr>
          <w:trHeight w:val="2138"/>
        </w:trPr>
        <w:tc>
          <w:tcPr>
            <w:tcW w:w="1078" w:type="dxa"/>
          </w:tcPr>
          <w:p w:rsidR="00246C25" w:rsidRDefault="00246C25" w:rsidP="001C7B48">
            <w:pPr>
              <w:pStyle w:val="TableParagraph"/>
              <w:rPr>
                <w:sz w:val="28"/>
              </w:rPr>
            </w:pPr>
          </w:p>
        </w:tc>
        <w:tc>
          <w:tcPr>
            <w:tcW w:w="7996" w:type="dxa"/>
          </w:tcPr>
          <w:p w:rsidR="00246C25" w:rsidRDefault="00246C25" w:rsidP="001C7B48">
            <w:pPr>
              <w:pStyle w:val="TableParagraph"/>
              <w:ind w:right="56"/>
              <w:jc w:val="both"/>
              <w:rPr>
                <w:sz w:val="28"/>
              </w:rPr>
            </w:pPr>
            <w:r>
              <w:rPr>
                <w:sz w:val="28"/>
              </w:rPr>
              <w:t>земли в XVIII в. Раздробленность Германии. Возвышение Пруссии. Фридрих II Великий. Габсбургская монархия в XVIII в. Правление</w:t>
            </w:r>
            <w:r>
              <w:rPr>
                <w:spacing w:val="-1"/>
                <w:sz w:val="28"/>
              </w:rPr>
              <w:t xml:space="preserve"> </w:t>
            </w:r>
            <w:r>
              <w:rPr>
                <w:sz w:val="28"/>
              </w:rPr>
              <w:t>Марии</w:t>
            </w:r>
            <w:r>
              <w:rPr>
                <w:spacing w:val="-1"/>
                <w:sz w:val="28"/>
              </w:rPr>
              <w:t xml:space="preserve"> </w:t>
            </w:r>
            <w:r>
              <w:rPr>
                <w:sz w:val="28"/>
              </w:rPr>
              <w:t>Терезии</w:t>
            </w:r>
            <w:r>
              <w:rPr>
                <w:spacing w:val="-3"/>
                <w:sz w:val="28"/>
              </w:rPr>
              <w:t xml:space="preserve"> </w:t>
            </w:r>
            <w:r>
              <w:rPr>
                <w:sz w:val="28"/>
              </w:rPr>
              <w:t>и</w:t>
            </w:r>
            <w:r>
              <w:rPr>
                <w:spacing w:val="-1"/>
                <w:sz w:val="28"/>
              </w:rPr>
              <w:t xml:space="preserve"> </w:t>
            </w:r>
            <w:r>
              <w:rPr>
                <w:sz w:val="28"/>
              </w:rPr>
              <w:t>Иосифа</w:t>
            </w:r>
            <w:r>
              <w:rPr>
                <w:spacing w:val="-1"/>
                <w:sz w:val="28"/>
              </w:rPr>
              <w:t xml:space="preserve"> </w:t>
            </w:r>
            <w:r>
              <w:rPr>
                <w:sz w:val="28"/>
              </w:rPr>
              <w:t>II.</w:t>
            </w:r>
            <w:r>
              <w:rPr>
                <w:spacing w:val="-4"/>
                <w:sz w:val="28"/>
              </w:rPr>
              <w:t xml:space="preserve"> </w:t>
            </w:r>
            <w:r>
              <w:rPr>
                <w:sz w:val="28"/>
              </w:rPr>
              <w:t>Реформы</w:t>
            </w:r>
            <w:r>
              <w:rPr>
                <w:spacing w:val="-1"/>
                <w:sz w:val="28"/>
              </w:rPr>
              <w:t xml:space="preserve"> </w:t>
            </w:r>
            <w:r>
              <w:rPr>
                <w:sz w:val="28"/>
              </w:rPr>
              <w:t>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rsidR="00246C25" w:rsidRPr="00246C25" w:rsidTr="001C7B48">
        <w:trPr>
          <w:trHeight w:val="2135"/>
        </w:trPr>
        <w:tc>
          <w:tcPr>
            <w:tcW w:w="1078" w:type="dxa"/>
          </w:tcPr>
          <w:p w:rsidR="00246C25" w:rsidRDefault="00246C25" w:rsidP="001C7B48">
            <w:pPr>
              <w:pStyle w:val="TableParagraph"/>
              <w:spacing w:before="93"/>
              <w:ind w:left="11"/>
              <w:rPr>
                <w:sz w:val="28"/>
              </w:rPr>
            </w:pPr>
            <w:r>
              <w:rPr>
                <w:spacing w:val="-5"/>
                <w:sz w:val="28"/>
              </w:rPr>
              <w:t>1.6</w:t>
            </w:r>
          </w:p>
        </w:tc>
        <w:tc>
          <w:tcPr>
            <w:tcW w:w="7996" w:type="dxa"/>
          </w:tcPr>
          <w:p w:rsidR="00246C25" w:rsidRDefault="00246C25" w:rsidP="001C7B48">
            <w:pPr>
              <w:pStyle w:val="TableParagraph"/>
              <w:spacing w:before="93"/>
              <w:ind w:right="55"/>
              <w:jc w:val="both"/>
              <w:rPr>
                <w:sz w:val="28"/>
              </w:rPr>
            </w:pPr>
            <w:r>
              <w:rPr>
                <w:sz w:val="28"/>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w:t>
            </w:r>
            <w:r>
              <w:rPr>
                <w:spacing w:val="40"/>
                <w:sz w:val="28"/>
              </w:rPr>
              <w:t xml:space="preserve"> </w:t>
            </w:r>
            <w:r>
              <w:rPr>
                <w:sz w:val="28"/>
              </w:rPr>
              <w:t>колоний политикой метрополий</w:t>
            </w:r>
          </w:p>
        </w:tc>
      </w:tr>
      <w:tr w:rsidR="00246C25" w:rsidTr="001C7B48">
        <w:trPr>
          <w:trHeight w:val="5033"/>
        </w:trPr>
        <w:tc>
          <w:tcPr>
            <w:tcW w:w="1078" w:type="dxa"/>
          </w:tcPr>
          <w:p w:rsidR="00246C25" w:rsidRDefault="00246C25" w:rsidP="001C7B48">
            <w:pPr>
              <w:pStyle w:val="TableParagraph"/>
              <w:spacing w:before="94"/>
              <w:ind w:left="11"/>
              <w:rPr>
                <w:sz w:val="28"/>
              </w:rPr>
            </w:pPr>
            <w:r>
              <w:rPr>
                <w:spacing w:val="-5"/>
                <w:sz w:val="28"/>
              </w:rPr>
              <w:lastRenderedPageBreak/>
              <w:t>1.7</w:t>
            </w:r>
          </w:p>
        </w:tc>
        <w:tc>
          <w:tcPr>
            <w:tcW w:w="7996" w:type="dxa"/>
          </w:tcPr>
          <w:p w:rsidR="00246C25" w:rsidRDefault="00246C25" w:rsidP="001C7B48">
            <w:pPr>
              <w:pStyle w:val="TableParagraph"/>
              <w:spacing w:before="94" w:line="242" w:lineRule="auto"/>
              <w:ind w:right="55"/>
              <w:jc w:val="both"/>
              <w:rPr>
                <w:sz w:val="28"/>
              </w:rPr>
            </w:pPr>
            <w:r>
              <w:rPr>
                <w:sz w:val="28"/>
              </w:rPr>
              <w:t xml:space="preserve">Британские колонии в Северной Америке: борьба за </w:t>
            </w:r>
            <w:r>
              <w:rPr>
                <w:spacing w:val="-2"/>
                <w:sz w:val="28"/>
              </w:rPr>
              <w:t>независимость.</w:t>
            </w:r>
          </w:p>
          <w:p w:rsidR="00246C25" w:rsidRDefault="00246C25" w:rsidP="001C7B48">
            <w:pPr>
              <w:pStyle w:val="TableParagraph"/>
              <w:ind w:right="50"/>
              <w:jc w:val="both"/>
              <w:rPr>
                <w:sz w:val="28"/>
              </w:rPr>
            </w:pPr>
            <w:r>
              <w:rPr>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246C25" w:rsidTr="001C7B48">
        <w:trPr>
          <w:trHeight w:val="4713"/>
        </w:trPr>
        <w:tc>
          <w:tcPr>
            <w:tcW w:w="1078" w:type="dxa"/>
          </w:tcPr>
          <w:p w:rsidR="00246C25" w:rsidRDefault="00246C25" w:rsidP="001C7B48">
            <w:pPr>
              <w:pStyle w:val="TableParagraph"/>
              <w:ind w:left="11"/>
              <w:rPr>
                <w:sz w:val="28"/>
              </w:rPr>
            </w:pPr>
            <w:r>
              <w:rPr>
                <w:spacing w:val="-5"/>
                <w:sz w:val="28"/>
              </w:rPr>
              <w:t>1.8</w:t>
            </w:r>
          </w:p>
        </w:tc>
        <w:tc>
          <w:tcPr>
            <w:tcW w:w="7996" w:type="dxa"/>
          </w:tcPr>
          <w:p w:rsidR="00246C25" w:rsidRDefault="00246C25" w:rsidP="001C7B48">
            <w:pPr>
              <w:pStyle w:val="TableParagraph"/>
              <w:spacing w:line="322" w:lineRule="exact"/>
              <w:jc w:val="both"/>
              <w:rPr>
                <w:sz w:val="28"/>
              </w:rPr>
            </w:pPr>
            <w:r>
              <w:rPr>
                <w:sz w:val="28"/>
              </w:rPr>
              <w:t>Французская</w:t>
            </w:r>
            <w:r>
              <w:rPr>
                <w:spacing w:val="-7"/>
                <w:sz w:val="28"/>
              </w:rPr>
              <w:t xml:space="preserve"> </w:t>
            </w:r>
            <w:r>
              <w:rPr>
                <w:sz w:val="28"/>
              </w:rPr>
              <w:t>революция</w:t>
            </w:r>
            <w:r>
              <w:rPr>
                <w:spacing w:val="-7"/>
                <w:sz w:val="28"/>
              </w:rPr>
              <w:t xml:space="preserve"> </w:t>
            </w:r>
            <w:r>
              <w:rPr>
                <w:sz w:val="28"/>
              </w:rPr>
              <w:t>конца</w:t>
            </w:r>
            <w:r>
              <w:rPr>
                <w:spacing w:val="-7"/>
                <w:sz w:val="28"/>
              </w:rPr>
              <w:t xml:space="preserve"> </w:t>
            </w:r>
            <w:r>
              <w:rPr>
                <w:sz w:val="28"/>
              </w:rPr>
              <w:t>XVIII</w:t>
            </w:r>
            <w:r>
              <w:rPr>
                <w:spacing w:val="-6"/>
                <w:sz w:val="28"/>
              </w:rPr>
              <w:t xml:space="preserve"> </w:t>
            </w:r>
            <w:r>
              <w:rPr>
                <w:spacing w:val="-5"/>
                <w:sz w:val="28"/>
              </w:rPr>
              <w:t>в.</w:t>
            </w:r>
          </w:p>
          <w:p w:rsidR="00246C25" w:rsidRDefault="00246C25" w:rsidP="001C7B48">
            <w:pPr>
              <w:pStyle w:val="TableParagraph"/>
              <w:ind w:right="49"/>
              <w:jc w:val="both"/>
              <w:rPr>
                <w:sz w:val="28"/>
              </w:rPr>
            </w:pPr>
            <w:r>
              <w:rPr>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w:t>
            </w:r>
            <w:r>
              <w:rPr>
                <w:spacing w:val="-1"/>
                <w:sz w:val="28"/>
              </w:rPr>
              <w:t xml:space="preserve"> </w:t>
            </w:r>
            <w:r>
              <w:rPr>
                <w:sz w:val="28"/>
              </w:rPr>
              <w:t>режима консульства. Итоги и значение</w:t>
            </w:r>
            <w:r>
              <w:rPr>
                <w:spacing w:val="-1"/>
                <w:sz w:val="28"/>
              </w:rPr>
              <w:t xml:space="preserve"> </w:t>
            </w:r>
            <w:r>
              <w:rPr>
                <w:sz w:val="28"/>
              </w:rPr>
              <w:t>революции</w:t>
            </w:r>
          </w:p>
        </w:tc>
      </w:tr>
    </w:tbl>
    <w:p w:rsidR="00246C25" w:rsidRDefault="00246C25" w:rsidP="00246C25">
      <w:pPr>
        <w:pStyle w:val="TableParagraph"/>
        <w:jc w:val="both"/>
        <w:rPr>
          <w:sz w:val="28"/>
        </w:rPr>
        <w:sectPr w:rsidR="00246C25">
          <w:type w:val="continuous"/>
          <w:pgSz w:w="11910" w:h="16840"/>
          <w:pgMar w:top="1100" w:right="850" w:bottom="28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246C25" w:rsidTr="001C7B48">
        <w:trPr>
          <w:trHeight w:val="3103"/>
        </w:trPr>
        <w:tc>
          <w:tcPr>
            <w:tcW w:w="1078" w:type="dxa"/>
          </w:tcPr>
          <w:p w:rsidR="00246C25" w:rsidRDefault="00246C25" w:rsidP="001C7B48">
            <w:pPr>
              <w:pStyle w:val="TableParagraph"/>
              <w:ind w:left="11"/>
              <w:rPr>
                <w:sz w:val="28"/>
              </w:rPr>
            </w:pPr>
            <w:r>
              <w:rPr>
                <w:spacing w:val="-5"/>
                <w:sz w:val="28"/>
              </w:rPr>
              <w:t>1.9</w:t>
            </w:r>
          </w:p>
        </w:tc>
        <w:tc>
          <w:tcPr>
            <w:tcW w:w="7996" w:type="dxa"/>
          </w:tcPr>
          <w:p w:rsidR="00246C25" w:rsidRDefault="00246C25" w:rsidP="001C7B48">
            <w:pPr>
              <w:pStyle w:val="TableParagraph"/>
              <w:jc w:val="both"/>
              <w:rPr>
                <w:sz w:val="28"/>
              </w:rPr>
            </w:pPr>
            <w:r>
              <w:rPr>
                <w:sz w:val="28"/>
              </w:rPr>
              <w:t>Европейская</w:t>
            </w:r>
            <w:r>
              <w:rPr>
                <w:spacing w:val="-9"/>
                <w:sz w:val="28"/>
              </w:rPr>
              <w:t xml:space="preserve"> </w:t>
            </w:r>
            <w:r>
              <w:rPr>
                <w:sz w:val="28"/>
              </w:rPr>
              <w:t>культура</w:t>
            </w:r>
            <w:r>
              <w:rPr>
                <w:spacing w:val="-3"/>
                <w:sz w:val="28"/>
              </w:rPr>
              <w:t xml:space="preserve"> </w:t>
            </w:r>
            <w:r>
              <w:rPr>
                <w:sz w:val="28"/>
              </w:rPr>
              <w:t>в</w:t>
            </w:r>
            <w:r>
              <w:rPr>
                <w:spacing w:val="-4"/>
                <w:sz w:val="28"/>
              </w:rPr>
              <w:t xml:space="preserve"> </w:t>
            </w:r>
            <w:r>
              <w:rPr>
                <w:sz w:val="28"/>
              </w:rPr>
              <w:t>XVIII</w:t>
            </w:r>
            <w:r>
              <w:rPr>
                <w:spacing w:val="-3"/>
                <w:sz w:val="28"/>
              </w:rPr>
              <w:t xml:space="preserve"> </w:t>
            </w:r>
            <w:r>
              <w:rPr>
                <w:spacing w:val="-5"/>
                <w:sz w:val="28"/>
              </w:rPr>
              <w:t>в.</w:t>
            </w:r>
          </w:p>
          <w:p w:rsidR="00246C25" w:rsidRDefault="00246C25" w:rsidP="001C7B48">
            <w:pPr>
              <w:pStyle w:val="TableParagraph"/>
              <w:ind w:right="53"/>
              <w:jc w:val="both"/>
              <w:rPr>
                <w:sz w:val="28"/>
              </w:rPr>
            </w:pPr>
            <w:r>
              <w:rPr>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tc>
      </w:tr>
      <w:tr w:rsidR="00246C25" w:rsidTr="001C7B48">
        <w:trPr>
          <w:trHeight w:val="2457"/>
        </w:trPr>
        <w:tc>
          <w:tcPr>
            <w:tcW w:w="1078" w:type="dxa"/>
          </w:tcPr>
          <w:p w:rsidR="00246C25" w:rsidRDefault="00246C25" w:rsidP="001C7B48">
            <w:pPr>
              <w:pStyle w:val="TableParagraph"/>
              <w:ind w:left="11" w:right="4"/>
              <w:rPr>
                <w:sz w:val="28"/>
              </w:rPr>
            </w:pPr>
            <w:r>
              <w:rPr>
                <w:spacing w:val="-4"/>
                <w:sz w:val="28"/>
              </w:rPr>
              <w:lastRenderedPageBreak/>
              <w:t>1.10</w:t>
            </w:r>
          </w:p>
        </w:tc>
        <w:tc>
          <w:tcPr>
            <w:tcW w:w="7996" w:type="dxa"/>
          </w:tcPr>
          <w:p w:rsidR="00246C25" w:rsidRDefault="00246C25" w:rsidP="001C7B48">
            <w:pPr>
              <w:pStyle w:val="TableParagraph"/>
              <w:spacing w:line="322" w:lineRule="exact"/>
              <w:jc w:val="both"/>
              <w:rPr>
                <w:sz w:val="28"/>
              </w:rPr>
            </w:pPr>
            <w:r>
              <w:rPr>
                <w:sz w:val="28"/>
              </w:rPr>
              <w:t>Международные</w:t>
            </w:r>
            <w:r>
              <w:rPr>
                <w:spacing w:val="-9"/>
                <w:sz w:val="28"/>
              </w:rPr>
              <w:t xml:space="preserve"> </w:t>
            </w:r>
            <w:r>
              <w:rPr>
                <w:sz w:val="28"/>
              </w:rPr>
              <w:t>отношения</w:t>
            </w:r>
            <w:r>
              <w:rPr>
                <w:spacing w:val="-6"/>
                <w:sz w:val="28"/>
              </w:rPr>
              <w:t xml:space="preserve"> </w:t>
            </w:r>
            <w:r>
              <w:rPr>
                <w:sz w:val="28"/>
              </w:rPr>
              <w:t>в</w:t>
            </w:r>
            <w:r>
              <w:rPr>
                <w:spacing w:val="-8"/>
                <w:sz w:val="28"/>
              </w:rPr>
              <w:t xml:space="preserve"> </w:t>
            </w:r>
            <w:r>
              <w:rPr>
                <w:sz w:val="28"/>
              </w:rPr>
              <w:t>XVIII</w:t>
            </w:r>
            <w:r>
              <w:rPr>
                <w:spacing w:val="-5"/>
                <w:sz w:val="28"/>
              </w:rPr>
              <w:t xml:space="preserve"> в.</w:t>
            </w:r>
          </w:p>
          <w:p w:rsidR="00246C25" w:rsidRDefault="00246C25" w:rsidP="001C7B48">
            <w:pPr>
              <w:pStyle w:val="TableParagraph"/>
              <w:ind w:right="53"/>
              <w:jc w:val="both"/>
              <w:rPr>
                <w:sz w:val="28"/>
              </w:rPr>
            </w:pPr>
            <w:r>
              <w:rPr>
                <w:sz w:val="28"/>
              </w:rPr>
              <w:t>Проблемы европейского баланса сил и дипломатия. Участие России в международных отношениях в XVIII в. Северная война (1700 - 1721). Династические войны "за</w:t>
            </w:r>
            <w:r>
              <w:rPr>
                <w:spacing w:val="-1"/>
                <w:sz w:val="28"/>
              </w:rPr>
              <w:t xml:space="preserve"> </w:t>
            </w:r>
            <w:r>
              <w:rPr>
                <w:sz w:val="28"/>
              </w:rPr>
              <w:t>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246C25" w:rsidRPr="00246C25" w:rsidTr="001C7B48">
        <w:trPr>
          <w:trHeight w:val="3746"/>
        </w:trPr>
        <w:tc>
          <w:tcPr>
            <w:tcW w:w="1078" w:type="dxa"/>
          </w:tcPr>
          <w:p w:rsidR="00246C25" w:rsidRDefault="00246C25" w:rsidP="001C7B48">
            <w:pPr>
              <w:pStyle w:val="TableParagraph"/>
              <w:ind w:left="11" w:right="4"/>
              <w:rPr>
                <w:sz w:val="28"/>
              </w:rPr>
            </w:pPr>
            <w:r>
              <w:rPr>
                <w:spacing w:val="-4"/>
                <w:sz w:val="28"/>
              </w:rPr>
              <w:t>1.11</w:t>
            </w:r>
          </w:p>
        </w:tc>
        <w:tc>
          <w:tcPr>
            <w:tcW w:w="7996" w:type="dxa"/>
          </w:tcPr>
          <w:p w:rsidR="00246C25" w:rsidRDefault="00246C25" w:rsidP="001C7B48">
            <w:pPr>
              <w:pStyle w:val="TableParagraph"/>
              <w:spacing w:line="322" w:lineRule="exact"/>
              <w:jc w:val="both"/>
              <w:rPr>
                <w:sz w:val="28"/>
              </w:rPr>
            </w:pPr>
            <w:r>
              <w:rPr>
                <w:sz w:val="28"/>
              </w:rPr>
              <w:t>Страны</w:t>
            </w:r>
            <w:r>
              <w:rPr>
                <w:spacing w:val="-4"/>
                <w:sz w:val="28"/>
              </w:rPr>
              <w:t xml:space="preserve"> </w:t>
            </w:r>
            <w:r>
              <w:rPr>
                <w:sz w:val="28"/>
              </w:rPr>
              <w:t>Востока</w:t>
            </w:r>
            <w:r>
              <w:rPr>
                <w:spacing w:val="-4"/>
                <w:sz w:val="28"/>
              </w:rPr>
              <w:t xml:space="preserve"> </w:t>
            </w:r>
            <w:r>
              <w:rPr>
                <w:sz w:val="28"/>
              </w:rPr>
              <w:t>в</w:t>
            </w:r>
            <w:r>
              <w:rPr>
                <w:spacing w:val="-6"/>
                <w:sz w:val="28"/>
              </w:rPr>
              <w:t xml:space="preserve"> </w:t>
            </w:r>
            <w:r>
              <w:rPr>
                <w:sz w:val="28"/>
              </w:rPr>
              <w:t>XVIII</w:t>
            </w:r>
            <w:r>
              <w:rPr>
                <w:spacing w:val="-3"/>
                <w:sz w:val="28"/>
              </w:rPr>
              <w:t xml:space="preserve"> </w:t>
            </w:r>
            <w:r>
              <w:rPr>
                <w:spacing w:val="-5"/>
                <w:sz w:val="28"/>
              </w:rPr>
              <w:t>в.</w:t>
            </w:r>
          </w:p>
          <w:p w:rsidR="00246C25" w:rsidRDefault="00246C25" w:rsidP="001C7B48">
            <w:pPr>
              <w:pStyle w:val="TableParagraph"/>
              <w:ind w:right="50"/>
              <w:jc w:val="both"/>
              <w:rPr>
                <w:sz w:val="28"/>
              </w:rPr>
            </w:pPr>
            <w:r>
              <w:rPr>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 Историческое и культурное наследие XVIII в.</w:t>
            </w:r>
          </w:p>
        </w:tc>
      </w:tr>
      <w:tr w:rsidR="00246C25" w:rsidRPr="00246C25" w:rsidTr="001C7B48">
        <w:trPr>
          <w:trHeight w:val="527"/>
        </w:trPr>
        <w:tc>
          <w:tcPr>
            <w:tcW w:w="1078" w:type="dxa"/>
          </w:tcPr>
          <w:p w:rsidR="00246C25" w:rsidRDefault="00246C25" w:rsidP="001C7B48">
            <w:pPr>
              <w:pStyle w:val="TableParagraph"/>
              <w:ind w:left="11" w:right="4"/>
              <w:rPr>
                <w:sz w:val="28"/>
              </w:rPr>
            </w:pPr>
            <w:r>
              <w:rPr>
                <w:spacing w:val="-10"/>
                <w:sz w:val="28"/>
              </w:rPr>
              <w:t>2</w:t>
            </w:r>
          </w:p>
        </w:tc>
        <w:tc>
          <w:tcPr>
            <w:tcW w:w="7996" w:type="dxa"/>
          </w:tcPr>
          <w:p w:rsidR="00246C25" w:rsidRDefault="00246C25" w:rsidP="001C7B48">
            <w:pPr>
              <w:pStyle w:val="TableParagraph"/>
              <w:rPr>
                <w:sz w:val="28"/>
              </w:rPr>
            </w:pPr>
            <w:r>
              <w:rPr>
                <w:sz w:val="28"/>
              </w:rPr>
              <w:t>Россия</w:t>
            </w:r>
            <w:r>
              <w:rPr>
                <w:spacing w:val="-7"/>
                <w:sz w:val="28"/>
              </w:rPr>
              <w:t xml:space="preserve"> </w:t>
            </w:r>
            <w:r>
              <w:rPr>
                <w:sz w:val="28"/>
              </w:rPr>
              <w:t>в</w:t>
            </w:r>
            <w:r>
              <w:rPr>
                <w:spacing w:val="-6"/>
                <w:sz w:val="28"/>
              </w:rPr>
              <w:t xml:space="preserve"> </w:t>
            </w:r>
            <w:r>
              <w:rPr>
                <w:sz w:val="28"/>
              </w:rPr>
              <w:t>эпоху</w:t>
            </w:r>
            <w:r>
              <w:rPr>
                <w:spacing w:val="-7"/>
                <w:sz w:val="28"/>
              </w:rPr>
              <w:t xml:space="preserve"> </w:t>
            </w:r>
            <w:r>
              <w:rPr>
                <w:sz w:val="28"/>
              </w:rPr>
              <w:t>преобразований</w:t>
            </w:r>
            <w:r>
              <w:rPr>
                <w:spacing w:val="-4"/>
                <w:sz w:val="28"/>
              </w:rPr>
              <w:t xml:space="preserve"> </w:t>
            </w:r>
            <w:r>
              <w:rPr>
                <w:sz w:val="28"/>
              </w:rPr>
              <w:t>Петра</w:t>
            </w:r>
            <w:r>
              <w:rPr>
                <w:spacing w:val="-4"/>
                <w:sz w:val="28"/>
              </w:rPr>
              <w:t xml:space="preserve"> </w:t>
            </w:r>
            <w:r>
              <w:rPr>
                <w:spacing w:val="-10"/>
                <w:sz w:val="28"/>
              </w:rPr>
              <w:t>I</w:t>
            </w:r>
          </w:p>
        </w:tc>
      </w:tr>
      <w:tr w:rsidR="00246C25" w:rsidTr="001C7B48">
        <w:trPr>
          <w:trHeight w:val="2136"/>
        </w:trPr>
        <w:tc>
          <w:tcPr>
            <w:tcW w:w="1078" w:type="dxa"/>
          </w:tcPr>
          <w:p w:rsidR="00246C25" w:rsidRDefault="00246C25" w:rsidP="001C7B48">
            <w:pPr>
              <w:pStyle w:val="TableParagraph"/>
              <w:spacing w:before="93"/>
              <w:ind w:left="11"/>
              <w:rPr>
                <w:sz w:val="28"/>
              </w:rPr>
            </w:pPr>
            <w:r>
              <w:rPr>
                <w:spacing w:val="-5"/>
                <w:sz w:val="28"/>
              </w:rPr>
              <w:t>2.1</w:t>
            </w:r>
          </w:p>
        </w:tc>
        <w:tc>
          <w:tcPr>
            <w:tcW w:w="7996" w:type="dxa"/>
          </w:tcPr>
          <w:p w:rsidR="00246C25" w:rsidRDefault="00246C25" w:rsidP="001C7B48">
            <w:pPr>
              <w:pStyle w:val="TableParagraph"/>
              <w:spacing w:before="93"/>
              <w:ind w:right="51"/>
              <w:jc w:val="both"/>
              <w:rPr>
                <w:sz w:val="28"/>
              </w:rPr>
            </w:pPr>
            <w:r>
              <w:rPr>
                <w:sz w:val="28"/>
              </w:rP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Сподвижники Петра I. Азовские походы. Великое посольство и его значение</w:t>
            </w:r>
          </w:p>
        </w:tc>
      </w:tr>
      <w:tr w:rsidR="00246C25" w:rsidTr="001C7B48">
        <w:trPr>
          <w:trHeight w:val="2457"/>
        </w:trPr>
        <w:tc>
          <w:tcPr>
            <w:tcW w:w="1078" w:type="dxa"/>
          </w:tcPr>
          <w:p w:rsidR="00246C25" w:rsidRDefault="00246C25" w:rsidP="001C7B48">
            <w:pPr>
              <w:pStyle w:val="TableParagraph"/>
              <w:spacing w:before="93"/>
              <w:ind w:left="11"/>
              <w:rPr>
                <w:sz w:val="28"/>
              </w:rPr>
            </w:pPr>
            <w:r>
              <w:rPr>
                <w:spacing w:val="-5"/>
                <w:sz w:val="28"/>
              </w:rPr>
              <w:t>2.2</w:t>
            </w:r>
          </w:p>
        </w:tc>
        <w:tc>
          <w:tcPr>
            <w:tcW w:w="7996" w:type="dxa"/>
          </w:tcPr>
          <w:p w:rsidR="00246C25" w:rsidRDefault="00246C25" w:rsidP="001C7B48">
            <w:pPr>
              <w:pStyle w:val="TableParagraph"/>
              <w:spacing w:before="93"/>
              <w:ind w:right="55"/>
              <w:jc w:val="both"/>
              <w:rPr>
                <w:sz w:val="28"/>
              </w:rPr>
            </w:pPr>
            <w:r>
              <w:rPr>
                <w:sz w:val="28"/>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w:t>
            </w:r>
            <w:r>
              <w:rPr>
                <w:spacing w:val="-3"/>
                <w:sz w:val="28"/>
              </w:rPr>
              <w:t xml:space="preserve"> </w:t>
            </w:r>
            <w:r>
              <w:rPr>
                <w:sz w:val="28"/>
              </w:rPr>
              <w:t>Таможенный</w:t>
            </w:r>
            <w:r>
              <w:rPr>
                <w:spacing w:val="-2"/>
                <w:sz w:val="28"/>
              </w:rPr>
              <w:t xml:space="preserve"> </w:t>
            </w:r>
            <w:r>
              <w:rPr>
                <w:sz w:val="28"/>
              </w:rPr>
              <w:t>тариф</w:t>
            </w:r>
            <w:r>
              <w:rPr>
                <w:spacing w:val="-4"/>
                <w:sz w:val="28"/>
              </w:rPr>
              <w:t xml:space="preserve"> </w:t>
            </w:r>
            <w:r>
              <w:rPr>
                <w:sz w:val="28"/>
              </w:rPr>
              <w:t>1724</w:t>
            </w:r>
            <w:r>
              <w:rPr>
                <w:spacing w:val="-4"/>
                <w:sz w:val="28"/>
              </w:rPr>
              <w:t xml:space="preserve"> </w:t>
            </w:r>
            <w:r>
              <w:rPr>
                <w:sz w:val="28"/>
              </w:rPr>
              <w:t>г.</w:t>
            </w:r>
            <w:r>
              <w:rPr>
                <w:spacing w:val="-3"/>
                <w:sz w:val="28"/>
              </w:rPr>
              <w:t xml:space="preserve"> </w:t>
            </w:r>
            <w:r>
              <w:rPr>
                <w:sz w:val="28"/>
              </w:rPr>
              <w:t>Введение</w:t>
            </w:r>
            <w:r>
              <w:rPr>
                <w:spacing w:val="-5"/>
                <w:sz w:val="28"/>
              </w:rPr>
              <w:t xml:space="preserve"> </w:t>
            </w:r>
            <w:r>
              <w:rPr>
                <w:sz w:val="28"/>
              </w:rPr>
              <w:t xml:space="preserve">подушной </w:t>
            </w:r>
            <w:r>
              <w:rPr>
                <w:spacing w:val="-2"/>
                <w:sz w:val="28"/>
              </w:rPr>
              <w:t>подати</w:t>
            </w:r>
          </w:p>
        </w:tc>
      </w:tr>
    </w:tbl>
    <w:p w:rsidR="00246C25" w:rsidRDefault="00246C25" w:rsidP="00246C25">
      <w:pPr>
        <w:pStyle w:val="TableParagraph"/>
        <w:jc w:val="both"/>
        <w:rPr>
          <w:sz w:val="28"/>
        </w:rPr>
        <w:sectPr w:rsidR="00246C25">
          <w:type w:val="continuous"/>
          <w:pgSz w:w="11910" w:h="16840"/>
          <w:pgMar w:top="1100" w:right="850" w:bottom="28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246C25" w:rsidTr="001C7B48">
        <w:trPr>
          <w:trHeight w:val="2138"/>
        </w:trPr>
        <w:tc>
          <w:tcPr>
            <w:tcW w:w="1078" w:type="dxa"/>
          </w:tcPr>
          <w:p w:rsidR="00246C25" w:rsidRDefault="00246C25" w:rsidP="001C7B48">
            <w:pPr>
              <w:pStyle w:val="TableParagraph"/>
              <w:ind w:left="11"/>
              <w:rPr>
                <w:sz w:val="28"/>
              </w:rPr>
            </w:pPr>
            <w:r>
              <w:rPr>
                <w:spacing w:val="-5"/>
                <w:sz w:val="28"/>
              </w:rPr>
              <w:t>2.3</w:t>
            </w:r>
          </w:p>
        </w:tc>
        <w:tc>
          <w:tcPr>
            <w:tcW w:w="7996" w:type="dxa"/>
          </w:tcPr>
          <w:p w:rsidR="00246C25" w:rsidRDefault="00246C25" w:rsidP="001C7B48">
            <w:pPr>
              <w:pStyle w:val="TableParagraph"/>
              <w:ind w:right="51"/>
              <w:jc w:val="both"/>
              <w:rPr>
                <w:sz w:val="28"/>
              </w:rPr>
            </w:pPr>
            <w:r>
              <w:rPr>
                <w:sz w:val="28"/>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w:t>
            </w:r>
            <w:r>
              <w:rPr>
                <w:spacing w:val="-3"/>
                <w:sz w:val="28"/>
              </w:rPr>
              <w:t xml:space="preserve"> </w:t>
            </w:r>
            <w:r>
              <w:rPr>
                <w:sz w:val="28"/>
              </w:rPr>
              <w:t>к купечеству</w:t>
            </w:r>
            <w:r>
              <w:rPr>
                <w:spacing w:val="-4"/>
                <w:sz w:val="28"/>
              </w:rPr>
              <w:t xml:space="preserve"> </w:t>
            </w:r>
            <w:r>
              <w:rPr>
                <w:sz w:val="28"/>
              </w:rPr>
              <w:t>и городским</w:t>
            </w:r>
            <w:r>
              <w:rPr>
                <w:spacing w:val="-1"/>
                <w:sz w:val="28"/>
              </w:rPr>
              <w:t xml:space="preserve"> </w:t>
            </w:r>
            <w:r>
              <w:rPr>
                <w:sz w:val="28"/>
              </w:rPr>
              <w:t>сословиям:</w:t>
            </w:r>
            <w:r>
              <w:rPr>
                <w:spacing w:val="-1"/>
                <w:sz w:val="28"/>
              </w:rPr>
              <w:t xml:space="preserve"> </w:t>
            </w:r>
            <w:r>
              <w:rPr>
                <w:sz w:val="28"/>
              </w:rPr>
              <w:t>расширение</w:t>
            </w:r>
            <w:r>
              <w:rPr>
                <w:spacing w:val="-2"/>
                <w:sz w:val="28"/>
              </w:rPr>
              <w:t xml:space="preserve"> </w:t>
            </w:r>
            <w:r>
              <w:rPr>
                <w:sz w:val="28"/>
              </w:rPr>
              <w:t>их прав в местном управлении и усиление налогового гнета. Положение крестьян. Переписи населения (ревизии)</w:t>
            </w:r>
          </w:p>
        </w:tc>
      </w:tr>
      <w:tr w:rsidR="00246C25" w:rsidTr="001C7B48">
        <w:trPr>
          <w:trHeight w:val="2457"/>
        </w:trPr>
        <w:tc>
          <w:tcPr>
            <w:tcW w:w="1078" w:type="dxa"/>
          </w:tcPr>
          <w:p w:rsidR="00246C25" w:rsidRDefault="00246C25" w:rsidP="001C7B48">
            <w:pPr>
              <w:pStyle w:val="TableParagraph"/>
              <w:spacing w:before="93"/>
              <w:ind w:left="11"/>
              <w:rPr>
                <w:sz w:val="28"/>
              </w:rPr>
            </w:pPr>
            <w:r>
              <w:rPr>
                <w:spacing w:val="-5"/>
                <w:sz w:val="28"/>
              </w:rPr>
              <w:lastRenderedPageBreak/>
              <w:t>2.4</w:t>
            </w:r>
          </w:p>
        </w:tc>
        <w:tc>
          <w:tcPr>
            <w:tcW w:w="7996" w:type="dxa"/>
          </w:tcPr>
          <w:p w:rsidR="00246C25" w:rsidRDefault="00246C25" w:rsidP="001C7B48">
            <w:pPr>
              <w:pStyle w:val="TableParagraph"/>
              <w:spacing w:before="93"/>
              <w:ind w:right="50"/>
              <w:jc w:val="both"/>
              <w:rPr>
                <w:sz w:val="28"/>
              </w:rPr>
            </w:pPr>
            <w:r>
              <w:rPr>
                <w:sz w:val="28"/>
              </w:rPr>
              <w:t>Реформы управления. Реформы местного управления</w:t>
            </w:r>
            <w:r>
              <w:rPr>
                <w:spacing w:val="40"/>
                <w:sz w:val="28"/>
              </w:rPr>
              <w:t xml:space="preserve"> </w:t>
            </w:r>
            <w:r>
              <w:rPr>
                <w:sz w:val="28"/>
              </w:rPr>
              <w:t>(бурмистры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w:t>
            </w:r>
            <w:r>
              <w:rPr>
                <w:spacing w:val="-3"/>
                <w:sz w:val="28"/>
              </w:rPr>
              <w:t xml:space="preserve"> </w:t>
            </w:r>
            <w:r>
              <w:rPr>
                <w:sz w:val="28"/>
              </w:rPr>
              <w:t>Создание</w:t>
            </w:r>
            <w:r>
              <w:rPr>
                <w:spacing w:val="-3"/>
                <w:sz w:val="28"/>
              </w:rPr>
              <w:t xml:space="preserve"> </w:t>
            </w:r>
            <w:r>
              <w:rPr>
                <w:sz w:val="28"/>
              </w:rPr>
              <w:t>регулярной армии,</w:t>
            </w:r>
            <w:r>
              <w:rPr>
                <w:spacing w:val="-1"/>
                <w:sz w:val="28"/>
              </w:rPr>
              <w:t xml:space="preserve"> </w:t>
            </w:r>
            <w:r>
              <w:rPr>
                <w:sz w:val="28"/>
              </w:rPr>
              <w:t>военного</w:t>
            </w:r>
            <w:r>
              <w:rPr>
                <w:spacing w:val="-2"/>
                <w:sz w:val="28"/>
              </w:rPr>
              <w:t xml:space="preserve"> </w:t>
            </w:r>
            <w:r>
              <w:rPr>
                <w:sz w:val="28"/>
              </w:rPr>
              <w:t>флота. Рекрутские наборы</w:t>
            </w:r>
          </w:p>
        </w:tc>
      </w:tr>
      <w:tr w:rsidR="00246C25" w:rsidTr="001C7B48">
        <w:trPr>
          <w:trHeight w:val="846"/>
        </w:trPr>
        <w:tc>
          <w:tcPr>
            <w:tcW w:w="1078" w:type="dxa"/>
          </w:tcPr>
          <w:p w:rsidR="00246C25" w:rsidRDefault="00246C25" w:rsidP="001C7B48">
            <w:pPr>
              <w:pStyle w:val="TableParagraph"/>
              <w:ind w:left="11"/>
              <w:rPr>
                <w:sz w:val="28"/>
              </w:rPr>
            </w:pPr>
            <w:r>
              <w:rPr>
                <w:spacing w:val="-5"/>
                <w:sz w:val="28"/>
              </w:rPr>
              <w:t>2.5</w:t>
            </w:r>
          </w:p>
        </w:tc>
        <w:tc>
          <w:tcPr>
            <w:tcW w:w="7996" w:type="dxa"/>
          </w:tcPr>
          <w:p w:rsidR="00246C25" w:rsidRDefault="00246C25" w:rsidP="001C7B48">
            <w:pPr>
              <w:pStyle w:val="TableParagraph"/>
              <w:rPr>
                <w:sz w:val="28"/>
              </w:rPr>
            </w:pPr>
            <w:r>
              <w:rPr>
                <w:sz w:val="28"/>
              </w:rPr>
              <w:t>Церковная</w:t>
            </w:r>
            <w:r>
              <w:rPr>
                <w:spacing w:val="40"/>
                <w:sz w:val="28"/>
              </w:rPr>
              <w:t xml:space="preserve"> </w:t>
            </w:r>
            <w:r>
              <w:rPr>
                <w:sz w:val="28"/>
              </w:rPr>
              <w:t>реформа.</w:t>
            </w:r>
            <w:r>
              <w:rPr>
                <w:spacing w:val="40"/>
                <w:sz w:val="28"/>
              </w:rPr>
              <w:t xml:space="preserve"> </w:t>
            </w:r>
            <w:r>
              <w:rPr>
                <w:sz w:val="28"/>
              </w:rPr>
              <w:t>Упразднение</w:t>
            </w:r>
            <w:r>
              <w:rPr>
                <w:spacing w:val="40"/>
                <w:sz w:val="28"/>
              </w:rPr>
              <w:t xml:space="preserve"> </w:t>
            </w:r>
            <w:r>
              <w:rPr>
                <w:sz w:val="28"/>
              </w:rPr>
              <w:t>патриаршества,</w:t>
            </w:r>
            <w:r>
              <w:rPr>
                <w:spacing w:val="40"/>
                <w:sz w:val="28"/>
              </w:rPr>
              <w:t xml:space="preserve"> </w:t>
            </w:r>
            <w:r>
              <w:rPr>
                <w:sz w:val="28"/>
              </w:rPr>
              <w:t>учреждение Синода. Положение инославных конфессий</w:t>
            </w:r>
          </w:p>
        </w:tc>
      </w:tr>
      <w:tr w:rsidR="00246C25" w:rsidTr="001C7B48">
        <w:trPr>
          <w:trHeight w:val="1170"/>
        </w:trPr>
        <w:tc>
          <w:tcPr>
            <w:tcW w:w="1078" w:type="dxa"/>
          </w:tcPr>
          <w:p w:rsidR="00246C25" w:rsidRDefault="00246C25" w:rsidP="001C7B48">
            <w:pPr>
              <w:pStyle w:val="TableParagraph"/>
              <w:ind w:left="11"/>
              <w:rPr>
                <w:sz w:val="28"/>
              </w:rPr>
            </w:pPr>
            <w:r>
              <w:rPr>
                <w:spacing w:val="-5"/>
                <w:sz w:val="28"/>
              </w:rPr>
              <w:t>2.6</w:t>
            </w:r>
          </w:p>
        </w:tc>
        <w:tc>
          <w:tcPr>
            <w:tcW w:w="7996" w:type="dxa"/>
          </w:tcPr>
          <w:p w:rsidR="00246C25" w:rsidRDefault="00246C25" w:rsidP="001C7B48">
            <w:pPr>
              <w:pStyle w:val="TableParagraph"/>
              <w:ind w:right="56"/>
              <w:jc w:val="both"/>
              <w:rPr>
                <w:sz w:val="28"/>
              </w:rPr>
            </w:pPr>
            <w:r>
              <w:rPr>
                <w:sz w:val="28"/>
              </w:rPr>
              <w:t>Оппозиция реформам Петра I. Социальные движения в первой четверти XVIII в. Восстания в Астрахани, Башкирии, на Дону. Дело царевича Алексея</w:t>
            </w:r>
          </w:p>
        </w:tc>
      </w:tr>
      <w:tr w:rsidR="00246C25" w:rsidTr="001C7B48">
        <w:trPr>
          <w:trHeight w:val="2457"/>
        </w:trPr>
        <w:tc>
          <w:tcPr>
            <w:tcW w:w="1078" w:type="dxa"/>
          </w:tcPr>
          <w:p w:rsidR="00246C25" w:rsidRDefault="00246C25" w:rsidP="001C7B48">
            <w:pPr>
              <w:pStyle w:val="TableParagraph"/>
              <w:ind w:left="11"/>
              <w:rPr>
                <w:sz w:val="28"/>
              </w:rPr>
            </w:pPr>
            <w:r>
              <w:rPr>
                <w:spacing w:val="-5"/>
                <w:sz w:val="28"/>
              </w:rPr>
              <w:t>2.7</w:t>
            </w:r>
          </w:p>
        </w:tc>
        <w:tc>
          <w:tcPr>
            <w:tcW w:w="7996" w:type="dxa"/>
          </w:tcPr>
          <w:p w:rsidR="00246C25" w:rsidRDefault="00246C25" w:rsidP="001C7B48">
            <w:pPr>
              <w:pStyle w:val="TableParagraph"/>
              <w:ind w:right="53"/>
              <w:jc w:val="both"/>
              <w:rPr>
                <w:sz w:val="28"/>
              </w:rPr>
            </w:pPr>
            <w:r>
              <w:rPr>
                <w:sz w:val="28"/>
              </w:rPr>
              <w:t>Внешняя политика. Северная война. Причины и цели войны. Неудачи в начале войны и их преодоление. Битва при деревне Лесной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tc>
      </w:tr>
      <w:tr w:rsidR="00246C25" w:rsidTr="001C7B48">
        <w:trPr>
          <w:trHeight w:val="5356"/>
        </w:trPr>
        <w:tc>
          <w:tcPr>
            <w:tcW w:w="1078" w:type="dxa"/>
          </w:tcPr>
          <w:p w:rsidR="00246C25" w:rsidRDefault="00246C25" w:rsidP="001C7B48">
            <w:pPr>
              <w:pStyle w:val="TableParagraph"/>
              <w:ind w:left="11"/>
              <w:rPr>
                <w:sz w:val="28"/>
              </w:rPr>
            </w:pPr>
            <w:r>
              <w:rPr>
                <w:spacing w:val="-5"/>
                <w:sz w:val="28"/>
              </w:rPr>
              <w:t>2.8</w:t>
            </w:r>
          </w:p>
        </w:tc>
        <w:tc>
          <w:tcPr>
            <w:tcW w:w="7996" w:type="dxa"/>
          </w:tcPr>
          <w:p w:rsidR="00246C25" w:rsidRDefault="00246C25" w:rsidP="001C7B48">
            <w:pPr>
              <w:pStyle w:val="TableParagraph"/>
              <w:ind w:right="49"/>
              <w:jc w:val="both"/>
              <w:rPr>
                <w:sz w:val="28"/>
              </w:rPr>
            </w:pPr>
            <w:r>
              <w:rPr>
                <w:sz w:val="28"/>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w:t>
            </w:r>
            <w:r>
              <w:rPr>
                <w:spacing w:val="-3"/>
                <w:sz w:val="28"/>
              </w:rPr>
              <w:t xml:space="preserve"> </w:t>
            </w:r>
            <w:r>
              <w:rPr>
                <w:sz w:val="28"/>
              </w:rPr>
              <w:t>сети</w:t>
            </w:r>
            <w:r>
              <w:rPr>
                <w:spacing w:val="-4"/>
                <w:sz w:val="28"/>
              </w:rPr>
              <w:t xml:space="preserve"> </w:t>
            </w:r>
            <w:r>
              <w:rPr>
                <w:sz w:val="28"/>
              </w:rPr>
              <w:t>школ</w:t>
            </w:r>
            <w:r>
              <w:rPr>
                <w:spacing w:val="-4"/>
                <w:sz w:val="28"/>
              </w:rPr>
              <w:t xml:space="preserve"> </w:t>
            </w:r>
            <w:r>
              <w:rPr>
                <w:sz w:val="28"/>
              </w:rPr>
              <w:t>и</w:t>
            </w:r>
            <w:r>
              <w:rPr>
                <w:spacing w:val="-2"/>
                <w:sz w:val="28"/>
              </w:rPr>
              <w:t xml:space="preserve"> </w:t>
            </w:r>
            <w:r>
              <w:rPr>
                <w:sz w:val="28"/>
              </w:rPr>
              <w:t>специальных</w:t>
            </w:r>
            <w:r>
              <w:rPr>
                <w:spacing w:val="-2"/>
                <w:sz w:val="28"/>
              </w:rPr>
              <w:t xml:space="preserve"> </w:t>
            </w:r>
            <w:r>
              <w:rPr>
                <w:sz w:val="28"/>
              </w:rPr>
              <w:t>учебных</w:t>
            </w:r>
            <w:r>
              <w:rPr>
                <w:spacing w:val="-4"/>
                <w:sz w:val="28"/>
              </w:rPr>
              <w:t xml:space="preserve"> </w:t>
            </w:r>
            <w:r>
              <w:rPr>
                <w:sz w:val="28"/>
              </w:rPr>
              <w:t>заведений.</w:t>
            </w:r>
            <w:r>
              <w:rPr>
                <w:spacing w:val="-6"/>
                <w:sz w:val="28"/>
              </w:rPr>
              <w:t xml:space="preserve"> </w:t>
            </w:r>
            <w:r>
              <w:rPr>
                <w:sz w:val="28"/>
              </w:rPr>
              <w:t>Развитие науки. Открытие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246C25" w:rsidRDefault="00246C25" w:rsidP="001C7B48">
            <w:pPr>
              <w:pStyle w:val="TableParagraph"/>
              <w:ind w:right="53"/>
              <w:jc w:val="both"/>
              <w:rPr>
                <w:sz w:val="28"/>
              </w:rPr>
            </w:pPr>
            <w:r>
              <w:rPr>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246C25" w:rsidRDefault="00246C25" w:rsidP="001C7B48">
            <w:pPr>
              <w:pStyle w:val="TableParagraph"/>
              <w:jc w:val="both"/>
              <w:rPr>
                <w:sz w:val="28"/>
              </w:rPr>
            </w:pPr>
            <w:r>
              <w:rPr>
                <w:sz w:val="28"/>
              </w:rPr>
              <w:t>Итоги,</w:t>
            </w:r>
            <w:r>
              <w:rPr>
                <w:spacing w:val="26"/>
                <w:sz w:val="28"/>
              </w:rPr>
              <w:t xml:space="preserve">  </w:t>
            </w:r>
            <w:r>
              <w:rPr>
                <w:sz w:val="28"/>
              </w:rPr>
              <w:t>последствия</w:t>
            </w:r>
            <w:r>
              <w:rPr>
                <w:spacing w:val="29"/>
                <w:sz w:val="28"/>
              </w:rPr>
              <w:t xml:space="preserve">  </w:t>
            </w:r>
            <w:r>
              <w:rPr>
                <w:sz w:val="28"/>
              </w:rPr>
              <w:t>и</w:t>
            </w:r>
            <w:r>
              <w:rPr>
                <w:spacing w:val="30"/>
                <w:sz w:val="28"/>
              </w:rPr>
              <w:t xml:space="preserve">  </w:t>
            </w:r>
            <w:r>
              <w:rPr>
                <w:sz w:val="28"/>
              </w:rPr>
              <w:t>значение</w:t>
            </w:r>
            <w:r>
              <w:rPr>
                <w:spacing w:val="29"/>
                <w:sz w:val="28"/>
              </w:rPr>
              <w:t xml:space="preserve">  </w:t>
            </w:r>
            <w:r>
              <w:rPr>
                <w:sz w:val="28"/>
              </w:rPr>
              <w:t>петровских</w:t>
            </w:r>
            <w:r>
              <w:rPr>
                <w:spacing w:val="29"/>
                <w:sz w:val="28"/>
              </w:rPr>
              <w:t xml:space="preserve">  </w:t>
            </w:r>
            <w:r>
              <w:rPr>
                <w:spacing w:val="-2"/>
                <w:sz w:val="28"/>
              </w:rPr>
              <w:t>преобразований.</w:t>
            </w:r>
          </w:p>
        </w:tc>
      </w:tr>
    </w:tbl>
    <w:p w:rsidR="00246C25" w:rsidRDefault="00246C25" w:rsidP="00246C25">
      <w:pPr>
        <w:pStyle w:val="TableParagraph"/>
        <w:jc w:val="both"/>
        <w:rPr>
          <w:sz w:val="28"/>
        </w:rPr>
        <w:sectPr w:rsidR="00246C25">
          <w:type w:val="continuous"/>
          <w:pgSz w:w="11910" w:h="16840"/>
          <w:pgMar w:top="1100" w:right="850" w:bottom="982"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246C25" w:rsidTr="001C7B48">
        <w:trPr>
          <w:trHeight w:val="527"/>
        </w:trPr>
        <w:tc>
          <w:tcPr>
            <w:tcW w:w="1078" w:type="dxa"/>
          </w:tcPr>
          <w:p w:rsidR="00246C25" w:rsidRDefault="00246C25" w:rsidP="001C7B48">
            <w:pPr>
              <w:pStyle w:val="TableParagraph"/>
              <w:rPr>
                <w:sz w:val="28"/>
              </w:rPr>
            </w:pPr>
          </w:p>
        </w:tc>
        <w:tc>
          <w:tcPr>
            <w:tcW w:w="7996" w:type="dxa"/>
          </w:tcPr>
          <w:p w:rsidR="00246C25" w:rsidRDefault="00246C25" w:rsidP="001C7B48">
            <w:pPr>
              <w:pStyle w:val="TableParagraph"/>
              <w:rPr>
                <w:sz w:val="28"/>
              </w:rPr>
            </w:pPr>
            <w:r>
              <w:rPr>
                <w:sz w:val="28"/>
              </w:rPr>
              <w:t>Образ</w:t>
            </w:r>
            <w:r>
              <w:rPr>
                <w:spacing w:val="-4"/>
                <w:sz w:val="28"/>
              </w:rPr>
              <w:t xml:space="preserve"> </w:t>
            </w:r>
            <w:r>
              <w:rPr>
                <w:sz w:val="28"/>
              </w:rPr>
              <w:t>Петра</w:t>
            </w:r>
            <w:r>
              <w:rPr>
                <w:spacing w:val="-3"/>
                <w:sz w:val="28"/>
              </w:rPr>
              <w:t xml:space="preserve"> </w:t>
            </w:r>
            <w:r>
              <w:rPr>
                <w:sz w:val="28"/>
              </w:rPr>
              <w:t>I</w:t>
            </w:r>
            <w:r>
              <w:rPr>
                <w:spacing w:val="-4"/>
                <w:sz w:val="28"/>
              </w:rPr>
              <w:t xml:space="preserve"> </w:t>
            </w:r>
            <w:r>
              <w:rPr>
                <w:sz w:val="28"/>
              </w:rPr>
              <w:t>в</w:t>
            </w:r>
            <w:r>
              <w:rPr>
                <w:spacing w:val="-4"/>
                <w:sz w:val="28"/>
              </w:rPr>
              <w:t xml:space="preserve"> </w:t>
            </w:r>
            <w:r>
              <w:rPr>
                <w:sz w:val="28"/>
              </w:rPr>
              <w:t>русской</w:t>
            </w:r>
            <w:r>
              <w:rPr>
                <w:spacing w:val="-3"/>
                <w:sz w:val="28"/>
              </w:rPr>
              <w:t xml:space="preserve"> </w:t>
            </w:r>
            <w:r>
              <w:rPr>
                <w:spacing w:val="-2"/>
                <w:sz w:val="28"/>
              </w:rPr>
              <w:t>культуре</w:t>
            </w:r>
          </w:p>
        </w:tc>
      </w:tr>
      <w:tr w:rsidR="00246C25" w:rsidTr="001C7B48">
        <w:trPr>
          <w:trHeight w:val="525"/>
        </w:trPr>
        <w:tc>
          <w:tcPr>
            <w:tcW w:w="1078" w:type="dxa"/>
          </w:tcPr>
          <w:p w:rsidR="00246C25" w:rsidRDefault="00246C25" w:rsidP="001C7B48">
            <w:pPr>
              <w:pStyle w:val="TableParagraph"/>
              <w:spacing w:before="94"/>
              <w:ind w:left="11" w:right="4"/>
              <w:rPr>
                <w:sz w:val="28"/>
              </w:rPr>
            </w:pPr>
            <w:r>
              <w:rPr>
                <w:spacing w:val="-10"/>
                <w:sz w:val="28"/>
              </w:rPr>
              <w:t>3</w:t>
            </w:r>
          </w:p>
        </w:tc>
        <w:tc>
          <w:tcPr>
            <w:tcW w:w="7996" w:type="dxa"/>
          </w:tcPr>
          <w:p w:rsidR="00246C25" w:rsidRDefault="00246C25" w:rsidP="001C7B48">
            <w:pPr>
              <w:pStyle w:val="TableParagraph"/>
              <w:spacing w:before="94"/>
              <w:rPr>
                <w:sz w:val="28"/>
              </w:rPr>
            </w:pPr>
            <w:r>
              <w:rPr>
                <w:sz w:val="28"/>
              </w:rPr>
              <w:t>Россия</w:t>
            </w:r>
            <w:r>
              <w:rPr>
                <w:spacing w:val="-3"/>
                <w:sz w:val="28"/>
              </w:rPr>
              <w:t xml:space="preserve"> </w:t>
            </w:r>
            <w:r>
              <w:rPr>
                <w:sz w:val="28"/>
              </w:rPr>
              <w:t>после</w:t>
            </w:r>
            <w:r>
              <w:rPr>
                <w:spacing w:val="-5"/>
                <w:sz w:val="28"/>
              </w:rPr>
              <w:t xml:space="preserve"> </w:t>
            </w:r>
            <w:r>
              <w:rPr>
                <w:sz w:val="28"/>
              </w:rPr>
              <w:t>Петра</w:t>
            </w:r>
            <w:r>
              <w:rPr>
                <w:spacing w:val="-6"/>
                <w:sz w:val="28"/>
              </w:rPr>
              <w:t xml:space="preserve"> </w:t>
            </w:r>
            <w:r>
              <w:rPr>
                <w:sz w:val="28"/>
              </w:rPr>
              <w:t>I.</w:t>
            </w:r>
            <w:r>
              <w:rPr>
                <w:spacing w:val="-4"/>
                <w:sz w:val="28"/>
              </w:rPr>
              <w:t xml:space="preserve"> </w:t>
            </w:r>
            <w:r>
              <w:rPr>
                <w:sz w:val="28"/>
              </w:rPr>
              <w:t>Дворцовые</w:t>
            </w:r>
            <w:r>
              <w:rPr>
                <w:spacing w:val="-5"/>
                <w:sz w:val="28"/>
              </w:rPr>
              <w:t xml:space="preserve"> </w:t>
            </w:r>
            <w:r>
              <w:rPr>
                <w:spacing w:val="-2"/>
                <w:sz w:val="28"/>
              </w:rPr>
              <w:t>перевороты</w:t>
            </w:r>
          </w:p>
        </w:tc>
      </w:tr>
      <w:tr w:rsidR="00246C25" w:rsidTr="001C7B48">
        <w:trPr>
          <w:trHeight w:val="849"/>
        </w:trPr>
        <w:tc>
          <w:tcPr>
            <w:tcW w:w="1078" w:type="dxa"/>
          </w:tcPr>
          <w:p w:rsidR="00246C25" w:rsidRDefault="00246C25" w:rsidP="001C7B48">
            <w:pPr>
              <w:pStyle w:val="TableParagraph"/>
              <w:ind w:left="11"/>
              <w:rPr>
                <w:sz w:val="28"/>
              </w:rPr>
            </w:pPr>
            <w:r>
              <w:rPr>
                <w:spacing w:val="-5"/>
                <w:sz w:val="28"/>
              </w:rPr>
              <w:t>3.1</w:t>
            </w:r>
          </w:p>
        </w:tc>
        <w:tc>
          <w:tcPr>
            <w:tcW w:w="7996" w:type="dxa"/>
          </w:tcPr>
          <w:p w:rsidR="00246C25" w:rsidRDefault="00246C25" w:rsidP="001C7B48">
            <w:pPr>
              <w:pStyle w:val="TableParagraph"/>
              <w:tabs>
                <w:tab w:val="left" w:pos="1437"/>
                <w:tab w:val="left" w:pos="3580"/>
                <w:tab w:val="left" w:pos="5609"/>
                <w:tab w:val="left" w:pos="6590"/>
              </w:tabs>
              <w:ind w:right="57"/>
              <w:rPr>
                <w:sz w:val="28"/>
              </w:rPr>
            </w:pPr>
            <w:r>
              <w:rPr>
                <w:spacing w:val="-2"/>
                <w:sz w:val="28"/>
              </w:rPr>
              <w:t>Причины</w:t>
            </w:r>
            <w:r>
              <w:rPr>
                <w:sz w:val="28"/>
              </w:rPr>
              <w:tab/>
            </w:r>
            <w:r>
              <w:rPr>
                <w:spacing w:val="-2"/>
                <w:sz w:val="28"/>
              </w:rPr>
              <w:t>нестабильности</w:t>
            </w:r>
            <w:r>
              <w:rPr>
                <w:sz w:val="28"/>
              </w:rPr>
              <w:tab/>
            </w:r>
            <w:r>
              <w:rPr>
                <w:spacing w:val="-2"/>
                <w:sz w:val="28"/>
              </w:rPr>
              <w:t>политического</w:t>
            </w:r>
            <w:r>
              <w:rPr>
                <w:sz w:val="28"/>
              </w:rPr>
              <w:tab/>
            </w:r>
            <w:r>
              <w:rPr>
                <w:spacing w:val="-2"/>
                <w:sz w:val="28"/>
              </w:rPr>
              <w:t>строя.</w:t>
            </w:r>
            <w:r>
              <w:rPr>
                <w:sz w:val="28"/>
              </w:rPr>
              <w:tab/>
            </w:r>
            <w:r>
              <w:rPr>
                <w:spacing w:val="-2"/>
                <w:sz w:val="28"/>
              </w:rPr>
              <w:t xml:space="preserve">Дворцовые </w:t>
            </w:r>
            <w:r>
              <w:rPr>
                <w:sz w:val="28"/>
              </w:rPr>
              <w:t>перевороты. Фаворитизм. Создание Верховного тайного совета</w:t>
            </w:r>
          </w:p>
        </w:tc>
      </w:tr>
      <w:tr w:rsidR="00246C25" w:rsidTr="001C7B48">
        <w:trPr>
          <w:trHeight w:val="1490"/>
        </w:trPr>
        <w:tc>
          <w:tcPr>
            <w:tcW w:w="1078" w:type="dxa"/>
          </w:tcPr>
          <w:p w:rsidR="00246C25" w:rsidRDefault="00246C25" w:rsidP="001C7B48">
            <w:pPr>
              <w:pStyle w:val="TableParagraph"/>
              <w:spacing w:before="93"/>
              <w:ind w:left="11"/>
              <w:rPr>
                <w:sz w:val="28"/>
              </w:rPr>
            </w:pPr>
            <w:r>
              <w:rPr>
                <w:spacing w:val="-5"/>
                <w:sz w:val="28"/>
              </w:rPr>
              <w:lastRenderedPageBreak/>
              <w:t>3.2</w:t>
            </w:r>
          </w:p>
        </w:tc>
        <w:tc>
          <w:tcPr>
            <w:tcW w:w="7996" w:type="dxa"/>
          </w:tcPr>
          <w:p w:rsidR="00246C25" w:rsidRDefault="00246C25" w:rsidP="001C7B48">
            <w:pPr>
              <w:pStyle w:val="TableParagraph"/>
              <w:spacing w:before="93"/>
              <w:ind w:right="54"/>
              <w:jc w:val="both"/>
              <w:rPr>
                <w:sz w:val="28"/>
              </w:rPr>
            </w:pPr>
            <w:r>
              <w:rPr>
                <w:sz w:val="28"/>
              </w:rPr>
              <w:t>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tc>
      </w:tr>
      <w:tr w:rsidR="00246C25" w:rsidTr="001C7B48">
        <w:trPr>
          <w:trHeight w:val="1171"/>
        </w:trPr>
        <w:tc>
          <w:tcPr>
            <w:tcW w:w="1078" w:type="dxa"/>
          </w:tcPr>
          <w:p w:rsidR="00246C25" w:rsidRDefault="00246C25" w:rsidP="001C7B48">
            <w:pPr>
              <w:pStyle w:val="TableParagraph"/>
              <w:ind w:left="11"/>
              <w:rPr>
                <w:sz w:val="28"/>
              </w:rPr>
            </w:pPr>
            <w:r>
              <w:rPr>
                <w:spacing w:val="-5"/>
                <w:sz w:val="28"/>
              </w:rPr>
              <w:t>3.3</w:t>
            </w:r>
          </w:p>
        </w:tc>
        <w:tc>
          <w:tcPr>
            <w:tcW w:w="7996" w:type="dxa"/>
          </w:tcPr>
          <w:p w:rsidR="00246C25" w:rsidRDefault="00246C25" w:rsidP="001C7B48">
            <w:pPr>
              <w:pStyle w:val="TableParagraph"/>
              <w:ind w:right="49"/>
              <w:jc w:val="both"/>
              <w:rPr>
                <w:sz w:val="28"/>
              </w:rPr>
            </w:pPr>
            <w:r>
              <w:rPr>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 1735 - 1739 гг.</w:t>
            </w:r>
          </w:p>
        </w:tc>
      </w:tr>
      <w:tr w:rsidR="00246C25" w:rsidTr="001C7B48">
        <w:trPr>
          <w:trHeight w:val="2135"/>
        </w:trPr>
        <w:tc>
          <w:tcPr>
            <w:tcW w:w="1078" w:type="dxa"/>
          </w:tcPr>
          <w:p w:rsidR="00246C25" w:rsidRDefault="00246C25" w:rsidP="001C7B48">
            <w:pPr>
              <w:pStyle w:val="TableParagraph"/>
              <w:ind w:left="11"/>
              <w:rPr>
                <w:sz w:val="28"/>
              </w:rPr>
            </w:pPr>
            <w:r>
              <w:rPr>
                <w:spacing w:val="-5"/>
                <w:sz w:val="28"/>
              </w:rPr>
              <w:t>3.4</w:t>
            </w:r>
          </w:p>
        </w:tc>
        <w:tc>
          <w:tcPr>
            <w:tcW w:w="7996" w:type="dxa"/>
          </w:tcPr>
          <w:p w:rsidR="00246C25" w:rsidRDefault="00246C25" w:rsidP="001C7B48">
            <w:pPr>
              <w:pStyle w:val="TableParagraph"/>
              <w:ind w:right="55"/>
              <w:jc w:val="both"/>
              <w:rPr>
                <w:sz w:val="28"/>
              </w:rPr>
            </w:pPr>
            <w:r>
              <w:rPr>
                <w:sz w:val="28"/>
              </w:rPr>
              <w:t>Россия при Елизавете Петровне. Экономическая и финансовая политика.</w:t>
            </w:r>
            <w:r>
              <w:rPr>
                <w:spacing w:val="-7"/>
                <w:sz w:val="28"/>
              </w:rPr>
              <w:t xml:space="preserve"> </w:t>
            </w:r>
            <w:r>
              <w:rPr>
                <w:sz w:val="28"/>
              </w:rPr>
              <w:t>Деятельность</w:t>
            </w:r>
            <w:r>
              <w:rPr>
                <w:spacing w:val="-7"/>
                <w:sz w:val="28"/>
              </w:rPr>
              <w:t xml:space="preserve"> </w:t>
            </w:r>
            <w:r>
              <w:rPr>
                <w:sz w:val="28"/>
              </w:rPr>
              <w:t>П.И.</w:t>
            </w:r>
            <w:r>
              <w:rPr>
                <w:spacing w:val="-7"/>
                <w:sz w:val="28"/>
              </w:rPr>
              <w:t xml:space="preserve"> </w:t>
            </w:r>
            <w:r>
              <w:rPr>
                <w:sz w:val="28"/>
              </w:rPr>
              <w:t>Шувалова.</w:t>
            </w:r>
            <w:r>
              <w:rPr>
                <w:spacing w:val="-7"/>
                <w:sz w:val="28"/>
              </w:rPr>
              <w:t xml:space="preserve"> </w:t>
            </w:r>
            <w:r>
              <w:rPr>
                <w:sz w:val="28"/>
              </w:rPr>
              <w:t>Создание</w:t>
            </w:r>
            <w:r>
              <w:rPr>
                <w:spacing w:val="-7"/>
                <w:sz w:val="28"/>
              </w:rPr>
              <w:t xml:space="preserve"> </w:t>
            </w:r>
            <w:r>
              <w:rPr>
                <w:sz w:val="28"/>
              </w:rPr>
              <w:t>Дворянского</w:t>
            </w:r>
            <w:r>
              <w:rPr>
                <w:spacing w:val="-6"/>
                <w:sz w:val="28"/>
              </w:rPr>
              <w:t xml:space="preserve"> </w:t>
            </w:r>
            <w:r>
              <w:rPr>
                <w:sz w:val="28"/>
              </w:rPr>
              <w:t>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tc>
      </w:tr>
      <w:tr w:rsidR="00246C25" w:rsidTr="001C7B48">
        <w:trPr>
          <w:trHeight w:val="849"/>
        </w:trPr>
        <w:tc>
          <w:tcPr>
            <w:tcW w:w="1078" w:type="dxa"/>
          </w:tcPr>
          <w:p w:rsidR="00246C25" w:rsidRDefault="00246C25" w:rsidP="001C7B48">
            <w:pPr>
              <w:pStyle w:val="TableParagraph"/>
              <w:ind w:left="11"/>
              <w:rPr>
                <w:sz w:val="28"/>
              </w:rPr>
            </w:pPr>
            <w:r>
              <w:rPr>
                <w:spacing w:val="-5"/>
                <w:sz w:val="28"/>
              </w:rPr>
              <w:t>3.5</w:t>
            </w:r>
          </w:p>
        </w:tc>
        <w:tc>
          <w:tcPr>
            <w:tcW w:w="7996" w:type="dxa"/>
          </w:tcPr>
          <w:p w:rsidR="00246C25" w:rsidRDefault="00246C25" w:rsidP="001C7B48">
            <w:pPr>
              <w:pStyle w:val="TableParagraph"/>
              <w:rPr>
                <w:sz w:val="28"/>
              </w:rPr>
            </w:pPr>
            <w:r>
              <w:rPr>
                <w:sz w:val="28"/>
              </w:rPr>
              <w:t>Россия в международных конфликтах</w:t>
            </w:r>
            <w:r>
              <w:rPr>
                <w:spacing w:val="-1"/>
                <w:sz w:val="28"/>
              </w:rPr>
              <w:t xml:space="preserve"> </w:t>
            </w:r>
            <w:r>
              <w:rPr>
                <w:sz w:val="28"/>
              </w:rPr>
              <w:t>1740 - 1750-х гг.</w:t>
            </w:r>
            <w:r>
              <w:rPr>
                <w:spacing w:val="-1"/>
                <w:sz w:val="28"/>
              </w:rPr>
              <w:t xml:space="preserve"> </w:t>
            </w:r>
            <w:r>
              <w:rPr>
                <w:sz w:val="28"/>
              </w:rPr>
              <w:t>Участие в Семилетней войне</w:t>
            </w:r>
          </w:p>
        </w:tc>
      </w:tr>
      <w:tr w:rsidR="00246C25" w:rsidTr="001C7B48">
        <w:trPr>
          <w:trHeight w:val="847"/>
        </w:trPr>
        <w:tc>
          <w:tcPr>
            <w:tcW w:w="1078" w:type="dxa"/>
          </w:tcPr>
          <w:p w:rsidR="00246C25" w:rsidRDefault="00246C25" w:rsidP="001C7B48">
            <w:pPr>
              <w:pStyle w:val="TableParagraph"/>
              <w:spacing w:before="93"/>
              <w:ind w:left="11"/>
              <w:rPr>
                <w:sz w:val="28"/>
              </w:rPr>
            </w:pPr>
            <w:r>
              <w:rPr>
                <w:spacing w:val="-5"/>
                <w:sz w:val="28"/>
              </w:rPr>
              <w:t>3.6</w:t>
            </w:r>
          </w:p>
        </w:tc>
        <w:tc>
          <w:tcPr>
            <w:tcW w:w="7996" w:type="dxa"/>
          </w:tcPr>
          <w:p w:rsidR="00246C25" w:rsidRDefault="00246C25" w:rsidP="001C7B48">
            <w:pPr>
              <w:pStyle w:val="TableParagraph"/>
              <w:tabs>
                <w:tab w:val="left" w:pos="953"/>
                <w:tab w:val="left" w:pos="1606"/>
                <w:tab w:val="left" w:pos="3131"/>
                <w:tab w:val="left" w:pos="3575"/>
                <w:tab w:val="left" w:pos="5100"/>
                <w:tab w:val="left" w:pos="6810"/>
              </w:tabs>
              <w:spacing w:before="93"/>
              <w:ind w:right="56"/>
              <w:rPr>
                <w:sz w:val="28"/>
              </w:rPr>
            </w:pPr>
            <w:r>
              <w:rPr>
                <w:spacing w:val="-4"/>
                <w:sz w:val="28"/>
              </w:rPr>
              <w:t>Петр</w:t>
            </w:r>
            <w:r>
              <w:rPr>
                <w:sz w:val="28"/>
              </w:rPr>
              <w:tab/>
            </w:r>
            <w:r>
              <w:rPr>
                <w:spacing w:val="-4"/>
                <w:sz w:val="28"/>
              </w:rPr>
              <w:t>III.</w:t>
            </w:r>
            <w:r>
              <w:rPr>
                <w:sz w:val="28"/>
              </w:rPr>
              <w:tab/>
            </w:r>
            <w:r>
              <w:rPr>
                <w:spacing w:val="-2"/>
                <w:sz w:val="28"/>
              </w:rPr>
              <w:t>Манифест</w:t>
            </w:r>
            <w:r>
              <w:rPr>
                <w:sz w:val="28"/>
              </w:rPr>
              <w:tab/>
            </w:r>
            <w:r>
              <w:rPr>
                <w:spacing w:val="-10"/>
                <w:sz w:val="28"/>
              </w:rPr>
              <w:t>о</w:t>
            </w:r>
            <w:r>
              <w:rPr>
                <w:sz w:val="28"/>
              </w:rPr>
              <w:tab/>
            </w:r>
            <w:r>
              <w:rPr>
                <w:spacing w:val="-2"/>
                <w:sz w:val="28"/>
              </w:rPr>
              <w:t>вольности</w:t>
            </w:r>
            <w:r>
              <w:rPr>
                <w:sz w:val="28"/>
              </w:rPr>
              <w:tab/>
            </w:r>
            <w:r>
              <w:rPr>
                <w:spacing w:val="-2"/>
                <w:sz w:val="28"/>
              </w:rPr>
              <w:t>дворянства.</w:t>
            </w:r>
            <w:r>
              <w:rPr>
                <w:sz w:val="28"/>
              </w:rPr>
              <w:tab/>
            </w:r>
            <w:r>
              <w:rPr>
                <w:spacing w:val="-2"/>
                <w:sz w:val="28"/>
              </w:rPr>
              <w:t xml:space="preserve">Причины </w:t>
            </w:r>
            <w:r>
              <w:rPr>
                <w:sz w:val="28"/>
              </w:rPr>
              <w:t>переворота 28 июня 1762 г.</w:t>
            </w:r>
          </w:p>
        </w:tc>
      </w:tr>
      <w:tr w:rsidR="00246C25" w:rsidTr="001C7B48">
        <w:trPr>
          <w:trHeight w:val="525"/>
        </w:trPr>
        <w:tc>
          <w:tcPr>
            <w:tcW w:w="1078" w:type="dxa"/>
          </w:tcPr>
          <w:p w:rsidR="00246C25" w:rsidRDefault="00246C25" w:rsidP="001C7B48">
            <w:pPr>
              <w:pStyle w:val="TableParagraph"/>
              <w:ind w:left="11" w:right="4"/>
              <w:rPr>
                <w:sz w:val="28"/>
              </w:rPr>
            </w:pPr>
            <w:r>
              <w:rPr>
                <w:spacing w:val="-10"/>
                <w:sz w:val="28"/>
              </w:rPr>
              <w:t>4</w:t>
            </w:r>
          </w:p>
        </w:tc>
        <w:tc>
          <w:tcPr>
            <w:tcW w:w="7996" w:type="dxa"/>
          </w:tcPr>
          <w:p w:rsidR="00246C25" w:rsidRDefault="00246C25" w:rsidP="001C7B48">
            <w:pPr>
              <w:pStyle w:val="TableParagraph"/>
              <w:rPr>
                <w:sz w:val="28"/>
              </w:rPr>
            </w:pPr>
            <w:r>
              <w:rPr>
                <w:sz w:val="28"/>
              </w:rPr>
              <w:t>Россия</w:t>
            </w:r>
            <w:r>
              <w:rPr>
                <w:spacing w:val="-5"/>
                <w:sz w:val="28"/>
              </w:rPr>
              <w:t xml:space="preserve"> </w:t>
            </w:r>
            <w:r>
              <w:rPr>
                <w:sz w:val="28"/>
              </w:rPr>
              <w:t>в</w:t>
            </w:r>
            <w:r>
              <w:rPr>
                <w:spacing w:val="-5"/>
                <w:sz w:val="28"/>
              </w:rPr>
              <w:t xml:space="preserve"> </w:t>
            </w:r>
            <w:r>
              <w:rPr>
                <w:sz w:val="28"/>
              </w:rPr>
              <w:t>1760</w:t>
            </w:r>
            <w:r>
              <w:rPr>
                <w:spacing w:val="-1"/>
                <w:sz w:val="28"/>
              </w:rPr>
              <w:t xml:space="preserve"> </w:t>
            </w:r>
            <w:r>
              <w:rPr>
                <w:sz w:val="28"/>
              </w:rPr>
              <w:t>-</w:t>
            </w:r>
            <w:r>
              <w:rPr>
                <w:spacing w:val="-6"/>
                <w:sz w:val="28"/>
              </w:rPr>
              <w:t xml:space="preserve"> </w:t>
            </w:r>
            <w:r>
              <w:rPr>
                <w:sz w:val="28"/>
              </w:rPr>
              <w:t>1790-х</w:t>
            </w:r>
            <w:r>
              <w:rPr>
                <w:spacing w:val="-2"/>
                <w:sz w:val="28"/>
              </w:rPr>
              <w:t xml:space="preserve"> </w:t>
            </w:r>
            <w:r>
              <w:rPr>
                <w:sz w:val="28"/>
              </w:rPr>
              <w:t>гг.</w:t>
            </w:r>
            <w:r>
              <w:rPr>
                <w:spacing w:val="-3"/>
                <w:sz w:val="28"/>
              </w:rPr>
              <w:t xml:space="preserve"> </w:t>
            </w:r>
            <w:r>
              <w:rPr>
                <w:sz w:val="28"/>
              </w:rPr>
              <w:t>Правление</w:t>
            </w:r>
            <w:r>
              <w:rPr>
                <w:spacing w:val="-3"/>
                <w:sz w:val="28"/>
              </w:rPr>
              <w:t xml:space="preserve"> </w:t>
            </w:r>
            <w:r>
              <w:rPr>
                <w:sz w:val="28"/>
              </w:rPr>
              <w:t>Екатерины</w:t>
            </w:r>
            <w:r>
              <w:rPr>
                <w:spacing w:val="-3"/>
                <w:sz w:val="28"/>
              </w:rPr>
              <w:t xml:space="preserve"> </w:t>
            </w:r>
            <w:r>
              <w:rPr>
                <w:sz w:val="28"/>
              </w:rPr>
              <w:t>II</w:t>
            </w:r>
            <w:r>
              <w:rPr>
                <w:spacing w:val="-4"/>
                <w:sz w:val="28"/>
              </w:rPr>
              <w:t xml:space="preserve"> </w:t>
            </w:r>
            <w:r>
              <w:rPr>
                <w:sz w:val="28"/>
              </w:rPr>
              <w:t>и</w:t>
            </w:r>
            <w:r>
              <w:rPr>
                <w:spacing w:val="-3"/>
                <w:sz w:val="28"/>
              </w:rPr>
              <w:t xml:space="preserve"> </w:t>
            </w:r>
            <w:r>
              <w:rPr>
                <w:sz w:val="28"/>
              </w:rPr>
              <w:t>Павла</w:t>
            </w:r>
            <w:r>
              <w:rPr>
                <w:spacing w:val="-2"/>
                <w:sz w:val="28"/>
              </w:rPr>
              <w:t xml:space="preserve"> </w:t>
            </w:r>
            <w:r>
              <w:rPr>
                <w:spacing w:val="-10"/>
                <w:sz w:val="28"/>
              </w:rPr>
              <w:t>I</w:t>
            </w:r>
          </w:p>
        </w:tc>
      </w:tr>
      <w:tr w:rsidR="00246C25" w:rsidTr="001C7B48">
        <w:trPr>
          <w:trHeight w:val="4392"/>
        </w:trPr>
        <w:tc>
          <w:tcPr>
            <w:tcW w:w="1078" w:type="dxa"/>
          </w:tcPr>
          <w:p w:rsidR="00246C25" w:rsidRDefault="00246C25" w:rsidP="001C7B48">
            <w:pPr>
              <w:pStyle w:val="TableParagraph"/>
              <w:ind w:left="11"/>
              <w:rPr>
                <w:sz w:val="28"/>
              </w:rPr>
            </w:pPr>
            <w:r>
              <w:rPr>
                <w:spacing w:val="-5"/>
                <w:sz w:val="28"/>
              </w:rPr>
              <w:t>4.1</w:t>
            </w:r>
          </w:p>
        </w:tc>
        <w:tc>
          <w:tcPr>
            <w:tcW w:w="7996" w:type="dxa"/>
          </w:tcPr>
          <w:p w:rsidR="00246C25" w:rsidRDefault="00246C25" w:rsidP="001C7B48">
            <w:pPr>
              <w:pStyle w:val="TableParagraph"/>
              <w:ind w:right="50"/>
              <w:jc w:val="both"/>
              <w:rPr>
                <w:sz w:val="28"/>
              </w:rPr>
            </w:pPr>
            <w:r>
              <w:rPr>
                <w:sz w:val="28"/>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w:t>
            </w:r>
            <w:r>
              <w:rPr>
                <w:spacing w:val="40"/>
                <w:sz w:val="28"/>
              </w:rPr>
              <w:t xml:space="preserve"> </w:t>
            </w:r>
            <w:r>
              <w:rPr>
                <w:sz w:val="28"/>
              </w:rPr>
              <w:t>уездах. Расширение привилегий гильдейского купечества в налоговой сфере и городском управлении</w:t>
            </w:r>
          </w:p>
        </w:tc>
      </w:tr>
      <w:tr w:rsidR="00246C25" w:rsidTr="001C7B48">
        <w:trPr>
          <w:trHeight w:val="846"/>
        </w:trPr>
        <w:tc>
          <w:tcPr>
            <w:tcW w:w="1078" w:type="dxa"/>
          </w:tcPr>
          <w:p w:rsidR="00246C25" w:rsidRDefault="00246C25" w:rsidP="001C7B48">
            <w:pPr>
              <w:pStyle w:val="TableParagraph"/>
              <w:spacing w:before="93"/>
              <w:ind w:left="11"/>
              <w:rPr>
                <w:sz w:val="28"/>
              </w:rPr>
            </w:pPr>
            <w:r>
              <w:rPr>
                <w:spacing w:val="-5"/>
                <w:sz w:val="28"/>
              </w:rPr>
              <w:t>4.2</w:t>
            </w:r>
          </w:p>
        </w:tc>
        <w:tc>
          <w:tcPr>
            <w:tcW w:w="7996" w:type="dxa"/>
          </w:tcPr>
          <w:p w:rsidR="00246C25" w:rsidRDefault="00246C25" w:rsidP="001C7B48">
            <w:pPr>
              <w:pStyle w:val="TableParagraph"/>
              <w:spacing w:before="93"/>
              <w:rPr>
                <w:sz w:val="28"/>
              </w:rPr>
            </w:pPr>
            <w:r>
              <w:rPr>
                <w:sz w:val="28"/>
              </w:rPr>
              <w:t>Национальная политика и народы России в XVIII в. Унификация управления</w:t>
            </w:r>
            <w:r>
              <w:rPr>
                <w:spacing w:val="77"/>
                <w:sz w:val="28"/>
              </w:rPr>
              <w:t xml:space="preserve"> </w:t>
            </w:r>
            <w:r>
              <w:rPr>
                <w:sz w:val="28"/>
              </w:rPr>
              <w:t>на</w:t>
            </w:r>
            <w:r>
              <w:rPr>
                <w:spacing w:val="45"/>
                <w:w w:val="150"/>
                <w:sz w:val="28"/>
              </w:rPr>
              <w:t xml:space="preserve"> </w:t>
            </w:r>
            <w:r>
              <w:rPr>
                <w:sz w:val="28"/>
              </w:rPr>
              <w:t>окраинах</w:t>
            </w:r>
            <w:r>
              <w:rPr>
                <w:spacing w:val="46"/>
                <w:w w:val="150"/>
                <w:sz w:val="28"/>
              </w:rPr>
              <w:t xml:space="preserve"> </w:t>
            </w:r>
            <w:r>
              <w:rPr>
                <w:sz w:val="28"/>
              </w:rPr>
              <w:t>империи.</w:t>
            </w:r>
            <w:r>
              <w:rPr>
                <w:spacing w:val="47"/>
                <w:w w:val="150"/>
                <w:sz w:val="28"/>
              </w:rPr>
              <w:t xml:space="preserve"> </w:t>
            </w:r>
            <w:r>
              <w:rPr>
                <w:sz w:val="28"/>
              </w:rPr>
              <w:t>Ликвидация</w:t>
            </w:r>
            <w:r>
              <w:rPr>
                <w:spacing w:val="47"/>
                <w:w w:val="150"/>
                <w:sz w:val="28"/>
              </w:rPr>
              <w:t xml:space="preserve"> </w:t>
            </w:r>
            <w:r>
              <w:rPr>
                <w:sz w:val="28"/>
              </w:rPr>
              <w:t>гетманства</w:t>
            </w:r>
            <w:r>
              <w:rPr>
                <w:spacing w:val="47"/>
                <w:w w:val="150"/>
                <w:sz w:val="28"/>
              </w:rPr>
              <w:t xml:space="preserve"> </w:t>
            </w:r>
            <w:r>
              <w:rPr>
                <w:spacing w:val="-5"/>
                <w:sz w:val="28"/>
              </w:rPr>
              <w:t>на</w:t>
            </w:r>
          </w:p>
        </w:tc>
      </w:tr>
    </w:tbl>
    <w:p w:rsidR="00246C25" w:rsidRDefault="00246C25" w:rsidP="00246C25">
      <w:pPr>
        <w:pStyle w:val="TableParagraph"/>
        <w:rPr>
          <w:sz w:val="28"/>
        </w:rPr>
        <w:sectPr w:rsidR="00246C25">
          <w:type w:val="continuous"/>
          <w:pgSz w:w="11910" w:h="16840"/>
          <w:pgMar w:top="1100" w:right="850" w:bottom="28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246C25" w:rsidRPr="00246C25" w:rsidTr="001C7B48">
        <w:trPr>
          <w:trHeight w:val="2459"/>
        </w:trPr>
        <w:tc>
          <w:tcPr>
            <w:tcW w:w="1078" w:type="dxa"/>
          </w:tcPr>
          <w:p w:rsidR="00246C25" w:rsidRDefault="00246C25" w:rsidP="001C7B48">
            <w:pPr>
              <w:pStyle w:val="TableParagraph"/>
              <w:rPr>
                <w:sz w:val="28"/>
              </w:rPr>
            </w:pPr>
          </w:p>
        </w:tc>
        <w:tc>
          <w:tcPr>
            <w:tcW w:w="7996" w:type="dxa"/>
          </w:tcPr>
          <w:p w:rsidR="00246C25" w:rsidRDefault="00246C25" w:rsidP="001C7B48">
            <w:pPr>
              <w:pStyle w:val="TableParagraph"/>
              <w:ind w:right="52"/>
              <w:jc w:val="both"/>
              <w:rPr>
                <w:sz w:val="28"/>
              </w:rPr>
            </w:pPr>
            <w:r>
              <w:rPr>
                <w:sz w:val="28"/>
              </w:rPr>
              <w:t>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rsidR="00246C25" w:rsidTr="001C7B48">
        <w:trPr>
          <w:trHeight w:val="6965"/>
        </w:trPr>
        <w:tc>
          <w:tcPr>
            <w:tcW w:w="1078" w:type="dxa"/>
          </w:tcPr>
          <w:p w:rsidR="00246C25" w:rsidRDefault="00246C25" w:rsidP="001C7B48">
            <w:pPr>
              <w:pStyle w:val="TableParagraph"/>
              <w:spacing w:before="93"/>
              <w:ind w:left="11"/>
              <w:rPr>
                <w:sz w:val="28"/>
              </w:rPr>
            </w:pPr>
            <w:r>
              <w:rPr>
                <w:spacing w:val="-5"/>
                <w:sz w:val="28"/>
              </w:rPr>
              <w:lastRenderedPageBreak/>
              <w:t>4.3</w:t>
            </w:r>
          </w:p>
        </w:tc>
        <w:tc>
          <w:tcPr>
            <w:tcW w:w="7996" w:type="dxa"/>
          </w:tcPr>
          <w:p w:rsidR="00246C25" w:rsidRDefault="00246C25" w:rsidP="001C7B48">
            <w:pPr>
              <w:pStyle w:val="TableParagraph"/>
              <w:spacing w:before="93"/>
              <w:ind w:right="54"/>
              <w:jc w:val="both"/>
              <w:rPr>
                <w:sz w:val="28"/>
              </w:rPr>
            </w:pPr>
            <w:r>
              <w:rPr>
                <w:sz w:val="28"/>
              </w:rPr>
              <w:t xml:space="preserve">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w:t>
            </w:r>
            <w:r>
              <w:rPr>
                <w:spacing w:val="-2"/>
                <w:sz w:val="28"/>
              </w:rPr>
              <w:t>страны.</w:t>
            </w:r>
          </w:p>
          <w:p w:rsidR="00246C25" w:rsidRDefault="00246C25" w:rsidP="001C7B48">
            <w:pPr>
              <w:pStyle w:val="TableParagraph"/>
              <w:spacing w:before="1"/>
              <w:ind w:right="51"/>
              <w:jc w:val="both"/>
              <w:rPr>
                <w:sz w:val="28"/>
              </w:rPr>
            </w:pPr>
            <w:r>
              <w:rPr>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246C25" w:rsidRDefault="00246C25" w:rsidP="001C7B48">
            <w:pPr>
              <w:pStyle w:val="TableParagraph"/>
              <w:tabs>
                <w:tab w:val="left" w:pos="1124"/>
                <w:tab w:val="left" w:pos="1479"/>
                <w:tab w:val="left" w:pos="1812"/>
                <w:tab w:val="left" w:pos="2153"/>
                <w:tab w:val="left" w:pos="2675"/>
                <w:tab w:val="left" w:pos="2839"/>
                <w:tab w:val="left" w:pos="3844"/>
                <w:tab w:val="left" w:pos="4177"/>
                <w:tab w:val="left" w:pos="4435"/>
                <w:tab w:val="left" w:pos="5368"/>
                <w:tab w:val="left" w:pos="5848"/>
                <w:tab w:val="left" w:pos="6454"/>
                <w:tab w:val="left" w:pos="6868"/>
              </w:tabs>
              <w:spacing w:before="2"/>
              <w:ind w:right="50"/>
              <w:rPr>
                <w:sz w:val="28"/>
              </w:rPr>
            </w:pPr>
            <w:r>
              <w:rPr>
                <w:sz w:val="28"/>
              </w:rPr>
              <w:t xml:space="preserve">Внутренняя и внешняя торговля. Торговые пути внутри страны. </w:t>
            </w:r>
            <w:r>
              <w:rPr>
                <w:spacing w:val="-2"/>
                <w:sz w:val="28"/>
              </w:rPr>
              <w:t>Водно-транспортные</w:t>
            </w:r>
            <w:r>
              <w:rPr>
                <w:sz w:val="28"/>
              </w:rPr>
              <w:tab/>
            </w:r>
            <w:r>
              <w:rPr>
                <w:sz w:val="28"/>
              </w:rPr>
              <w:tab/>
            </w:r>
            <w:r>
              <w:rPr>
                <w:spacing w:val="-2"/>
                <w:sz w:val="28"/>
              </w:rPr>
              <w:t>системы:</w:t>
            </w:r>
            <w:r>
              <w:rPr>
                <w:sz w:val="28"/>
              </w:rPr>
              <w:tab/>
            </w:r>
            <w:r>
              <w:rPr>
                <w:spacing w:val="-2"/>
                <w:sz w:val="28"/>
              </w:rPr>
              <w:t>Вышневолоцкая,</w:t>
            </w:r>
            <w:r>
              <w:rPr>
                <w:sz w:val="28"/>
              </w:rPr>
              <w:tab/>
            </w:r>
            <w:r>
              <w:rPr>
                <w:spacing w:val="-2"/>
                <w:sz w:val="28"/>
              </w:rPr>
              <w:t xml:space="preserve">Тихвинская, </w:t>
            </w:r>
            <w:r>
              <w:rPr>
                <w:sz w:val="28"/>
              </w:rPr>
              <w:t>Мариинская и</w:t>
            </w:r>
            <w:r>
              <w:rPr>
                <w:spacing w:val="-1"/>
                <w:sz w:val="28"/>
              </w:rPr>
              <w:t xml:space="preserve"> </w:t>
            </w:r>
            <w:r>
              <w:rPr>
                <w:sz w:val="28"/>
              </w:rPr>
              <w:t>другие ярмарки и</w:t>
            </w:r>
            <w:r>
              <w:rPr>
                <w:spacing w:val="-1"/>
                <w:sz w:val="28"/>
              </w:rPr>
              <w:t xml:space="preserve"> </w:t>
            </w:r>
            <w:r>
              <w:rPr>
                <w:sz w:val="28"/>
              </w:rPr>
              <w:t>их</w:t>
            </w:r>
            <w:r>
              <w:rPr>
                <w:spacing w:val="-1"/>
                <w:sz w:val="28"/>
              </w:rPr>
              <w:t xml:space="preserve"> </w:t>
            </w:r>
            <w:r>
              <w:rPr>
                <w:sz w:val="28"/>
              </w:rPr>
              <w:t xml:space="preserve">роль во внутренней торговле. </w:t>
            </w:r>
            <w:r>
              <w:rPr>
                <w:spacing w:val="-2"/>
                <w:sz w:val="28"/>
              </w:rPr>
              <w:t>Макарьевская,</w:t>
            </w:r>
            <w:r>
              <w:rPr>
                <w:sz w:val="28"/>
              </w:rPr>
              <w:tab/>
            </w:r>
            <w:r>
              <w:rPr>
                <w:sz w:val="28"/>
              </w:rPr>
              <w:tab/>
            </w:r>
            <w:r>
              <w:rPr>
                <w:spacing w:val="-2"/>
                <w:sz w:val="28"/>
              </w:rPr>
              <w:t>Ирбитская,</w:t>
            </w:r>
            <w:r>
              <w:rPr>
                <w:sz w:val="28"/>
              </w:rPr>
              <w:tab/>
            </w:r>
            <w:r>
              <w:rPr>
                <w:spacing w:val="-2"/>
                <w:sz w:val="28"/>
              </w:rPr>
              <w:t>Свенская,</w:t>
            </w:r>
            <w:r>
              <w:rPr>
                <w:sz w:val="28"/>
              </w:rPr>
              <w:tab/>
            </w:r>
            <w:r>
              <w:rPr>
                <w:spacing w:val="-2"/>
                <w:sz w:val="28"/>
              </w:rPr>
              <w:t>Коренная</w:t>
            </w:r>
            <w:r>
              <w:rPr>
                <w:sz w:val="28"/>
              </w:rPr>
              <w:tab/>
            </w:r>
            <w:r>
              <w:rPr>
                <w:spacing w:val="-2"/>
                <w:sz w:val="28"/>
              </w:rPr>
              <w:t xml:space="preserve">ярмарки. </w:t>
            </w:r>
            <w:r>
              <w:rPr>
                <w:sz w:val="28"/>
              </w:rPr>
              <w:t xml:space="preserve">Ярмарки Малороссии. Партнеры России во внешней торговле в </w:t>
            </w:r>
            <w:r>
              <w:rPr>
                <w:spacing w:val="-2"/>
                <w:sz w:val="28"/>
              </w:rPr>
              <w:t>Европе</w:t>
            </w:r>
            <w:r>
              <w:rPr>
                <w:sz w:val="28"/>
              </w:rPr>
              <w:tab/>
            </w:r>
            <w:r>
              <w:rPr>
                <w:spacing w:val="-10"/>
                <w:sz w:val="28"/>
              </w:rPr>
              <w:t>и</w:t>
            </w:r>
            <w:r>
              <w:rPr>
                <w:sz w:val="28"/>
              </w:rPr>
              <w:tab/>
            </w:r>
            <w:r>
              <w:rPr>
                <w:spacing w:val="-10"/>
                <w:sz w:val="28"/>
              </w:rPr>
              <w:t>в</w:t>
            </w:r>
            <w:r>
              <w:rPr>
                <w:sz w:val="28"/>
              </w:rPr>
              <w:tab/>
            </w:r>
            <w:r>
              <w:rPr>
                <w:spacing w:val="-4"/>
                <w:sz w:val="28"/>
              </w:rPr>
              <w:t>мире.</w:t>
            </w:r>
            <w:r>
              <w:rPr>
                <w:sz w:val="28"/>
              </w:rPr>
              <w:tab/>
            </w:r>
            <w:r>
              <w:rPr>
                <w:spacing w:val="-2"/>
                <w:sz w:val="28"/>
              </w:rPr>
              <w:t>Обеспечение</w:t>
            </w:r>
            <w:r>
              <w:rPr>
                <w:sz w:val="28"/>
              </w:rPr>
              <w:tab/>
            </w:r>
            <w:r>
              <w:rPr>
                <w:spacing w:val="-2"/>
                <w:sz w:val="28"/>
              </w:rPr>
              <w:t>активного</w:t>
            </w:r>
            <w:r>
              <w:rPr>
                <w:sz w:val="28"/>
              </w:rPr>
              <w:tab/>
            </w:r>
            <w:r>
              <w:rPr>
                <w:spacing w:val="-2"/>
                <w:sz w:val="28"/>
              </w:rPr>
              <w:t>внешнеторгового баланса</w:t>
            </w:r>
          </w:p>
        </w:tc>
      </w:tr>
      <w:tr w:rsidR="00246C25" w:rsidTr="001C7B48">
        <w:trPr>
          <w:trHeight w:val="2135"/>
        </w:trPr>
        <w:tc>
          <w:tcPr>
            <w:tcW w:w="1078" w:type="dxa"/>
          </w:tcPr>
          <w:p w:rsidR="00246C25" w:rsidRDefault="00246C25" w:rsidP="001C7B48">
            <w:pPr>
              <w:pStyle w:val="TableParagraph"/>
              <w:ind w:left="11"/>
              <w:rPr>
                <w:sz w:val="28"/>
              </w:rPr>
            </w:pPr>
            <w:r>
              <w:rPr>
                <w:spacing w:val="-5"/>
                <w:sz w:val="28"/>
              </w:rPr>
              <w:t>4.4</w:t>
            </w:r>
          </w:p>
        </w:tc>
        <w:tc>
          <w:tcPr>
            <w:tcW w:w="7996" w:type="dxa"/>
          </w:tcPr>
          <w:p w:rsidR="00246C25" w:rsidRDefault="00246C25" w:rsidP="001C7B48">
            <w:pPr>
              <w:pStyle w:val="TableParagraph"/>
              <w:ind w:right="53"/>
              <w:jc w:val="both"/>
              <w:rPr>
                <w:sz w:val="28"/>
              </w:rPr>
            </w:pPr>
            <w:r>
              <w:rPr>
                <w:sz w:val="28"/>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tc>
      </w:tr>
      <w:tr w:rsidR="00246C25" w:rsidTr="001C7B48">
        <w:trPr>
          <w:trHeight w:val="2781"/>
        </w:trPr>
        <w:tc>
          <w:tcPr>
            <w:tcW w:w="1078" w:type="dxa"/>
          </w:tcPr>
          <w:p w:rsidR="00246C25" w:rsidRDefault="00246C25" w:rsidP="001C7B48">
            <w:pPr>
              <w:pStyle w:val="TableParagraph"/>
              <w:ind w:left="11"/>
              <w:rPr>
                <w:sz w:val="28"/>
              </w:rPr>
            </w:pPr>
            <w:r>
              <w:rPr>
                <w:spacing w:val="-5"/>
                <w:sz w:val="28"/>
              </w:rPr>
              <w:t>4.5</w:t>
            </w:r>
          </w:p>
        </w:tc>
        <w:tc>
          <w:tcPr>
            <w:tcW w:w="7996" w:type="dxa"/>
          </w:tcPr>
          <w:p w:rsidR="00246C25" w:rsidRDefault="00246C25" w:rsidP="001C7B48">
            <w:pPr>
              <w:pStyle w:val="TableParagraph"/>
              <w:ind w:right="54"/>
              <w:jc w:val="both"/>
              <w:rPr>
                <w:sz w:val="28"/>
              </w:rPr>
            </w:pPr>
            <w:r>
              <w:rPr>
                <w:sz w:val="28"/>
              </w:rP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w:t>
            </w:r>
            <w:r>
              <w:rPr>
                <w:spacing w:val="40"/>
                <w:sz w:val="28"/>
              </w:rPr>
              <w:t xml:space="preserve"> </w:t>
            </w:r>
            <w:r>
              <w:rPr>
                <w:sz w:val="28"/>
              </w:rPr>
              <w:t>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w:t>
            </w:r>
            <w:r>
              <w:rPr>
                <w:spacing w:val="61"/>
                <w:w w:val="150"/>
                <w:sz w:val="28"/>
              </w:rPr>
              <w:t xml:space="preserve"> </w:t>
            </w:r>
            <w:r>
              <w:rPr>
                <w:sz w:val="28"/>
              </w:rPr>
              <w:t>Одессы,</w:t>
            </w:r>
            <w:r>
              <w:rPr>
                <w:spacing w:val="64"/>
                <w:w w:val="150"/>
                <w:sz w:val="28"/>
              </w:rPr>
              <w:t xml:space="preserve"> </w:t>
            </w:r>
            <w:r>
              <w:rPr>
                <w:sz w:val="28"/>
              </w:rPr>
              <w:t>Херсона.</w:t>
            </w:r>
            <w:r>
              <w:rPr>
                <w:spacing w:val="63"/>
                <w:w w:val="150"/>
                <w:sz w:val="28"/>
              </w:rPr>
              <w:t xml:space="preserve"> </w:t>
            </w:r>
            <w:r>
              <w:rPr>
                <w:sz w:val="28"/>
              </w:rPr>
              <w:t>Г.А.</w:t>
            </w:r>
            <w:r>
              <w:rPr>
                <w:spacing w:val="64"/>
                <w:w w:val="150"/>
                <w:sz w:val="28"/>
              </w:rPr>
              <w:t xml:space="preserve"> </w:t>
            </w:r>
            <w:r>
              <w:rPr>
                <w:sz w:val="28"/>
              </w:rPr>
              <w:t>Потемкин.</w:t>
            </w:r>
            <w:r>
              <w:rPr>
                <w:spacing w:val="64"/>
                <w:w w:val="150"/>
                <w:sz w:val="28"/>
              </w:rPr>
              <w:t xml:space="preserve"> </w:t>
            </w:r>
            <w:r>
              <w:rPr>
                <w:spacing w:val="-2"/>
                <w:sz w:val="28"/>
              </w:rPr>
              <w:t>Путешествие</w:t>
            </w:r>
          </w:p>
        </w:tc>
      </w:tr>
    </w:tbl>
    <w:p w:rsidR="00246C25" w:rsidRDefault="00246C25" w:rsidP="00246C25">
      <w:pPr>
        <w:pStyle w:val="TableParagraph"/>
        <w:jc w:val="both"/>
        <w:rPr>
          <w:sz w:val="28"/>
        </w:rPr>
        <w:sectPr w:rsidR="00246C25">
          <w:type w:val="continuous"/>
          <w:pgSz w:w="11910" w:h="16840"/>
          <w:pgMar w:top="1100" w:right="850" w:bottom="28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246C25" w:rsidTr="001C7B48">
        <w:trPr>
          <w:trHeight w:val="2781"/>
        </w:trPr>
        <w:tc>
          <w:tcPr>
            <w:tcW w:w="1078" w:type="dxa"/>
          </w:tcPr>
          <w:p w:rsidR="00246C25" w:rsidRDefault="00246C25" w:rsidP="001C7B48">
            <w:pPr>
              <w:pStyle w:val="TableParagraph"/>
              <w:rPr>
                <w:sz w:val="28"/>
              </w:rPr>
            </w:pPr>
          </w:p>
        </w:tc>
        <w:tc>
          <w:tcPr>
            <w:tcW w:w="7996" w:type="dxa"/>
          </w:tcPr>
          <w:p w:rsidR="00246C25" w:rsidRDefault="00246C25" w:rsidP="001C7B48">
            <w:pPr>
              <w:pStyle w:val="TableParagraph"/>
              <w:jc w:val="both"/>
              <w:rPr>
                <w:sz w:val="28"/>
              </w:rPr>
            </w:pPr>
            <w:r>
              <w:rPr>
                <w:sz w:val="28"/>
              </w:rPr>
              <w:t>Екатерины</w:t>
            </w:r>
            <w:r>
              <w:rPr>
                <w:spacing w:val="-2"/>
                <w:sz w:val="28"/>
              </w:rPr>
              <w:t xml:space="preserve"> </w:t>
            </w:r>
            <w:r>
              <w:rPr>
                <w:sz w:val="28"/>
              </w:rPr>
              <w:t>II</w:t>
            </w:r>
            <w:r>
              <w:rPr>
                <w:spacing w:val="-2"/>
                <w:sz w:val="28"/>
              </w:rPr>
              <w:t xml:space="preserve"> </w:t>
            </w:r>
            <w:r>
              <w:rPr>
                <w:sz w:val="28"/>
              </w:rPr>
              <w:t>на</w:t>
            </w:r>
            <w:r>
              <w:rPr>
                <w:spacing w:val="-2"/>
                <w:sz w:val="28"/>
              </w:rPr>
              <w:t xml:space="preserve"> </w:t>
            </w:r>
            <w:r>
              <w:rPr>
                <w:sz w:val="28"/>
              </w:rPr>
              <w:t>юг</w:t>
            </w:r>
            <w:r>
              <w:rPr>
                <w:spacing w:val="-1"/>
                <w:sz w:val="28"/>
              </w:rPr>
              <w:t xml:space="preserve"> </w:t>
            </w:r>
            <w:r>
              <w:rPr>
                <w:sz w:val="28"/>
              </w:rPr>
              <w:t>в</w:t>
            </w:r>
            <w:r>
              <w:rPr>
                <w:spacing w:val="-3"/>
                <w:sz w:val="28"/>
              </w:rPr>
              <w:t xml:space="preserve"> </w:t>
            </w:r>
            <w:r>
              <w:rPr>
                <w:sz w:val="28"/>
              </w:rPr>
              <w:t xml:space="preserve">1787 </w:t>
            </w:r>
            <w:r>
              <w:rPr>
                <w:spacing w:val="-5"/>
                <w:sz w:val="28"/>
              </w:rPr>
              <w:t>г.</w:t>
            </w:r>
          </w:p>
          <w:p w:rsidR="00246C25" w:rsidRDefault="00246C25" w:rsidP="001C7B48">
            <w:pPr>
              <w:pStyle w:val="TableParagraph"/>
              <w:ind w:right="51"/>
              <w:jc w:val="both"/>
              <w:rPr>
                <w:sz w:val="28"/>
              </w:rPr>
            </w:pPr>
            <w:r>
              <w:rPr>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tc>
      </w:tr>
      <w:tr w:rsidR="00246C25" w:rsidRPr="00246C25" w:rsidTr="001C7B48">
        <w:trPr>
          <w:trHeight w:val="3425"/>
        </w:trPr>
        <w:tc>
          <w:tcPr>
            <w:tcW w:w="1078" w:type="dxa"/>
          </w:tcPr>
          <w:p w:rsidR="00246C25" w:rsidRDefault="00246C25" w:rsidP="001C7B48">
            <w:pPr>
              <w:pStyle w:val="TableParagraph"/>
              <w:ind w:left="11"/>
              <w:rPr>
                <w:sz w:val="28"/>
              </w:rPr>
            </w:pPr>
            <w:r>
              <w:rPr>
                <w:spacing w:val="-5"/>
                <w:sz w:val="28"/>
              </w:rPr>
              <w:lastRenderedPageBreak/>
              <w:t>4.6</w:t>
            </w:r>
          </w:p>
        </w:tc>
        <w:tc>
          <w:tcPr>
            <w:tcW w:w="7996" w:type="dxa"/>
          </w:tcPr>
          <w:p w:rsidR="00246C25" w:rsidRDefault="00246C25" w:rsidP="001C7B48">
            <w:pPr>
              <w:pStyle w:val="TableParagraph"/>
              <w:ind w:right="51"/>
              <w:jc w:val="both"/>
              <w:rPr>
                <w:sz w:val="28"/>
              </w:rPr>
            </w:pPr>
            <w:r>
              <w:rPr>
                <w:sz w:val="28"/>
              </w:rPr>
              <w:t>Россия при Павле I. Личность Павла I и ее влияние на политику страны.</w:t>
            </w:r>
            <w:r>
              <w:rPr>
                <w:spacing w:val="-8"/>
                <w:sz w:val="28"/>
              </w:rPr>
              <w:t xml:space="preserve"> </w:t>
            </w:r>
            <w:r>
              <w:rPr>
                <w:sz w:val="28"/>
              </w:rPr>
              <w:t>Основные</w:t>
            </w:r>
            <w:r>
              <w:rPr>
                <w:spacing w:val="-7"/>
                <w:sz w:val="28"/>
              </w:rPr>
              <w:t xml:space="preserve"> </w:t>
            </w:r>
            <w:r>
              <w:rPr>
                <w:sz w:val="28"/>
              </w:rPr>
              <w:t>принципы</w:t>
            </w:r>
            <w:r>
              <w:rPr>
                <w:spacing w:val="-7"/>
                <w:sz w:val="28"/>
              </w:rPr>
              <w:t xml:space="preserve"> </w:t>
            </w:r>
            <w:r>
              <w:rPr>
                <w:sz w:val="28"/>
              </w:rPr>
              <w:t>внутренней</w:t>
            </w:r>
            <w:r>
              <w:rPr>
                <w:spacing w:val="-7"/>
                <w:sz w:val="28"/>
              </w:rPr>
              <w:t xml:space="preserve"> </w:t>
            </w:r>
            <w:r>
              <w:rPr>
                <w:sz w:val="28"/>
              </w:rPr>
              <w:t>политики.</w:t>
            </w:r>
            <w:r>
              <w:rPr>
                <w:spacing w:val="-8"/>
                <w:sz w:val="28"/>
              </w:rPr>
              <w:t xml:space="preserve"> </w:t>
            </w:r>
            <w:r>
              <w:rPr>
                <w:sz w:val="28"/>
              </w:rPr>
              <w:t>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w:t>
            </w:r>
            <w:r>
              <w:rPr>
                <w:spacing w:val="40"/>
                <w:sz w:val="28"/>
              </w:rPr>
              <w:t xml:space="preserve"> </w:t>
            </w:r>
            <w:r>
              <w:rPr>
                <w:sz w:val="28"/>
              </w:rPr>
              <w:t>дворянству, взаимоотношения со столичной знатью. Меры в области внешней политики. Причины дворцового переворота 11 марта 1801 г.</w:t>
            </w:r>
          </w:p>
        </w:tc>
      </w:tr>
      <w:tr w:rsidR="00246C25" w:rsidTr="001C7B48">
        <w:trPr>
          <w:trHeight w:val="1168"/>
        </w:trPr>
        <w:tc>
          <w:tcPr>
            <w:tcW w:w="1078" w:type="dxa"/>
          </w:tcPr>
          <w:p w:rsidR="00246C25" w:rsidRDefault="00246C25" w:rsidP="001C7B48">
            <w:pPr>
              <w:pStyle w:val="TableParagraph"/>
              <w:spacing w:before="93"/>
              <w:ind w:left="11"/>
              <w:rPr>
                <w:sz w:val="28"/>
              </w:rPr>
            </w:pPr>
            <w:r>
              <w:rPr>
                <w:spacing w:val="-5"/>
                <w:sz w:val="28"/>
              </w:rPr>
              <w:t>4.7</w:t>
            </w:r>
          </w:p>
        </w:tc>
        <w:tc>
          <w:tcPr>
            <w:tcW w:w="7996" w:type="dxa"/>
          </w:tcPr>
          <w:p w:rsidR="00246C25" w:rsidRDefault="00246C25" w:rsidP="001C7B48">
            <w:pPr>
              <w:pStyle w:val="TableParagraph"/>
              <w:spacing w:before="93"/>
              <w:ind w:right="57"/>
              <w:jc w:val="both"/>
              <w:rPr>
                <w:sz w:val="28"/>
              </w:rPr>
            </w:pPr>
            <w:r>
              <w:rPr>
                <w:sz w:val="28"/>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246C25" w:rsidRPr="00246C25" w:rsidTr="001C7B48">
        <w:trPr>
          <w:trHeight w:val="6967"/>
        </w:trPr>
        <w:tc>
          <w:tcPr>
            <w:tcW w:w="1078" w:type="dxa"/>
          </w:tcPr>
          <w:p w:rsidR="00246C25" w:rsidRDefault="00246C25" w:rsidP="001C7B48">
            <w:pPr>
              <w:pStyle w:val="TableParagraph"/>
              <w:ind w:left="11"/>
              <w:rPr>
                <w:sz w:val="28"/>
              </w:rPr>
            </w:pPr>
            <w:r>
              <w:rPr>
                <w:spacing w:val="-5"/>
                <w:sz w:val="28"/>
              </w:rPr>
              <w:t>4.8</w:t>
            </w:r>
          </w:p>
        </w:tc>
        <w:tc>
          <w:tcPr>
            <w:tcW w:w="7996" w:type="dxa"/>
          </w:tcPr>
          <w:p w:rsidR="00246C25" w:rsidRDefault="00246C25" w:rsidP="001C7B48">
            <w:pPr>
              <w:pStyle w:val="TableParagraph"/>
              <w:spacing w:line="322" w:lineRule="exact"/>
              <w:jc w:val="both"/>
              <w:rPr>
                <w:sz w:val="28"/>
              </w:rPr>
            </w:pPr>
            <w:r>
              <w:rPr>
                <w:sz w:val="28"/>
              </w:rPr>
              <w:t>Культурное</w:t>
            </w:r>
            <w:r>
              <w:rPr>
                <w:spacing w:val="-9"/>
                <w:sz w:val="28"/>
              </w:rPr>
              <w:t xml:space="preserve"> </w:t>
            </w:r>
            <w:r>
              <w:rPr>
                <w:sz w:val="28"/>
              </w:rPr>
              <w:t>пространство</w:t>
            </w:r>
            <w:r>
              <w:rPr>
                <w:spacing w:val="-6"/>
                <w:sz w:val="28"/>
              </w:rPr>
              <w:t xml:space="preserve"> </w:t>
            </w:r>
            <w:r>
              <w:rPr>
                <w:sz w:val="28"/>
              </w:rPr>
              <w:t>Российской</w:t>
            </w:r>
            <w:r>
              <w:rPr>
                <w:spacing w:val="-9"/>
                <w:sz w:val="28"/>
              </w:rPr>
              <w:t xml:space="preserve"> </w:t>
            </w:r>
            <w:r>
              <w:rPr>
                <w:sz w:val="28"/>
              </w:rPr>
              <w:t>империи</w:t>
            </w:r>
            <w:r>
              <w:rPr>
                <w:spacing w:val="-6"/>
                <w:sz w:val="28"/>
              </w:rPr>
              <w:t xml:space="preserve"> </w:t>
            </w:r>
            <w:r>
              <w:rPr>
                <w:sz w:val="28"/>
              </w:rPr>
              <w:t>в</w:t>
            </w:r>
            <w:r>
              <w:rPr>
                <w:spacing w:val="-7"/>
                <w:sz w:val="28"/>
              </w:rPr>
              <w:t xml:space="preserve"> </w:t>
            </w:r>
            <w:r>
              <w:rPr>
                <w:sz w:val="28"/>
              </w:rPr>
              <w:t>XVIII</w:t>
            </w:r>
            <w:r>
              <w:rPr>
                <w:spacing w:val="-5"/>
                <w:sz w:val="28"/>
              </w:rPr>
              <w:t xml:space="preserve"> в.</w:t>
            </w:r>
          </w:p>
          <w:p w:rsidR="00246C25" w:rsidRDefault="00246C25" w:rsidP="001C7B48">
            <w:pPr>
              <w:pStyle w:val="TableParagraph"/>
              <w:ind w:right="48"/>
              <w:jc w:val="both"/>
              <w:rPr>
                <w:sz w:val="28"/>
              </w:rPr>
            </w:pPr>
            <w:r>
              <w:rPr>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w:t>
            </w:r>
            <w:r>
              <w:rPr>
                <w:spacing w:val="40"/>
                <w:sz w:val="28"/>
              </w:rPr>
              <w:t xml:space="preserve"> </w:t>
            </w:r>
            <w:r>
              <w:rPr>
                <w:sz w:val="28"/>
              </w:rPr>
              <w:t>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w:t>
            </w:r>
            <w:r>
              <w:rPr>
                <w:spacing w:val="40"/>
                <w:sz w:val="28"/>
              </w:rPr>
              <w:t xml:space="preserve"> </w:t>
            </w:r>
            <w:r>
              <w:rPr>
                <w:sz w:val="28"/>
              </w:rPr>
              <w:t>из-за рубежа. Усиление внимания к жизни и культуре русского народа и историческому прошлому России к концу столетия.</w:t>
            </w:r>
          </w:p>
          <w:p w:rsidR="00246C25" w:rsidRDefault="00246C25" w:rsidP="001C7B48">
            <w:pPr>
              <w:pStyle w:val="TableParagraph"/>
              <w:spacing w:line="242" w:lineRule="auto"/>
              <w:ind w:right="58"/>
              <w:jc w:val="both"/>
              <w:rPr>
                <w:sz w:val="28"/>
              </w:rPr>
            </w:pPr>
            <w:r>
              <w:rPr>
                <w:sz w:val="28"/>
              </w:rPr>
              <w:t>Культура и быт российских сословий. Дворянство: жизнь и быт дворянской усадьбы. Духовенство. Купечество. Крестьянство.</w:t>
            </w:r>
          </w:p>
          <w:p w:rsidR="00246C25" w:rsidRDefault="00246C25" w:rsidP="001C7B48">
            <w:pPr>
              <w:pStyle w:val="TableParagraph"/>
              <w:ind w:right="51"/>
              <w:jc w:val="both"/>
              <w:rPr>
                <w:sz w:val="28"/>
              </w:rPr>
            </w:pPr>
            <w:r>
              <w:rPr>
                <w:sz w:val="28"/>
              </w:rPr>
              <w:t>Русская архитектура XVIII в. Строительство Санкт-Петербурга, формирование его городского плана. Регулярный характер застройки</w:t>
            </w:r>
            <w:r>
              <w:rPr>
                <w:spacing w:val="42"/>
                <w:sz w:val="28"/>
              </w:rPr>
              <w:t xml:space="preserve">  </w:t>
            </w:r>
            <w:r>
              <w:rPr>
                <w:sz w:val="28"/>
              </w:rPr>
              <w:t>Санкт-Петербурга</w:t>
            </w:r>
            <w:r>
              <w:rPr>
                <w:spacing w:val="42"/>
                <w:sz w:val="28"/>
              </w:rPr>
              <w:t xml:space="preserve">  </w:t>
            </w:r>
            <w:r>
              <w:rPr>
                <w:sz w:val="28"/>
              </w:rPr>
              <w:t>и</w:t>
            </w:r>
            <w:r>
              <w:rPr>
                <w:spacing w:val="42"/>
                <w:sz w:val="28"/>
              </w:rPr>
              <w:t xml:space="preserve">  </w:t>
            </w:r>
            <w:r>
              <w:rPr>
                <w:sz w:val="28"/>
              </w:rPr>
              <w:t>других</w:t>
            </w:r>
            <w:r>
              <w:rPr>
                <w:spacing w:val="41"/>
                <w:sz w:val="28"/>
              </w:rPr>
              <w:t xml:space="preserve">  </w:t>
            </w:r>
            <w:r>
              <w:rPr>
                <w:sz w:val="28"/>
              </w:rPr>
              <w:t>городов.</w:t>
            </w:r>
            <w:r>
              <w:rPr>
                <w:spacing w:val="42"/>
                <w:sz w:val="28"/>
              </w:rPr>
              <w:t xml:space="preserve">  </w:t>
            </w:r>
            <w:r>
              <w:rPr>
                <w:sz w:val="28"/>
              </w:rPr>
              <w:t>Барокко</w:t>
            </w:r>
            <w:r>
              <w:rPr>
                <w:spacing w:val="41"/>
                <w:sz w:val="28"/>
              </w:rPr>
              <w:t xml:space="preserve">  </w:t>
            </w:r>
            <w:r>
              <w:rPr>
                <w:spacing w:val="-10"/>
                <w:sz w:val="28"/>
              </w:rPr>
              <w:t>в</w:t>
            </w:r>
          </w:p>
        </w:tc>
      </w:tr>
    </w:tbl>
    <w:p w:rsidR="00246C25" w:rsidRDefault="00246C25" w:rsidP="00246C25">
      <w:pPr>
        <w:pStyle w:val="TableParagraph"/>
        <w:jc w:val="both"/>
        <w:rPr>
          <w:sz w:val="28"/>
        </w:rPr>
        <w:sectPr w:rsidR="00246C25">
          <w:type w:val="continuous"/>
          <w:pgSz w:w="11910" w:h="16840"/>
          <w:pgMar w:top="1100" w:right="850" w:bottom="28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246C25" w:rsidRPr="00246C25" w:rsidTr="001C7B48">
        <w:trPr>
          <w:trHeight w:val="2781"/>
        </w:trPr>
        <w:tc>
          <w:tcPr>
            <w:tcW w:w="1078" w:type="dxa"/>
          </w:tcPr>
          <w:p w:rsidR="00246C25" w:rsidRDefault="00246C25" w:rsidP="001C7B48">
            <w:pPr>
              <w:pStyle w:val="TableParagraph"/>
              <w:rPr>
                <w:sz w:val="28"/>
              </w:rPr>
            </w:pPr>
            <w:bookmarkStart w:id="5" w:name="_GoBack" w:colFirst="1" w:colLast="2"/>
          </w:p>
        </w:tc>
        <w:tc>
          <w:tcPr>
            <w:tcW w:w="7996" w:type="dxa"/>
          </w:tcPr>
          <w:p w:rsidR="00246C25" w:rsidRDefault="00246C25" w:rsidP="001C7B48">
            <w:pPr>
              <w:pStyle w:val="TableParagraph"/>
              <w:ind w:right="51"/>
              <w:jc w:val="both"/>
              <w:rPr>
                <w:sz w:val="28"/>
              </w:rPr>
            </w:pPr>
            <w:r>
              <w:rPr>
                <w:sz w:val="28"/>
              </w:rPr>
              <w:t>архитектуре Москвы и Санкт-Петербурга. Переход к классицизму, создание архитектурных ансамблей в стиле классицизма в обеих столицах. В.И. Баженов, М.Ф. Казаков,</w:t>
            </w:r>
            <w:r>
              <w:rPr>
                <w:spacing w:val="40"/>
                <w:sz w:val="28"/>
              </w:rPr>
              <w:t xml:space="preserve"> </w:t>
            </w:r>
            <w:r>
              <w:rPr>
                <w:sz w:val="28"/>
              </w:rPr>
              <w:t>Ф.Ф. Растрелли.</w:t>
            </w:r>
          </w:p>
          <w:p w:rsidR="00246C25" w:rsidRDefault="00246C25" w:rsidP="001C7B48">
            <w:pPr>
              <w:pStyle w:val="TableParagraph"/>
              <w:spacing w:before="1"/>
              <w:ind w:right="49"/>
              <w:jc w:val="both"/>
              <w:rPr>
                <w:sz w:val="28"/>
              </w:rPr>
            </w:pPr>
            <w:r>
              <w:rPr>
                <w:sz w:val="28"/>
              </w:rPr>
              <w:t>Изобразительное искусство в России, его выдающиеся мастера и произведения. Академия художеств в Санкт-Петербурге. Расцвет жанра парадного портрета в середине XVIII в. Новые веяния в изобразительном искусстве в конце столетия</w:t>
            </w:r>
          </w:p>
        </w:tc>
      </w:tr>
      <w:bookmarkEnd w:id="5"/>
      <w:tr w:rsidR="00246C25" w:rsidRPr="00246C25" w:rsidTr="001C7B48">
        <w:trPr>
          <w:trHeight w:val="4711"/>
        </w:trPr>
        <w:tc>
          <w:tcPr>
            <w:tcW w:w="1078" w:type="dxa"/>
          </w:tcPr>
          <w:p w:rsidR="00246C25" w:rsidRDefault="00246C25" w:rsidP="001C7B48">
            <w:pPr>
              <w:pStyle w:val="TableParagraph"/>
              <w:ind w:left="11"/>
              <w:rPr>
                <w:sz w:val="28"/>
              </w:rPr>
            </w:pPr>
            <w:r>
              <w:rPr>
                <w:spacing w:val="-5"/>
                <w:sz w:val="28"/>
              </w:rPr>
              <w:t>4.9</w:t>
            </w:r>
          </w:p>
        </w:tc>
        <w:tc>
          <w:tcPr>
            <w:tcW w:w="7996" w:type="dxa"/>
          </w:tcPr>
          <w:p w:rsidR="00246C25" w:rsidRDefault="00246C25" w:rsidP="001C7B48">
            <w:pPr>
              <w:pStyle w:val="TableParagraph"/>
              <w:ind w:right="50"/>
              <w:jc w:val="both"/>
              <w:rPr>
                <w:sz w:val="28"/>
              </w:rPr>
            </w:pPr>
            <w:r>
              <w:rPr>
                <w:sz w:val="28"/>
              </w:rP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 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tc>
      </w:tr>
      <w:tr w:rsidR="00246C25" w:rsidRPr="00246C25" w:rsidTr="001C7B48">
        <w:trPr>
          <w:trHeight w:val="527"/>
        </w:trPr>
        <w:tc>
          <w:tcPr>
            <w:tcW w:w="1078" w:type="dxa"/>
          </w:tcPr>
          <w:p w:rsidR="00246C25" w:rsidRDefault="00246C25" w:rsidP="001C7B48">
            <w:pPr>
              <w:pStyle w:val="TableParagraph"/>
              <w:ind w:left="11" w:right="4"/>
              <w:rPr>
                <w:sz w:val="28"/>
              </w:rPr>
            </w:pPr>
            <w:r>
              <w:rPr>
                <w:spacing w:val="-10"/>
                <w:sz w:val="28"/>
              </w:rPr>
              <w:t>5</w:t>
            </w:r>
          </w:p>
        </w:tc>
        <w:tc>
          <w:tcPr>
            <w:tcW w:w="7996" w:type="dxa"/>
          </w:tcPr>
          <w:p w:rsidR="00246C25" w:rsidRDefault="00246C25" w:rsidP="001C7B48">
            <w:pPr>
              <w:pStyle w:val="TableParagraph"/>
              <w:rPr>
                <w:sz w:val="28"/>
              </w:rPr>
            </w:pPr>
            <w:r>
              <w:rPr>
                <w:sz w:val="28"/>
              </w:rPr>
              <w:t>Наш</w:t>
            </w:r>
            <w:r>
              <w:rPr>
                <w:spacing w:val="-4"/>
                <w:sz w:val="28"/>
              </w:rPr>
              <w:t xml:space="preserve"> </w:t>
            </w:r>
            <w:r>
              <w:rPr>
                <w:sz w:val="28"/>
              </w:rPr>
              <w:t>край</w:t>
            </w:r>
            <w:r>
              <w:rPr>
                <w:spacing w:val="-3"/>
                <w:sz w:val="28"/>
              </w:rPr>
              <w:t xml:space="preserve"> </w:t>
            </w:r>
            <w:r>
              <w:rPr>
                <w:sz w:val="28"/>
              </w:rPr>
              <w:t>в</w:t>
            </w:r>
            <w:r>
              <w:rPr>
                <w:spacing w:val="-2"/>
                <w:sz w:val="28"/>
              </w:rPr>
              <w:t xml:space="preserve"> </w:t>
            </w:r>
            <w:r>
              <w:rPr>
                <w:sz w:val="28"/>
              </w:rPr>
              <w:t>XVIII</w:t>
            </w:r>
            <w:r>
              <w:rPr>
                <w:spacing w:val="-2"/>
                <w:sz w:val="28"/>
              </w:rPr>
              <w:t xml:space="preserve"> </w:t>
            </w:r>
            <w:r>
              <w:rPr>
                <w:spacing w:val="-5"/>
                <w:sz w:val="28"/>
              </w:rPr>
              <w:t>в.</w:t>
            </w:r>
          </w:p>
        </w:tc>
      </w:tr>
    </w:tbl>
    <w:p w:rsidR="00246C25" w:rsidRPr="00246C25" w:rsidRDefault="00246C25" w:rsidP="00246C25">
      <w:pPr>
        <w:rPr>
          <w:rFonts w:ascii="Times New Roman" w:hAnsi="Times New Roman" w:cs="Times New Roman"/>
          <w:sz w:val="24"/>
          <w:szCs w:val="24"/>
          <w:lang w:val="ru-RU"/>
        </w:rPr>
      </w:pPr>
    </w:p>
    <w:p w:rsidR="00246C25" w:rsidRPr="00246C25" w:rsidRDefault="00246C25" w:rsidP="00246C25">
      <w:pPr>
        <w:rPr>
          <w:rFonts w:ascii="Times New Roman" w:hAnsi="Times New Roman" w:cs="Times New Roman"/>
          <w:sz w:val="24"/>
          <w:szCs w:val="24"/>
          <w:lang w:val="ru-RU"/>
        </w:rPr>
      </w:pPr>
    </w:p>
    <w:p w:rsidR="0035726D" w:rsidRPr="00246C25" w:rsidRDefault="0035726D" w:rsidP="00246C25">
      <w:pPr>
        <w:rPr>
          <w:rFonts w:ascii="Times New Roman" w:hAnsi="Times New Roman" w:cs="Times New Roman"/>
          <w:sz w:val="24"/>
          <w:szCs w:val="24"/>
          <w:lang w:val="ru-RU"/>
        </w:rPr>
        <w:sectPr w:rsidR="0035726D" w:rsidRPr="00246C25" w:rsidSect="00246C25">
          <w:pgSz w:w="11906" w:h="16383"/>
          <w:pgMar w:top="850" w:right="1134" w:bottom="1701" w:left="1134" w:header="720" w:footer="720" w:gutter="0"/>
          <w:cols w:space="720"/>
          <w:docGrid w:linePitch="299"/>
        </w:sectPr>
      </w:pPr>
    </w:p>
    <w:p w:rsidR="0035726D" w:rsidRPr="00246C25" w:rsidRDefault="0035726D" w:rsidP="0035726D">
      <w:pPr>
        <w:ind w:firstLine="708"/>
        <w:rPr>
          <w:rFonts w:ascii="Times New Roman" w:hAnsi="Times New Roman" w:cs="Times New Roman"/>
          <w:sz w:val="24"/>
          <w:szCs w:val="24"/>
          <w:lang w:val="ru-RU"/>
        </w:rPr>
      </w:pPr>
    </w:p>
    <w:p w:rsidR="0035726D" w:rsidRPr="00246C25" w:rsidRDefault="0035726D" w:rsidP="0035726D">
      <w:pPr>
        <w:rPr>
          <w:rFonts w:ascii="Times New Roman" w:hAnsi="Times New Roman" w:cs="Times New Roman"/>
          <w:sz w:val="24"/>
          <w:szCs w:val="24"/>
          <w:lang w:val="ru-RU"/>
        </w:rPr>
      </w:pPr>
    </w:p>
    <w:p w:rsidR="0035726D" w:rsidRPr="00246C25" w:rsidRDefault="0035726D" w:rsidP="0035726D">
      <w:pPr>
        <w:rPr>
          <w:rFonts w:ascii="Times New Roman" w:hAnsi="Times New Roman" w:cs="Times New Roman"/>
          <w:sz w:val="24"/>
          <w:szCs w:val="24"/>
          <w:lang w:val="ru-RU"/>
        </w:rPr>
        <w:sectPr w:rsidR="0035726D" w:rsidRPr="00246C25" w:rsidSect="004725AC">
          <w:pgSz w:w="16383" w:h="11906" w:orient="landscape"/>
          <w:pgMar w:top="1134" w:right="850" w:bottom="1134" w:left="1701" w:header="720" w:footer="720" w:gutter="0"/>
          <w:cols w:space="720"/>
        </w:sectPr>
      </w:pPr>
    </w:p>
    <w:p w:rsidR="0035726D" w:rsidRDefault="0035726D">
      <w:pPr>
        <w:rPr>
          <w:lang w:val="ru-RU"/>
        </w:rPr>
      </w:pPr>
    </w:p>
    <w:p w:rsidR="0035726D" w:rsidRPr="0035726D" w:rsidRDefault="0035726D">
      <w:pPr>
        <w:rPr>
          <w:lang w:val="ru-RU"/>
        </w:rPr>
      </w:pPr>
    </w:p>
    <w:sectPr w:rsidR="0035726D" w:rsidRPr="00357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0018A"/>
    <w:multiLevelType w:val="multilevel"/>
    <w:tmpl w:val="50845D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26D"/>
    <w:rsid w:val="00246C25"/>
    <w:rsid w:val="00273524"/>
    <w:rsid w:val="0035726D"/>
    <w:rsid w:val="00B54685"/>
    <w:rsid w:val="00B96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779CB-22F1-4E83-8967-36A365CA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26D"/>
    <w:pPr>
      <w:spacing w:after="200" w:line="276" w:lineRule="auto"/>
    </w:pPr>
    <w:rPr>
      <w:lang w:val="en-US"/>
    </w:rPr>
  </w:style>
  <w:style w:type="paragraph" w:styleId="1">
    <w:name w:val="heading 1"/>
    <w:basedOn w:val="a"/>
    <w:next w:val="a"/>
    <w:link w:val="10"/>
    <w:uiPriority w:val="9"/>
    <w:qFormat/>
    <w:rsid w:val="003572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35726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5726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35726D"/>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rsid w:val="0035726D"/>
    <w:pPr>
      <w:spacing w:after="0" w:line="240" w:lineRule="auto"/>
    </w:pPr>
    <w:rPr>
      <w:rFonts w:ascii="Times New Roman" w:eastAsia="Times New Roman" w:hAnsi="Times New Roman" w:cs="Times New Roman"/>
      <w:sz w:val="20"/>
      <w:szCs w:val="20"/>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5726D"/>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35726D"/>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35726D"/>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35726D"/>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35726D"/>
    <w:pPr>
      <w:tabs>
        <w:tab w:val="center" w:pos="4680"/>
        <w:tab w:val="right" w:pos="9360"/>
      </w:tabs>
    </w:pPr>
  </w:style>
  <w:style w:type="character" w:customStyle="1" w:styleId="a4">
    <w:name w:val="Верхний колонтитул Знак"/>
    <w:basedOn w:val="a0"/>
    <w:link w:val="a3"/>
    <w:uiPriority w:val="99"/>
    <w:rsid w:val="0035726D"/>
    <w:rPr>
      <w:lang w:val="en-US"/>
    </w:rPr>
  </w:style>
  <w:style w:type="paragraph" w:styleId="a5">
    <w:name w:val="Normal Indent"/>
    <w:basedOn w:val="a"/>
    <w:uiPriority w:val="99"/>
    <w:unhideWhenUsed/>
    <w:rsid w:val="0035726D"/>
    <w:pPr>
      <w:ind w:left="720"/>
    </w:pPr>
  </w:style>
  <w:style w:type="paragraph" w:styleId="a6">
    <w:name w:val="Subtitle"/>
    <w:basedOn w:val="a"/>
    <w:next w:val="a"/>
    <w:link w:val="a7"/>
    <w:uiPriority w:val="11"/>
    <w:qFormat/>
    <w:rsid w:val="0035726D"/>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35726D"/>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35726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35726D"/>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35726D"/>
    <w:rPr>
      <w:i/>
      <w:iCs/>
    </w:rPr>
  </w:style>
  <w:style w:type="character" w:styleId="ab">
    <w:name w:val="Hyperlink"/>
    <w:basedOn w:val="a0"/>
    <w:uiPriority w:val="99"/>
    <w:unhideWhenUsed/>
    <w:rsid w:val="0035726D"/>
    <w:rPr>
      <w:color w:val="0563C1" w:themeColor="hyperlink"/>
      <w:u w:val="single"/>
    </w:rPr>
  </w:style>
  <w:style w:type="table" w:styleId="ac">
    <w:name w:val="Table Grid"/>
    <w:basedOn w:val="a1"/>
    <w:uiPriority w:val="59"/>
    <w:rsid w:val="0035726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35726D"/>
    <w:pPr>
      <w:spacing w:line="240" w:lineRule="auto"/>
    </w:pPr>
    <w:rPr>
      <w:b/>
      <w:bCs/>
      <w:color w:val="5B9BD5" w:themeColor="accent1"/>
      <w:sz w:val="18"/>
      <w:szCs w:val="18"/>
    </w:rPr>
  </w:style>
  <w:style w:type="paragraph" w:customStyle="1" w:styleId="c4">
    <w:name w:val="c4"/>
    <w:basedOn w:val="a"/>
    <w:rsid w:val="00357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
    <w:name w:val="c1"/>
    <w:basedOn w:val="a0"/>
    <w:rsid w:val="0035726D"/>
  </w:style>
  <w:style w:type="paragraph" w:customStyle="1" w:styleId="TableParagraph">
    <w:name w:val="Table Paragraph"/>
    <w:basedOn w:val="a"/>
    <w:uiPriority w:val="1"/>
    <w:qFormat/>
    <w:rsid w:val="0035726D"/>
    <w:pPr>
      <w:widowControl w:val="0"/>
      <w:autoSpaceDE w:val="0"/>
      <w:autoSpaceDN w:val="0"/>
      <w:spacing w:after="0" w:line="240" w:lineRule="auto"/>
    </w:pPr>
    <w:rPr>
      <w:rFonts w:ascii="Times New Roman" w:eastAsia="Times New Roman" w:hAnsi="Times New Roman" w:cs="Times New Roman"/>
      <w:lang w:val="ru-RU"/>
    </w:rPr>
  </w:style>
  <w:style w:type="table" w:customStyle="1" w:styleId="TableNormal">
    <w:name w:val="Table Normal"/>
    <w:uiPriority w:val="2"/>
    <w:semiHidden/>
    <w:unhideWhenUsed/>
    <w:qFormat/>
    <w:rsid w:val="003572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er"/>
    <w:basedOn w:val="a"/>
    <w:link w:val="af"/>
    <w:uiPriority w:val="99"/>
    <w:unhideWhenUsed/>
    <w:rsid w:val="0035726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5726D"/>
    <w:rPr>
      <w:lang w:val="en-US"/>
    </w:rPr>
  </w:style>
  <w:style w:type="paragraph" w:styleId="af0">
    <w:name w:val="Balloon Text"/>
    <w:basedOn w:val="a"/>
    <w:link w:val="af1"/>
    <w:uiPriority w:val="99"/>
    <w:semiHidden/>
    <w:unhideWhenUsed/>
    <w:rsid w:val="0035726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5726D"/>
    <w:rPr>
      <w:rFonts w:ascii="Segoe UI" w:hAnsi="Segoe UI" w:cs="Segoe UI"/>
      <w:sz w:val="18"/>
      <w:szCs w:val="18"/>
      <w:lang w:val="en-US"/>
    </w:rPr>
  </w:style>
  <w:style w:type="paragraph" w:styleId="af2">
    <w:name w:val="Body Text"/>
    <w:basedOn w:val="a"/>
    <w:link w:val="af3"/>
    <w:uiPriority w:val="1"/>
    <w:qFormat/>
    <w:rsid w:val="00246C25"/>
    <w:pPr>
      <w:widowControl w:val="0"/>
      <w:autoSpaceDE w:val="0"/>
      <w:autoSpaceDN w:val="0"/>
      <w:spacing w:after="0" w:line="240" w:lineRule="auto"/>
    </w:pPr>
    <w:rPr>
      <w:rFonts w:ascii="Times New Roman" w:eastAsia="Times New Roman" w:hAnsi="Times New Roman" w:cs="Times New Roman"/>
      <w:sz w:val="28"/>
      <w:szCs w:val="28"/>
      <w:lang w:val="ru-RU"/>
    </w:rPr>
  </w:style>
  <w:style w:type="character" w:customStyle="1" w:styleId="af3">
    <w:name w:val="Основной текст Знак"/>
    <w:basedOn w:val="a0"/>
    <w:link w:val="af2"/>
    <w:uiPriority w:val="1"/>
    <w:rsid w:val="00246C2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4cd24" TargetMode="External"/><Relationship Id="rId18" Type="http://schemas.openxmlformats.org/officeDocument/2006/relationships/hyperlink" Target="https://m.edsoo.ru/8864d6ac" TargetMode="External"/><Relationship Id="rId26" Type="http://schemas.openxmlformats.org/officeDocument/2006/relationships/hyperlink" Target="https://m.edsoo.ru/8a18bef0" TargetMode="External"/><Relationship Id="rId39" Type="http://schemas.openxmlformats.org/officeDocument/2006/relationships/hyperlink" Target="https://m.edsoo.ru/8a18dfb6" TargetMode="External"/><Relationship Id="rId3" Type="http://schemas.openxmlformats.org/officeDocument/2006/relationships/settings" Target="settings.xml"/><Relationship Id="rId21" Type="http://schemas.openxmlformats.org/officeDocument/2006/relationships/hyperlink" Target="https://m.edsoo.ru/8864dc56" TargetMode="External"/><Relationship Id="rId34" Type="http://schemas.openxmlformats.org/officeDocument/2006/relationships/hyperlink" Target="https://m.edsoo.ru/8a18d368" TargetMode="External"/><Relationship Id="rId42" Type="http://schemas.openxmlformats.org/officeDocument/2006/relationships/hyperlink" Target="https://m.edsoo.ru/8a18e9d4" TargetMode="External"/><Relationship Id="rId47" Type="http://schemas.openxmlformats.org/officeDocument/2006/relationships/hyperlink" Target="https://m.edsoo.ru/8a18f8ca" TargetMode="External"/><Relationship Id="rId50" Type="http://schemas.openxmlformats.org/officeDocument/2006/relationships/hyperlink" Target="https://m.edsoo.ru/8a1901ee" TargetMode="External"/><Relationship Id="rId7" Type="http://schemas.openxmlformats.org/officeDocument/2006/relationships/hyperlink" Target="https://m.edsoo.ru/8864c2c0" TargetMode="External"/><Relationship Id="rId12" Type="http://schemas.openxmlformats.org/officeDocument/2006/relationships/hyperlink" Target="https://m.edsoo.ru/8864cae0" TargetMode="External"/><Relationship Id="rId17" Type="http://schemas.openxmlformats.org/officeDocument/2006/relationships/hyperlink" Target="https://m.edsoo.ru/8864d562" TargetMode="External"/><Relationship Id="rId25" Type="http://schemas.openxmlformats.org/officeDocument/2006/relationships/hyperlink" Target="https://m.edsoo.ru/8a18bd74" TargetMode="External"/><Relationship Id="rId33" Type="http://schemas.openxmlformats.org/officeDocument/2006/relationships/hyperlink" Target="https://m.edsoo.ru/8a18d1d8" TargetMode="External"/><Relationship Id="rId38" Type="http://schemas.openxmlformats.org/officeDocument/2006/relationships/hyperlink" Target="https://m.edsoo.ru/8a18ddc2" TargetMode="External"/><Relationship Id="rId46" Type="http://schemas.openxmlformats.org/officeDocument/2006/relationships/hyperlink" Target="https://m.edsoo.ru/8a18f668" TargetMode="External"/><Relationship Id="rId2" Type="http://schemas.openxmlformats.org/officeDocument/2006/relationships/styles" Target="styles.xml"/><Relationship Id="rId16" Type="http://schemas.openxmlformats.org/officeDocument/2006/relationships/hyperlink" Target="https://m.edsoo.ru/8864d418" TargetMode="External"/><Relationship Id="rId20" Type="http://schemas.openxmlformats.org/officeDocument/2006/relationships/hyperlink" Target="https://m.edsoo.ru/8864db0c" TargetMode="External"/><Relationship Id="rId29" Type="http://schemas.openxmlformats.org/officeDocument/2006/relationships/hyperlink" Target="https://m.edsoo.ru/8a18c7ec" TargetMode="External"/><Relationship Id="rId41" Type="http://schemas.openxmlformats.org/officeDocument/2006/relationships/hyperlink" Target="https://m.edsoo.ru/8a18e722" TargetMode="External"/><Relationship Id="rId1" Type="http://schemas.openxmlformats.org/officeDocument/2006/relationships/numbering" Target="numbering.xml"/><Relationship Id="rId6" Type="http://schemas.openxmlformats.org/officeDocument/2006/relationships/hyperlink" Target="https://m.edsoo.ru/8864c1a8" TargetMode="External"/><Relationship Id="rId11" Type="http://schemas.openxmlformats.org/officeDocument/2006/relationships/hyperlink" Target="https://m.edsoo.ru/8864c9c8" TargetMode="External"/><Relationship Id="rId24" Type="http://schemas.openxmlformats.org/officeDocument/2006/relationships/hyperlink" Target="https://m.edsoo.ru/8a18ba40" TargetMode="External"/><Relationship Id="rId32" Type="http://schemas.openxmlformats.org/officeDocument/2006/relationships/hyperlink" Target="https://m.edsoo.ru/8a18ce0e" TargetMode="External"/><Relationship Id="rId37" Type="http://schemas.openxmlformats.org/officeDocument/2006/relationships/hyperlink" Target="https://m.edsoo.ru/8a18dc14" TargetMode="External"/><Relationship Id="rId40" Type="http://schemas.openxmlformats.org/officeDocument/2006/relationships/hyperlink" Target="https://m.edsoo.ru/8a18e59c" TargetMode="External"/><Relationship Id="rId45" Type="http://schemas.openxmlformats.org/officeDocument/2006/relationships/hyperlink" Target="https://m.edsoo.ru/8a18f302" TargetMode="External"/><Relationship Id="rId53" Type="http://schemas.openxmlformats.org/officeDocument/2006/relationships/theme" Target="theme/theme1.xml"/><Relationship Id="rId5" Type="http://schemas.openxmlformats.org/officeDocument/2006/relationships/hyperlink" Target="https://m.edsoo.ru/8864c086" TargetMode="External"/><Relationship Id="rId15" Type="http://schemas.openxmlformats.org/officeDocument/2006/relationships/hyperlink" Target="https://m.edsoo.ru/8864d080" TargetMode="External"/><Relationship Id="rId23" Type="http://schemas.openxmlformats.org/officeDocument/2006/relationships/hyperlink" Target="https://m.edsoo.ru/8a18b720" TargetMode="External"/><Relationship Id="rId28" Type="http://schemas.openxmlformats.org/officeDocument/2006/relationships/hyperlink" Target="https://m.edsoo.ru/8a18c620" TargetMode="External"/><Relationship Id="rId36" Type="http://schemas.openxmlformats.org/officeDocument/2006/relationships/hyperlink" Target="https://m.edsoo.ru/8a18d840" TargetMode="External"/><Relationship Id="rId49" Type="http://schemas.openxmlformats.org/officeDocument/2006/relationships/hyperlink" Target="https://m.edsoo.ru/8a18fe6a" TargetMode="External"/><Relationship Id="rId10" Type="http://schemas.openxmlformats.org/officeDocument/2006/relationships/hyperlink" Target="https://m.edsoo.ru/8864c6d0" TargetMode="External"/><Relationship Id="rId19" Type="http://schemas.openxmlformats.org/officeDocument/2006/relationships/hyperlink" Target="https://m.edsoo.ru/8864d7c4" TargetMode="External"/><Relationship Id="rId31" Type="http://schemas.openxmlformats.org/officeDocument/2006/relationships/hyperlink" Target="https://m.edsoo.ru/8a18cc88" TargetMode="External"/><Relationship Id="rId44" Type="http://schemas.openxmlformats.org/officeDocument/2006/relationships/hyperlink" Target="https://m.edsoo.ru/8a18ef42"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8864c536" TargetMode="External"/><Relationship Id="rId14" Type="http://schemas.openxmlformats.org/officeDocument/2006/relationships/hyperlink" Target="https://m.edsoo.ru/8864ce3c" TargetMode="External"/><Relationship Id="rId22" Type="http://schemas.openxmlformats.org/officeDocument/2006/relationships/hyperlink" Target="https://m.edsoo.ru/8864dea4" TargetMode="External"/><Relationship Id="rId27" Type="http://schemas.openxmlformats.org/officeDocument/2006/relationships/hyperlink" Target="https://m.edsoo.ru/8a18c094" TargetMode="External"/><Relationship Id="rId30" Type="http://schemas.openxmlformats.org/officeDocument/2006/relationships/hyperlink" Target="https://m.edsoo.ru/8a18c97c" TargetMode="External"/><Relationship Id="rId35" Type="http://schemas.openxmlformats.org/officeDocument/2006/relationships/hyperlink" Target="https://m.edsoo.ru/8a18d516" TargetMode="External"/><Relationship Id="rId43" Type="http://schemas.openxmlformats.org/officeDocument/2006/relationships/hyperlink" Target="https://m.edsoo.ru/8a18ebc8" TargetMode="External"/><Relationship Id="rId48" Type="http://schemas.openxmlformats.org/officeDocument/2006/relationships/hyperlink" Target="https://m.edsoo.ru/8a18fbb8" TargetMode="External"/><Relationship Id="rId8" Type="http://schemas.openxmlformats.org/officeDocument/2006/relationships/hyperlink" Target="https://m.edsoo.ru/8864c3f6" TargetMode="External"/><Relationship Id="rId51" Type="http://schemas.openxmlformats.org/officeDocument/2006/relationships/hyperlink" Target="https://m.edsoo.ru/8a1907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10915</Words>
  <Characters>62217</Characters>
  <Application>Microsoft Office Word</Application>
  <DocSecurity>0</DocSecurity>
  <Lines>518</Lines>
  <Paragraphs>145</Paragraphs>
  <ScaleCrop>false</ScaleCrop>
  <Company/>
  <LinksUpToDate>false</LinksUpToDate>
  <CharactersWithSpaces>72987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2025-10-27T06:50:00Z</dcterms:created>
  <dcterms:modified xsi:type="dcterms:W3CDTF">2025-11-17T07:00:00Z</dcterms:modified>
</cp:coreProperties>
</file>