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24BF" w:rsidRDefault="000624BF" w:rsidP="00CB189C">
      <w:pPr>
        <w:pStyle w:val="a3"/>
        <w:ind w:left="0"/>
        <w:jc w:val="left"/>
        <w:rPr>
          <w:sz w:val="17"/>
        </w:rPr>
      </w:pPr>
    </w:p>
    <w:p w:rsidR="006E009F" w:rsidRDefault="006E009F" w:rsidP="006E009F">
      <w:pPr>
        <w:tabs>
          <w:tab w:val="left" w:pos="9356"/>
        </w:tabs>
        <w:ind w:left="4" w:right="2"/>
        <w:jc w:val="center"/>
        <w:rPr>
          <w:b/>
          <w:sz w:val="24"/>
        </w:rPr>
      </w:pPr>
      <w:bookmarkStart w:id="0" w:name="6f24fa2c8b5d10149b3a9415715eadc2afe12fb5"/>
      <w:bookmarkEnd w:id="0"/>
      <w:r w:rsidRPr="006E009F">
        <w:rPr>
          <w:b/>
          <w:noProof/>
          <w:sz w:val="24"/>
          <w:lang w:eastAsia="ru-RU"/>
        </w:rPr>
        <w:drawing>
          <wp:inline distT="0" distB="0" distL="0" distR="0">
            <wp:extent cx="6483350" cy="8915400"/>
            <wp:effectExtent l="0" t="0" r="0" b="0"/>
            <wp:docPr id="1" name="Рисунок 1" descr="C:\Users\Школа\Pictures\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Школа\Pictures\00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483350" cy="8915400"/>
                    </a:xfrm>
                    <a:prstGeom prst="rect">
                      <a:avLst/>
                    </a:prstGeom>
                    <a:noFill/>
                    <a:ln>
                      <a:noFill/>
                    </a:ln>
                  </pic:spPr>
                </pic:pic>
              </a:graphicData>
            </a:graphic>
          </wp:inline>
        </w:drawing>
      </w:r>
    </w:p>
    <w:p w:rsidR="006E009F" w:rsidRDefault="006E009F" w:rsidP="006E009F">
      <w:pPr>
        <w:tabs>
          <w:tab w:val="left" w:pos="9356"/>
        </w:tabs>
        <w:ind w:left="4" w:right="2"/>
        <w:jc w:val="center"/>
        <w:rPr>
          <w:b/>
          <w:sz w:val="24"/>
        </w:rPr>
      </w:pPr>
    </w:p>
    <w:p w:rsidR="006E009F" w:rsidRDefault="006E009F" w:rsidP="006E009F">
      <w:pPr>
        <w:tabs>
          <w:tab w:val="left" w:pos="9356"/>
        </w:tabs>
        <w:ind w:left="4" w:right="2"/>
        <w:jc w:val="center"/>
        <w:rPr>
          <w:b/>
          <w:sz w:val="24"/>
        </w:rPr>
      </w:pPr>
    </w:p>
    <w:p w:rsidR="000624BF" w:rsidRDefault="005446CA" w:rsidP="006E009F">
      <w:pPr>
        <w:tabs>
          <w:tab w:val="left" w:pos="9356"/>
        </w:tabs>
        <w:ind w:left="4" w:right="2"/>
        <w:jc w:val="center"/>
        <w:rPr>
          <w:b/>
          <w:sz w:val="24"/>
        </w:rPr>
      </w:pPr>
      <w:bookmarkStart w:id="1" w:name="_GoBack"/>
      <w:bookmarkEnd w:id="1"/>
      <w:r>
        <w:rPr>
          <w:b/>
          <w:sz w:val="24"/>
        </w:rPr>
        <w:t>УЧЕБНЫЙ</w:t>
      </w:r>
      <w:r>
        <w:rPr>
          <w:b/>
          <w:spacing w:val="-1"/>
          <w:sz w:val="24"/>
        </w:rPr>
        <w:t xml:space="preserve"> </w:t>
      </w:r>
      <w:r>
        <w:rPr>
          <w:b/>
          <w:spacing w:val="-4"/>
          <w:sz w:val="24"/>
        </w:rPr>
        <w:t>ПЛАН</w:t>
      </w:r>
    </w:p>
    <w:p w:rsidR="000624BF" w:rsidRDefault="005446CA" w:rsidP="00CB189C">
      <w:pPr>
        <w:spacing w:line="276" w:lineRule="auto"/>
        <w:ind w:left="3" w:right="3"/>
        <w:jc w:val="center"/>
        <w:rPr>
          <w:b/>
          <w:sz w:val="24"/>
        </w:rPr>
      </w:pPr>
      <w:r>
        <w:rPr>
          <w:b/>
          <w:sz w:val="24"/>
        </w:rPr>
        <w:t>основного</w:t>
      </w:r>
      <w:r>
        <w:rPr>
          <w:b/>
          <w:spacing w:val="-7"/>
          <w:sz w:val="24"/>
        </w:rPr>
        <w:t xml:space="preserve"> </w:t>
      </w:r>
      <w:r>
        <w:rPr>
          <w:b/>
          <w:sz w:val="24"/>
        </w:rPr>
        <w:t>общего</w:t>
      </w:r>
      <w:r>
        <w:rPr>
          <w:b/>
          <w:spacing w:val="-5"/>
          <w:sz w:val="24"/>
        </w:rPr>
        <w:t xml:space="preserve"> </w:t>
      </w:r>
      <w:r>
        <w:rPr>
          <w:b/>
          <w:sz w:val="24"/>
        </w:rPr>
        <w:t>образования</w:t>
      </w:r>
      <w:r>
        <w:rPr>
          <w:b/>
          <w:spacing w:val="-6"/>
          <w:sz w:val="24"/>
        </w:rPr>
        <w:t xml:space="preserve"> </w:t>
      </w:r>
      <w:r>
        <w:rPr>
          <w:b/>
          <w:sz w:val="24"/>
        </w:rPr>
        <w:t>муниципального</w:t>
      </w:r>
      <w:r>
        <w:rPr>
          <w:b/>
          <w:spacing w:val="-4"/>
          <w:sz w:val="24"/>
        </w:rPr>
        <w:t xml:space="preserve"> </w:t>
      </w:r>
      <w:r>
        <w:rPr>
          <w:b/>
          <w:sz w:val="24"/>
        </w:rPr>
        <w:t>автономного</w:t>
      </w:r>
      <w:r>
        <w:rPr>
          <w:b/>
          <w:spacing w:val="-9"/>
          <w:sz w:val="24"/>
        </w:rPr>
        <w:t xml:space="preserve"> </w:t>
      </w:r>
      <w:r>
        <w:rPr>
          <w:b/>
          <w:spacing w:val="-2"/>
          <w:sz w:val="24"/>
        </w:rPr>
        <w:t>общеобразовательного</w:t>
      </w:r>
      <w:r w:rsidR="00CB189C">
        <w:rPr>
          <w:b/>
          <w:spacing w:val="-2"/>
          <w:sz w:val="24"/>
        </w:rPr>
        <w:t xml:space="preserve"> </w:t>
      </w:r>
    </w:p>
    <w:p w:rsidR="000624BF" w:rsidRDefault="005446CA" w:rsidP="00CB189C">
      <w:pPr>
        <w:spacing w:line="276" w:lineRule="auto"/>
        <w:ind w:left="5" w:right="2"/>
        <w:jc w:val="center"/>
        <w:rPr>
          <w:b/>
          <w:sz w:val="24"/>
        </w:rPr>
      </w:pPr>
      <w:r>
        <w:rPr>
          <w:b/>
          <w:sz w:val="24"/>
        </w:rPr>
        <w:t>учреждения</w:t>
      </w:r>
      <w:r>
        <w:rPr>
          <w:b/>
          <w:spacing w:val="-5"/>
          <w:sz w:val="24"/>
        </w:rPr>
        <w:t xml:space="preserve"> </w:t>
      </w:r>
      <w:r w:rsidR="00A17642">
        <w:rPr>
          <w:b/>
          <w:sz w:val="24"/>
        </w:rPr>
        <w:t>«</w:t>
      </w:r>
      <w:proofErr w:type="gramStart"/>
      <w:r w:rsidR="00A17642">
        <w:rPr>
          <w:b/>
          <w:sz w:val="24"/>
        </w:rPr>
        <w:t xml:space="preserve">Ачирская </w:t>
      </w:r>
      <w:r>
        <w:rPr>
          <w:b/>
          <w:spacing w:val="-5"/>
          <w:sz w:val="24"/>
        </w:rPr>
        <w:t xml:space="preserve"> </w:t>
      </w:r>
      <w:r>
        <w:rPr>
          <w:b/>
          <w:sz w:val="24"/>
        </w:rPr>
        <w:t>средняя</w:t>
      </w:r>
      <w:proofErr w:type="gramEnd"/>
      <w:r>
        <w:rPr>
          <w:b/>
          <w:spacing w:val="-5"/>
          <w:sz w:val="24"/>
        </w:rPr>
        <w:t xml:space="preserve"> </w:t>
      </w:r>
      <w:r>
        <w:rPr>
          <w:b/>
          <w:sz w:val="24"/>
        </w:rPr>
        <w:t>общеобразовательная</w:t>
      </w:r>
      <w:r>
        <w:rPr>
          <w:b/>
          <w:spacing w:val="-9"/>
          <w:sz w:val="24"/>
        </w:rPr>
        <w:t xml:space="preserve"> </w:t>
      </w:r>
      <w:r>
        <w:rPr>
          <w:b/>
          <w:sz w:val="24"/>
        </w:rPr>
        <w:t>школа»</w:t>
      </w:r>
      <w:r>
        <w:rPr>
          <w:b/>
          <w:spacing w:val="-5"/>
          <w:sz w:val="24"/>
        </w:rPr>
        <w:t xml:space="preserve"> </w:t>
      </w:r>
      <w:r>
        <w:rPr>
          <w:b/>
          <w:sz w:val="24"/>
        </w:rPr>
        <w:t>для</w:t>
      </w:r>
      <w:r>
        <w:rPr>
          <w:b/>
          <w:spacing w:val="-5"/>
          <w:sz w:val="24"/>
        </w:rPr>
        <w:t xml:space="preserve"> </w:t>
      </w:r>
      <w:r>
        <w:rPr>
          <w:b/>
          <w:sz w:val="24"/>
        </w:rPr>
        <w:t>8</w:t>
      </w:r>
      <w:r>
        <w:rPr>
          <w:b/>
          <w:spacing w:val="-1"/>
          <w:sz w:val="24"/>
        </w:rPr>
        <w:t xml:space="preserve"> </w:t>
      </w:r>
      <w:proofErr w:type="spellStart"/>
      <w:r>
        <w:rPr>
          <w:b/>
          <w:sz w:val="24"/>
        </w:rPr>
        <w:t>предпофильного</w:t>
      </w:r>
      <w:proofErr w:type="spellEnd"/>
      <w:r>
        <w:rPr>
          <w:b/>
          <w:sz w:val="24"/>
        </w:rPr>
        <w:t xml:space="preserve"> класса психолого- педагогической направленности</w:t>
      </w:r>
    </w:p>
    <w:p w:rsidR="000624BF" w:rsidRDefault="005446CA" w:rsidP="00CB189C">
      <w:pPr>
        <w:spacing w:line="276" w:lineRule="auto"/>
        <w:ind w:left="3" w:right="5"/>
        <w:jc w:val="center"/>
        <w:rPr>
          <w:b/>
          <w:sz w:val="24"/>
        </w:rPr>
      </w:pPr>
      <w:r>
        <w:rPr>
          <w:b/>
          <w:sz w:val="24"/>
        </w:rPr>
        <w:t>по</w:t>
      </w:r>
      <w:r>
        <w:rPr>
          <w:b/>
          <w:spacing w:val="-5"/>
          <w:sz w:val="24"/>
        </w:rPr>
        <w:t xml:space="preserve"> </w:t>
      </w:r>
      <w:r>
        <w:rPr>
          <w:b/>
          <w:sz w:val="24"/>
        </w:rPr>
        <w:t>ФГОС</w:t>
      </w:r>
      <w:r>
        <w:rPr>
          <w:b/>
          <w:spacing w:val="-2"/>
          <w:sz w:val="24"/>
        </w:rPr>
        <w:t xml:space="preserve"> </w:t>
      </w:r>
      <w:r>
        <w:rPr>
          <w:b/>
          <w:sz w:val="24"/>
        </w:rPr>
        <w:t>-2021</w:t>
      </w:r>
      <w:r>
        <w:rPr>
          <w:b/>
          <w:spacing w:val="-3"/>
          <w:sz w:val="24"/>
        </w:rPr>
        <w:t xml:space="preserve"> </w:t>
      </w:r>
      <w:r>
        <w:rPr>
          <w:b/>
          <w:sz w:val="24"/>
        </w:rPr>
        <w:t>и</w:t>
      </w:r>
      <w:r>
        <w:rPr>
          <w:b/>
          <w:spacing w:val="-1"/>
          <w:sz w:val="24"/>
        </w:rPr>
        <w:t xml:space="preserve"> </w:t>
      </w:r>
      <w:proofErr w:type="gramStart"/>
      <w:r>
        <w:rPr>
          <w:b/>
          <w:sz w:val="24"/>
        </w:rPr>
        <w:t>ФОП</w:t>
      </w:r>
      <w:r>
        <w:rPr>
          <w:b/>
          <w:spacing w:val="29"/>
          <w:sz w:val="24"/>
        </w:rPr>
        <w:t xml:space="preserve">  </w:t>
      </w:r>
      <w:r>
        <w:rPr>
          <w:b/>
          <w:sz w:val="24"/>
        </w:rPr>
        <w:t>на</w:t>
      </w:r>
      <w:proofErr w:type="gramEnd"/>
      <w:r>
        <w:rPr>
          <w:b/>
          <w:spacing w:val="-2"/>
          <w:sz w:val="24"/>
        </w:rPr>
        <w:t xml:space="preserve"> </w:t>
      </w:r>
      <w:r>
        <w:rPr>
          <w:b/>
          <w:sz w:val="24"/>
        </w:rPr>
        <w:t>2026-2027</w:t>
      </w:r>
      <w:r>
        <w:rPr>
          <w:b/>
          <w:spacing w:val="2"/>
          <w:sz w:val="24"/>
        </w:rPr>
        <w:t xml:space="preserve"> </w:t>
      </w:r>
      <w:r>
        <w:rPr>
          <w:b/>
          <w:sz w:val="24"/>
        </w:rPr>
        <w:t>учебный</w:t>
      </w:r>
      <w:r>
        <w:rPr>
          <w:b/>
          <w:spacing w:val="3"/>
          <w:sz w:val="24"/>
        </w:rPr>
        <w:t xml:space="preserve"> </w:t>
      </w:r>
      <w:r>
        <w:rPr>
          <w:b/>
          <w:spacing w:val="-5"/>
          <w:sz w:val="24"/>
        </w:rPr>
        <w:t>год</w:t>
      </w:r>
    </w:p>
    <w:p w:rsidR="000624BF" w:rsidRDefault="000624BF" w:rsidP="00CB189C">
      <w:pPr>
        <w:pStyle w:val="a3"/>
        <w:spacing w:line="276" w:lineRule="auto"/>
        <w:ind w:left="0"/>
        <w:jc w:val="left"/>
        <w:rPr>
          <w:b/>
          <w:sz w:val="20"/>
        </w:rPr>
      </w:pPr>
    </w:p>
    <w:tbl>
      <w:tblPr>
        <w:tblStyle w:val="TableNormal"/>
        <w:tblW w:w="10337"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27"/>
        <w:gridCol w:w="2410"/>
      </w:tblGrid>
      <w:tr w:rsidR="00CB189C" w:rsidTr="00CB189C">
        <w:trPr>
          <w:trHeight w:val="255"/>
        </w:trPr>
        <w:tc>
          <w:tcPr>
            <w:tcW w:w="7927" w:type="dxa"/>
            <w:tcBorders>
              <w:right w:val="single" w:sz="4" w:space="0" w:color="auto"/>
            </w:tcBorders>
          </w:tcPr>
          <w:p w:rsidR="00CB189C" w:rsidRDefault="00CB189C" w:rsidP="00CB189C">
            <w:pPr>
              <w:pStyle w:val="TableParagraph"/>
              <w:spacing w:line="276" w:lineRule="auto"/>
              <w:ind w:left="6"/>
              <w:jc w:val="center"/>
              <w:rPr>
                <w:b/>
                <w:sz w:val="24"/>
              </w:rPr>
            </w:pPr>
            <w:r>
              <w:rPr>
                <w:b/>
                <w:sz w:val="24"/>
              </w:rPr>
              <w:t>Учебные</w:t>
            </w:r>
            <w:r>
              <w:rPr>
                <w:b/>
                <w:spacing w:val="-1"/>
                <w:sz w:val="24"/>
              </w:rPr>
              <w:t xml:space="preserve"> </w:t>
            </w:r>
            <w:r>
              <w:rPr>
                <w:b/>
                <w:spacing w:val="-2"/>
                <w:sz w:val="24"/>
              </w:rPr>
              <w:t>предметы</w:t>
            </w:r>
          </w:p>
        </w:tc>
        <w:tc>
          <w:tcPr>
            <w:tcW w:w="2410" w:type="dxa"/>
            <w:vMerge w:val="restart"/>
            <w:tcBorders>
              <w:right w:val="single" w:sz="4" w:space="0" w:color="auto"/>
            </w:tcBorders>
          </w:tcPr>
          <w:p w:rsidR="00CB189C" w:rsidRDefault="00CB189C" w:rsidP="00CB189C">
            <w:pPr>
              <w:pStyle w:val="TableParagraph"/>
              <w:spacing w:line="276" w:lineRule="auto"/>
              <w:ind w:left="583" w:right="119" w:hanging="447"/>
              <w:rPr>
                <w:b/>
                <w:sz w:val="24"/>
              </w:rPr>
            </w:pPr>
            <w:r>
              <w:rPr>
                <w:b/>
              </w:rPr>
              <w:t>Количество</w:t>
            </w:r>
            <w:r>
              <w:rPr>
                <w:b/>
                <w:spacing w:val="-14"/>
              </w:rPr>
              <w:t xml:space="preserve"> </w:t>
            </w:r>
            <w:r>
              <w:rPr>
                <w:b/>
              </w:rPr>
              <w:t>часов в неделю</w:t>
            </w:r>
          </w:p>
        </w:tc>
      </w:tr>
      <w:tr w:rsidR="00CB189C" w:rsidTr="00CB189C">
        <w:trPr>
          <w:trHeight w:val="58"/>
        </w:trPr>
        <w:tc>
          <w:tcPr>
            <w:tcW w:w="7927" w:type="dxa"/>
          </w:tcPr>
          <w:p w:rsidR="00CB189C" w:rsidRDefault="00CB189C" w:rsidP="00CB189C">
            <w:pPr>
              <w:pStyle w:val="TableParagraph"/>
              <w:spacing w:line="276" w:lineRule="auto"/>
              <w:ind w:left="275"/>
              <w:jc w:val="center"/>
              <w:rPr>
                <w:b/>
                <w:sz w:val="24"/>
              </w:rPr>
            </w:pPr>
            <w:r>
              <w:rPr>
                <w:b/>
                <w:sz w:val="24"/>
              </w:rPr>
              <w:t>Обязательная</w:t>
            </w:r>
            <w:r>
              <w:rPr>
                <w:b/>
                <w:spacing w:val="-4"/>
                <w:sz w:val="24"/>
              </w:rPr>
              <w:t xml:space="preserve"> часть</w:t>
            </w:r>
          </w:p>
        </w:tc>
        <w:tc>
          <w:tcPr>
            <w:tcW w:w="2410" w:type="dxa"/>
            <w:vMerge/>
            <w:tcBorders>
              <w:right w:val="single" w:sz="4" w:space="0" w:color="auto"/>
            </w:tcBorders>
          </w:tcPr>
          <w:p w:rsidR="00CB189C" w:rsidRDefault="00CB189C" w:rsidP="00CB189C">
            <w:pPr>
              <w:pStyle w:val="TableParagraph"/>
              <w:spacing w:line="276" w:lineRule="auto"/>
              <w:ind w:left="583" w:right="119" w:hanging="447"/>
              <w:rPr>
                <w:b/>
              </w:rPr>
            </w:pPr>
          </w:p>
        </w:tc>
      </w:tr>
      <w:tr w:rsidR="000624BF" w:rsidTr="00CB189C">
        <w:trPr>
          <w:trHeight w:val="58"/>
        </w:trPr>
        <w:tc>
          <w:tcPr>
            <w:tcW w:w="7927" w:type="dxa"/>
          </w:tcPr>
          <w:p w:rsidR="000624BF" w:rsidRDefault="005446CA" w:rsidP="00CB189C">
            <w:pPr>
              <w:pStyle w:val="TableParagraph"/>
              <w:spacing w:line="276" w:lineRule="auto"/>
              <w:ind w:left="105"/>
              <w:rPr>
                <w:sz w:val="24"/>
              </w:rPr>
            </w:pPr>
            <w:r>
              <w:rPr>
                <w:sz w:val="24"/>
              </w:rPr>
              <w:t>Русский</w:t>
            </w:r>
            <w:r>
              <w:rPr>
                <w:spacing w:val="-6"/>
                <w:sz w:val="24"/>
              </w:rPr>
              <w:t xml:space="preserve"> </w:t>
            </w:r>
            <w:r>
              <w:rPr>
                <w:spacing w:val="-4"/>
                <w:sz w:val="24"/>
              </w:rPr>
              <w:t>язык</w:t>
            </w:r>
          </w:p>
        </w:tc>
        <w:tc>
          <w:tcPr>
            <w:tcW w:w="2410" w:type="dxa"/>
            <w:tcBorders>
              <w:right w:val="single" w:sz="4" w:space="0" w:color="auto"/>
            </w:tcBorders>
          </w:tcPr>
          <w:p w:rsidR="000624BF" w:rsidRDefault="005446CA" w:rsidP="00CB189C">
            <w:pPr>
              <w:pStyle w:val="TableParagraph"/>
              <w:spacing w:line="276" w:lineRule="auto"/>
              <w:ind w:left="15" w:right="5"/>
              <w:jc w:val="center"/>
              <w:rPr>
                <w:sz w:val="24"/>
              </w:rPr>
            </w:pPr>
            <w:r>
              <w:rPr>
                <w:spacing w:val="-10"/>
                <w:sz w:val="24"/>
              </w:rPr>
              <w:t>3</w:t>
            </w:r>
          </w:p>
        </w:tc>
      </w:tr>
      <w:tr w:rsidR="000624BF" w:rsidTr="00CB189C">
        <w:trPr>
          <w:trHeight w:val="58"/>
        </w:trPr>
        <w:tc>
          <w:tcPr>
            <w:tcW w:w="7927" w:type="dxa"/>
          </w:tcPr>
          <w:p w:rsidR="000624BF" w:rsidRDefault="005446CA" w:rsidP="00CB189C">
            <w:pPr>
              <w:pStyle w:val="TableParagraph"/>
              <w:spacing w:line="276" w:lineRule="auto"/>
              <w:ind w:left="105"/>
              <w:rPr>
                <w:sz w:val="24"/>
              </w:rPr>
            </w:pPr>
            <w:r>
              <w:rPr>
                <w:spacing w:val="-2"/>
                <w:sz w:val="24"/>
              </w:rPr>
              <w:t>Литература</w:t>
            </w:r>
          </w:p>
        </w:tc>
        <w:tc>
          <w:tcPr>
            <w:tcW w:w="2410" w:type="dxa"/>
          </w:tcPr>
          <w:p w:rsidR="000624BF" w:rsidRDefault="005446CA" w:rsidP="00CB189C">
            <w:pPr>
              <w:pStyle w:val="TableParagraph"/>
              <w:spacing w:line="276" w:lineRule="auto"/>
              <w:ind w:left="15" w:right="5"/>
              <w:jc w:val="center"/>
              <w:rPr>
                <w:sz w:val="24"/>
              </w:rPr>
            </w:pPr>
            <w:r>
              <w:rPr>
                <w:spacing w:val="-10"/>
                <w:sz w:val="24"/>
              </w:rPr>
              <w:t>2</w:t>
            </w:r>
          </w:p>
        </w:tc>
      </w:tr>
      <w:tr w:rsidR="000624BF" w:rsidTr="00CB189C">
        <w:trPr>
          <w:trHeight w:val="58"/>
        </w:trPr>
        <w:tc>
          <w:tcPr>
            <w:tcW w:w="7927" w:type="dxa"/>
          </w:tcPr>
          <w:p w:rsidR="000624BF" w:rsidRDefault="005446CA" w:rsidP="00CB189C">
            <w:pPr>
              <w:pStyle w:val="TableParagraph"/>
              <w:spacing w:line="276" w:lineRule="auto"/>
              <w:ind w:left="105"/>
              <w:rPr>
                <w:sz w:val="24"/>
              </w:rPr>
            </w:pPr>
            <w:r>
              <w:rPr>
                <w:sz w:val="24"/>
              </w:rPr>
              <w:t>Родной</w:t>
            </w:r>
            <w:r>
              <w:rPr>
                <w:spacing w:val="-1"/>
                <w:sz w:val="24"/>
              </w:rPr>
              <w:t xml:space="preserve"> </w:t>
            </w:r>
            <w:r>
              <w:rPr>
                <w:sz w:val="24"/>
              </w:rPr>
              <w:t>язык</w:t>
            </w:r>
            <w:r>
              <w:rPr>
                <w:spacing w:val="-4"/>
                <w:sz w:val="24"/>
              </w:rPr>
              <w:t xml:space="preserve"> </w:t>
            </w:r>
            <w:r>
              <w:rPr>
                <w:spacing w:val="-2"/>
                <w:sz w:val="24"/>
              </w:rPr>
              <w:t>(татарский)</w:t>
            </w:r>
          </w:p>
        </w:tc>
        <w:tc>
          <w:tcPr>
            <w:tcW w:w="2410" w:type="dxa"/>
          </w:tcPr>
          <w:p w:rsidR="000624BF" w:rsidRDefault="005446CA" w:rsidP="00CB189C">
            <w:pPr>
              <w:pStyle w:val="TableParagraph"/>
              <w:spacing w:line="276" w:lineRule="auto"/>
              <w:ind w:left="15" w:right="5"/>
              <w:jc w:val="center"/>
              <w:rPr>
                <w:sz w:val="24"/>
              </w:rPr>
            </w:pPr>
            <w:r>
              <w:rPr>
                <w:spacing w:val="-10"/>
                <w:sz w:val="24"/>
              </w:rPr>
              <w:t>1</w:t>
            </w:r>
          </w:p>
        </w:tc>
      </w:tr>
      <w:tr w:rsidR="000624BF" w:rsidTr="00CB189C">
        <w:trPr>
          <w:trHeight w:val="58"/>
        </w:trPr>
        <w:tc>
          <w:tcPr>
            <w:tcW w:w="7927" w:type="dxa"/>
          </w:tcPr>
          <w:p w:rsidR="000624BF" w:rsidRDefault="005446CA" w:rsidP="00CB189C">
            <w:pPr>
              <w:pStyle w:val="TableParagraph"/>
              <w:spacing w:line="276" w:lineRule="auto"/>
              <w:ind w:left="105"/>
              <w:rPr>
                <w:sz w:val="24"/>
              </w:rPr>
            </w:pPr>
            <w:r>
              <w:rPr>
                <w:sz w:val="24"/>
              </w:rPr>
              <w:t>Родная</w:t>
            </w:r>
            <w:r>
              <w:rPr>
                <w:spacing w:val="-5"/>
                <w:sz w:val="24"/>
              </w:rPr>
              <w:t xml:space="preserve"> </w:t>
            </w:r>
            <w:r>
              <w:rPr>
                <w:sz w:val="24"/>
              </w:rPr>
              <w:t>литература</w:t>
            </w:r>
            <w:r>
              <w:rPr>
                <w:spacing w:val="-4"/>
                <w:sz w:val="24"/>
              </w:rPr>
              <w:t xml:space="preserve"> </w:t>
            </w:r>
            <w:r>
              <w:rPr>
                <w:spacing w:val="-2"/>
                <w:sz w:val="24"/>
              </w:rPr>
              <w:t>(татарская)</w:t>
            </w:r>
          </w:p>
        </w:tc>
        <w:tc>
          <w:tcPr>
            <w:tcW w:w="2410" w:type="dxa"/>
          </w:tcPr>
          <w:p w:rsidR="000624BF" w:rsidRDefault="005446CA" w:rsidP="00CB189C">
            <w:pPr>
              <w:pStyle w:val="TableParagraph"/>
              <w:spacing w:line="276" w:lineRule="auto"/>
              <w:ind w:left="15" w:right="5"/>
              <w:jc w:val="center"/>
              <w:rPr>
                <w:sz w:val="24"/>
              </w:rPr>
            </w:pPr>
            <w:r>
              <w:rPr>
                <w:spacing w:val="-10"/>
                <w:sz w:val="24"/>
              </w:rPr>
              <w:t>1</w:t>
            </w:r>
          </w:p>
        </w:tc>
      </w:tr>
      <w:tr w:rsidR="000624BF" w:rsidTr="00CB189C">
        <w:trPr>
          <w:trHeight w:val="58"/>
        </w:trPr>
        <w:tc>
          <w:tcPr>
            <w:tcW w:w="7927" w:type="dxa"/>
          </w:tcPr>
          <w:p w:rsidR="000624BF" w:rsidRDefault="005446CA" w:rsidP="00CB189C">
            <w:pPr>
              <w:pStyle w:val="TableParagraph"/>
              <w:spacing w:line="276" w:lineRule="auto"/>
              <w:ind w:left="105"/>
              <w:rPr>
                <w:sz w:val="24"/>
              </w:rPr>
            </w:pPr>
            <w:r>
              <w:rPr>
                <w:sz w:val="24"/>
              </w:rPr>
              <w:t>Иностранный</w:t>
            </w:r>
            <w:r>
              <w:rPr>
                <w:spacing w:val="-4"/>
                <w:sz w:val="24"/>
              </w:rPr>
              <w:t xml:space="preserve"> </w:t>
            </w:r>
            <w:r>
              <w:rPr>
                <w:sz w:val="24"/>
              </w:rPr>
              <w:t>язык</w:t>
            </w:r>
            <w:r>
              <w:rPr>
                <w:spacing w:val="-5"/>
                <w:sz w:val="24"/>
              </w:rPr>
              <w:t xml:space="preserve"> </w:t>
            </w:r>
            <w:r>
              <w:rPr>
                <w:spacing w:val="-2"/>
                <w:sz w:val="24"/>
              </w:rPr>
              <w:t>(немецкий)</w:t>
            </w:r>
          </w:p>
        </w:tc>
        <w:tc>
          <w:tcPr>
            <w:tcW w:w="2410" w:type="dxa"/>
          </w:tcPr>
          <w:p w:rsidR="000624BF" w:rsidRDefault="005446CA" w:rsidP="00CB189C">
            <w:pPr>
              <w:pStyle w:val="TableParagraph"/>
              <w:spacing w:line="276" w:lineRule="auto"/>
              <w:ind w:left="15" w:right="5"/>
              <w:jc w:val="center"/>
              <w:rPr>
                <w:sz w:val="24"/>
              </w:rPr>
            </w:pPr>
            <w:r>
              <w:rPr>
                <w:spacing w:val="-10"/>
                <w:sz w:val="24"/>
              </w:rPr>
              <w:t>3</w:t>
            </w:r>
          </w:p>
        </w:tc>
      </w:tr>
      <w:tr w:rsidR="000624BF" w:rsidTr="00CB189C">
        <w:trPr>
          <w:trHeight w:val="58"/>
        </w:trPr>
        <w:tc>
          <w:tcPr>
            <w:tcW w:w="7927" w:type="dxa"/>
            <w:tcBorders>
              <w:right w:val="single" w:sz="6" w:space="0" w:color="000000"/>
            </w:tcBorders>
          </w:tcPr>
          <w:p w:rsidR="000624BF" w:rsidRDefault="005446CA" w:rsidP="00CB189C">
            <w:pPr>
              <w:pStyle w:val="TableParagraph"/>
              <w:spacing w:line="276" w:lineRule="auto"/>
              <w:ind w:left="105"/>
              <w:rPr>
                <w:sz w:val="24"/>
              </w:rPr>
            </w:pPr>
            <w:r>
              <w:rPr>
                <w:spacing w:val="-2"/>
                <w:sz w:val="24"/>
              </w:rPr>
              <w:t>Алгебра</w:t>
            </w:r>
          </w:p>
        </w:tc>
        <w:tc>
          <w:tcPr>
            <w:tcW w:w="2410" w:type="dxa"/>
            <w:tcBorders>
              <w:left w:val="single" w:sz="6" w:space="0" w:color="000000"/>
            </w:tcBorders>
          </w:tcPr>
          <w:p w:rsidR="000624BF" w:rsidRDefault="005446CA" w:rsidP="00CB189C">
            <w:pPr>
              <w:pStyle w:val="TableParagraph"/>
              <w:spacing w:line="276" w:lineRule="auto"/>
              <w:ind w:left="8"/>
              <w:jc w:val="center"/>
              <w:rPr>
                <w:sz w:val="24"/>
              </w:rPr>
            </w:pPr>
            <w:r>
              <w:rPr>
                <w:spacing w:val="-10"/>
                <w:sz w:val="24"/>
              </w:rPr>
              <w:t>3</w:t>
            </w:r>
          </w:p>
        </w:tc>
      </w:tr>
      <w:tr w:rsidR="000624BF" w:rsidTr="00CB189C">
        <w:trPr>
          <w:trHeight w:val="58"/>
        </w:trPr>
        <w:tc>
          <w:tcPr>
            <w:tcW w:w="7927" w:type="dxa"/>
            <w:tcBorders>
              <w:right w:val="single" w:sz="6" w:space="0" w:color="000000"/>
            </w:tcBorders>
          </w:tcPr>
          <w:p w:rsidR="000624BF" w:rsidRDefault="005446CA" w:rsidP="00CB189C">
            <w:pPr>
              <w:pStyle w:val="TableParagraph"/>
              <w:spacing w:line="276" w:lineRule="auto"/>
              <w:ind w:left="105"/>
              <w:rPr>
                <w:sz w:val="24"/>
              </w:rPr>
            </w:pPr>
            <w:r>
              <w:rPr>
                <w:spacing w:val="-2"/>
                <w:sz w:val="24"/>
              </w:rPr>
              <w:t>Геометрия</w:t>
            </w:r>
          </w:p>
        </w:tc>
        <w:tc>
          <w:tcPr>
            <w:tcW w:w="2410" w:type="dxa"/>
            <w:tcBorders>
              <w:left w:val="single" w:sz="6" w:space="0" w:color="000000"/>
            </w:tcBorders>
          </w:tcPr>
          <w:p w:rsidR="000624BF" w:rsidRDefault="005446CA" w:rsidP="00CB189C">
            <w:pPr>
              <w:pStyle w:val="TableParagraph"/>
              <w:spacing w:line="276" w:lineRule="auto"/>
              <w:ind w:left="8"/>
              <w:jc w:val="center"/>
              <w:rPr>
                <w:sz w:val="24"/>
              </w:rPr>
            </w:pPr>
            <w:r>
              <w:rPr>
                <w:spacing w:val="-10"/>
                <w:sz w:val="24"/>
              </w:rPr>
              <w:t>2</w:t>
            </w:r>
          </w:p>
        </w:tc>
      </w:tr>
      <w:tr w:rsidR="000624BF" w:rsidTr="00CB189C">
        <w:trPr>
          <w:trHeight w:val="58"/>
        </w:trPr>
        <w:tc>
          <w:tcPr>
            <w:tcW w:w="7927" w:type="dxa"/>
            <w:tcBorders>
              <w:right w:val="single" w:sz="6" w:space="0" w:color="000000"/>
            </w:tcBorders>
          </w:tcPr>
          <w:p w:rsidR="000624BF" w:rsidRDefault="005446CA" w:rsidP="00CB189C">
            <w:pPr>
              <w:pStyle w:val="TableParagraph"/>
              <w:spacing w:line="276" w:lineRule="auto"/>
              <w:ind w:left="105"/>
              <w:rPr>
                <w:sz w:val="24"/>
              </w:rPr>
            </w:pPr>
            <w:r>
              <w:rPr>
                <w:sz w:val="24"/>
              </w:rPr>
              <w:t>Вероятность</w:t>
            </w:r>
            <w:r>
              <w:rPr>
                <w:spacing w:val="-7"/>
                <w:sz w:val="24"/>
              </w:rPr>
              <w:t xml:space="preserve"> </w:t>
            </w:r>
            <w:r>
              <w:rPr>
                <w:sz w:val="24"/>
              </w:rPr>
              <w:t>и</w:t>
            </w:r>
            <w:r>
              <w:rPr>
                <w:spacing w:val="-7"/>
                <w:sz w:val="24"/>
              </w:rPr>
              <w:t xml:space="preserve"> </w:t>
            </w:r>
            <w:r>
              <w:rPr>
                <w:spacing w:val="-2"/>
                <w:sz w:val="24"/>
              </w:rPr>
              <w:t>статистика</w:t>
            </w:r>
          </w:p>
        </w:tc>
        <w:tc>
          <w:tcPr>
            <w:tcW w:w="2410" w:type="dxa"/>
            <w:tcBorders>
              <w:left w:val="single" w:sz="6" w:space="0" w:color="000000"/>
              <w:bottom w:val="single" w:sz="6" w:space="0" w:color="000000"/>
            </w:tcBorders>
          </w:tcPr>
          <w:p w:rsidR="000624BF" w:rsidRDefault="005446CA" w:rsidP="00CB189C">
            <w:pPr>
              <w:pStyle w:val="TableParagraph"/>
              <w:spacing w:line="276" w:lineRule="auto"/>
              <w:ind w:left="8"/>
              <w:jc w:val="center"/>
              <w:rPr>
                <w:sz w:val="24"/>
              </w:rPr>
            </w:pPr>
            <w:r>
              <w:rPr>
                <w:spacing w:val="-10"/>
                <w:sz w:val="24"/>
              </w:rPr>
              <w:t>1</w:t>
            </w:r>
          </w:p>
        </w:tc>
      </w:tr>
      <w:tr w:rsidR="000624BF" w:rsidTr="00CB189C">
        <w:trPr>
          <w:trHeight w:val="53"/>
        </w:trPr>
        <w:tc>
          <w:tcPr>
            <w:tcW w:w="7927" w:type="dxa"/>
            <w:tcBorders>
              <w:right w:val="single" w:sz="6" w:space="0" w:color="000000"/>
            </w:tcBorders>
          </w:tcPr>
          <w:p w:rsidR="000624BF" w:rsidRDefault="005446CA" w:rsidP="00CB189C">
            <w:pPr>
              <w:pStyle w:val="TableParagraph"/>
              <w:spacing w:line="276" w:lineRule="auto"/>
              <w:ind w:left="105"/>
              <w:rPr>
                <w:sz w:val="24"/>
              </w:rPr>
            </w:pPr>
            <w:r>
              <w:rPr>
                <w:spacing w:val="-2"/>
                <w:sz w:val="24"/>
              </w:rPr>
              <w:t>Информатика</w:t>
            </w:r>
          </w:p>
        </w:tc>
        <w:tc>
          <w:tcPr>
            <w:tcW w:w="2410" w:type="dxa"/>
            <w:tcBorders>
              <w:top w:val="single" w:sz="6" w:space="0" w:color="000000"/>
              <w:left w:val="single" w:sz="6" w:space="0" w:color="000000"/>
              <w:bottom w:val="single" w:sz="6" w:space="0" w:color="000000"/>
            </w:tcBorders>
          </w:tcPr>
          <w:p w:rsidR="000624BF" w:rsidRDefault="005446CA" w:rsidP="00CB189C">
            <w:pPr>
              <w:pStyle w:val="TableParagraph"/>
              <w:spacing w:line="276" w:lineRule="auto"/>
              <w:ind w:left="8"/>
              <w:jc w:val="center"/>
              <w:rPr>
                <w:sz w:val="24"/>
              </w:rPr>
            </w:pPr>
            <w:r>
              <w:rPr>
                <w:spacing w:val="-10"/>
                <w:sz w:val="24"/>
              </w:rPr>
              <w:t>1</w:t>
            </w:r>
          </w:p>
        </w:tc>
      </w:tr>
      <w:tr w:rsidR="000624BF" w:rsidTr="00CB189C">
        <w:trPr>
          <w:trHeight w:val="53"/>
        </w:trPr>
        <w:tc>
          <w:tcPr>
            <w:tcW w:w="7927" w:type="dxa"/>
          </w:tcPr>
          <w:p w:rsidR="000624BF" w:rsidRDefault="005446CA" w:rsidP="00CB189C">
            <w:pPr>
              <w:pStyle w:val="TableParagraph"/>
              <w:spacing w:line="276" w:lineRule="auto"/>
              <w:ind w:left="105"/>
              <w:rPr>
                <w:sz w:val="24"/>
              </w:rPr>
            </w:pPr>
            <w:r>
              <w:rPr>
                <w:spacing w:val="-2"/>
                <w:sz w:val="24"/>
              </w:rPr>
              <w:t>История</w:t>
            </w:r>
          </w:p>
        </w:tc>
        <w:tc>
          <w:tcPr>
            <w:tcW w:w="2410" w:type="dxa"/>
            <w:tcBorders>
              <w:top w:val="single" w:sz="6" w:space="0" w:color="000000"/>
            </w:tcBorders>
          </w:tcPr>
          <w:p w:rsidR="000624BF" w:rsidRDefault="005446CA" w:rsidP="00CB189C">
            <w:pPr>
              <w:pStyle w:val="TableParagraph"/>
              <w:spacing w:line="276" w:lineRule="auto"/>
              <w:ind w:left="15" w:right="5"/>
              <w:jc w:val="center"/>
              <w:rPr>
                <w:b/>
                <w:sz w:val="24"/>
              </w:rPr>
            </w:pPr>
            <w:r>
              <w:rPr>
                <w:b/>
                <w:spacing w:val="-10"/>
                <w:sz w:val="24"/>
              </w:rPr>
              <w:t>3</w:t>
            </w:r>
          </w:p>
        </w:tc>
      </w:tr>
      <w:tr w:rsidR="000624BF" w:rsidTr="00CB189C">
        <w:trPr>
          <w:trHeight w:val="58"/>
        </w:trPr>
        <w:tc>
          <w:tcPr>
            <w:tcW w:w="7927" w:type="dxa"/>
          </w:tcPr>
          <w:p w:rsidR="000624BF" w:rsidRDefault="005446CA" w:rsidP="00CB189C">
            <w:pPr>
              <w:pStyle w:val="TableParagraph"/>
              <w:spacing w:line="276" w:lineRule="auto"/>
              <w:ind w:left="105"/>
              <w:rPr>
                <w:sz w:val="24"/>
              </w:rPr>
            </w:pPr>
            <w:r>
              <w:rPr>
                <w:spacing w:val="-2"/>
                <w:sz w:val="24"/>
              </w:rPr>
              <w:t>Обществознание</w:t>
            </w:r>
          </w:p>
        </w:tc>
        <w:tc>
          <w:tcPr>
            <w:tcW w:w="2410" w:type="dxa"/>
          </w:tcPr>
          <w:p w:rsidR="000624BF" w:rsidRDefault="005446CA" w:rsidP="00CB189C">
            <w:pPr>
              <w:pStyle w:val="TableParagraph"/>
              <w:spacing w:line="276" w:lineRule="auto"/>
              <w:ind w:left="15" w:right="5"/>
              <w:jc w:val="center"/>
              <w:rPr>
                <w:sz w:val="24"/>
              </w:rPr>
            </w:pPr>
            <w:r>
              <w:rPr>
                <w:spacing w:val="-10"/>
                <w:sz w:val="24"/>
              </w:rPr>
              <w:t>0</w:t>
            </w:r>
          </w:p>
        </w:tc>
      </w:tr>
      <w:tr w:rsidR="000624BF" w:rsidTr="00CB189C">
        <w:trPr>
          <w:trHeight w:val="58"/>
        </w:trPr>
        <w:tc>
          <w:tcPr>
            <w:tcW w:w="7927" w:type="dxa"/>
          </w:tcPr>
          <w:p w:rsidR="000624BF" w:rsidRDefault="005446CA" w:rsidP="00CB189C">
            <w:pPr>
              <w:pStyle w:val="TableParagraph"/>
              <w:spacing w:line="276" w:lineRule="auto"/>
              <w:ind w:left="105"/>
              <w:rPr>
                <w:sz w:val="24"/>
              </w:rPr>
            </w:pPr>
            <w:r>
              <w:rPr>
                <w:spacing w:val="-2"/>
                <w:sz w:val="24"/>
              </w:rPr>
              <w:t>География</w:t>
            </w:r>
          </w:p>
        </w:tc>
        <w:tc>
          <w:tcPr>
            <w:tcW w:w="2410" w:type="dxa"/>
            <w:tcBorders>
              <w:bottom w:val="single" w:sz="6" w:space="0" w:color="000000"/>
            </w:tcBorders>
          </w:tcPr>
          <w:p w:rsidR="000624BF" w:rsidRDefault="005446CA" w:rsidP="00CB189C">
            <w:pPr>
              <w:pStyle w:val="TableParagraph"/>
              <w:spacing w:line="276" w:lineRule="auto"/>
              <w:ind w:left="15" w:right="5"/>
              <w:jc w:val="center"/>
              <w:rPr>
                <w:sz w:val="24"/>
              </w:rPr>
            </w:pPr>
            <w:r>
              <w:rPr>
                <w:spacing w:val="-10"/>
                <w:sz w:val="24"/>
              </w:rPr>
              <w:t>2</w:t>
            </w:r>
          </w:p>
        </w:tc>
      </w:tr>
      <w:tr w:rsidR="000624BF" w:rsidTr="00CB189C">
        <w:trPr>
          <w:trHeight w:val="53"/>
        </w:trPr>
        <w:tc>
          <w:tcPr>
            <w:tcW w:w="7927" w:type="dxa"/>
            <w:tcBorders>
              <w:right w:val="single" w:sz="6" w:space="0" w:color="000000"/>
            </w:tcBorders>
          </w:tcPr>
          <w:p w:rsidR="000624BF" w:rsidRDefault="005446CA" w:rsidP="00CB189C">
            <w:pPr>
              <w:pStyle w:val="TableParagraph"/>
              <w:spacing w:line="276" w:lineRule="auto"/>
              <w:ind w:left="105"/>
              <w:rPr>
                <w:sz w:val="24"/>
              </w:rPr>
            </w:pPr>
            <w:r>
              <w:rPr>
                <w:spacing w:val="-2"/>
                <w:sz w:val="24"/>
              </w:rPr>
              <w:t>Физика</w:t>
            </w:r>
          </w:p>
        </w:tc>
        <w:tc>
          <w:tcPr>
            <w:tcW w:w="2410" w:type="dxa"/>
            <w:tcBorders>
              <w:top w:val="single" w:sz="6" w:space="0" w:color="000000"/>
              <w:left w:val="single" w:sz="6" w:space="0" w:color="000000"/>
              <w:bottom w:val="single" w:sz="6" w:space="0" w:color="000000"/>
            </w:tcBorders>
          </w:tcPr>
          <w:p w:rsidR="000624BF" w:rsidRDefault="005446CA" w:rsidP="00CB189C">
            <w:pPr>
              <w:pStyle w:val="TableParagraph"/>
              <w:spacing w:line="276" w:lineRule="auto"/>
              <w:ind w:left="8"/>
              <w:jc w:val="center"/>
              <w:rPr>
                <w:sz w:val="24"/>
              </w:rPr>
            </w:pPr>
            <w:r>
              <w:rPr>
                <w:spacing w:val="-10"/>
                <w:sz w:val="24"/>
              </w:rPr>
              <w:t>2</w:t>
            </w:r>
          </w:p>
        </w:tc>
      </w:tr>
      <w:tr w:rsidR="000624BF" w:rsidTr="00CB189C">
        <w:trPr>
          <w:trHeight w:val="53"/>
        </w:trPr>
        <w:tc>
          <w:tcPr>
            <w:tcW w:w="7927" w:type="dxa"/>
            <w:tcBorders>
              <w:right w:val="single" w:sz="6" w:space="0" w:color="000000"/>
            </w:tcBorders>
          </w:tcPr>
          <w:p w:rsidR="000624BF" w:rsidRDefault="005446CA" w:rsidP="00CB189C">
            <w:pPr>
              <w:pStyle w:val="TableParagraph"/>
              <w:spacing w:line="276" w:lineRule="auto"/>
              <w:ind w:left="105"/>
              <w:rPr>
                <w:sz w:val="24"/>
              </w:rPr>
            </w:pPr>
            <w:r>
              <w:rPr>
                <w:spacing w:val="-2"/>
                <w:sz w:val="24"/>
              </w:rPr>
              <w:t>Химия</w:t>
            </w:r>
          </w:p>
        </w:tc>
        <w:tc>
          <w:tcPr>
            <w:tcW w:w="2410" w:type="dxa"/>
            <w:tcBorders>
              <w:top w:val="single" w:sz="6" w:space="0" w:color="000000"/>
              <w:left w:val="single" w:sz="6" w:space="0" w:color="000000"/>
              <w:bottom w:val="single" w:sz="6" w:space="0" w:color="000000"/>
            </w:tcBorders>
          </w:tcPr>
          <w:p w:rsidR="000624BF" w:rsidRDefault="005446CA" w:rsidP="00CB189C">
            <w:pPr>
              <w:pStyle w:val="TableParagraph"/>
              <w:spacing w:line="276" w:lineRule="auto"/>
              <w:ind w:left="8"/>
              <w:jc w:val="center"/>
              <w:rPr>
                <w:sz w:val="24"/>
              </w:rPr>
            </w:pPr>
            <w:r>
              <w:rPr>
                <w:spacing w:val="-10"/>
                <w:sz w:val="24"/>
              </w:rPr>
              <w:t>2</w:t>
            </w:r>
          </w:p>
        </w:tc>
      </w:tr>
      <w:tr w:rsidR="000624BF" w:rsidTr="00CB189C">
        <w:trPr>
          <w:trHeight w:val="53"/>
        </w:trPr>
        <w:tc>
          <w:tcPr>
            <w:tcW w:w="7927" w:type="dxa"/>
          </w:tcPr>
          <w:p w:rsidR="000624BF" w:rsidRDefault="005446CA" w:rsidP="00CB189C">
            <w:pPr>
              <w:pStyle w:val="TableParagraph"/>
              <w:spacing w:line="276" w:lineRule="auto"/>
              <w:ind w:left="105"/>
              <w:rPr>
                <w:sz w:val="24"/>
              </w:rPr>
            </w:pPr>
            <w:r>
              <w:rPr>
                <w:spacing w:val="-2"/>
                <w:sz w:val="24"/>
              </w:rPr>
              <w:t>Биология</w:t>
            </w:r>
          </w:p>
        </w:tc>
        <w:tc>
          <w:tcPr>
            <w:tcW w:w="2410" w:type="dxa"/>
            <w:tcBorders>
              <w:top w:val="single" w:sz="6" w:space="0" w:color="000000"/>
            </w:tcBorders>
          </w:tcPr>
          <w:p w:rsidR="000624BF" w:rsidRDefault="005446CA" w:rsidP="00CB189C">
            <w:pPr>
              <w:pStyle w:val="TableParagraph"/>
              <w:spacing w:line="276" w:lineRule="auto"/>
              <w:ind w:left="15" w:right="5"/>
              <w:jc w:val="center"/>
              <w:rPr>
                <w:sz w:val="24"/>
              </w:rPr>
            </w:pPr>
            <w:r>
              <w:rPr>
                <w:spacing w:val="-10"/>
                <w:sz w:val="24"/>
              </w:rPr>
              <w:t>2</w:t>
            </w:r>
          </w:p>
        </w:tc>
      </w:tr>
      <w:tr w:rsidR="000624BF" w:rsidTr="00CB189C">
        <w:trPr>
          <w:trHeight w:val="58"/>
        </w:trPr>
        <w:tc>
          <w:tcPr>
            <w:tcW w:w="7927" w:type="dxa"/>
          </w:tcPr>
          <w:p w:rsidR="000624BF" w:rsidRDefault="005446CA" w:rsidP="00CB189C">
            <w:pPr>
              <w:pStyle w:val="TableParagraph"/>
              <w:spacing w:line="276" w:lineRule="auto"/>
              <w:ind w:left="105"/>
              <w:rPr>
                <w:sz w:val="24"/>
              </w:rPr>
            </w:pPr>
            <w:r>
              <w:rPr>
                <w:spacing w:val="-2"/>
                <w:sz w:val="24"/>
              </w:rPr>
              <w:t>Музыка</w:t>
            </w:r>
          </w:p>
        </w:tc>
        <w:tc>
          <w:tcPr>
            <w:tcW w:w="2410" w:type="dxa"/>
          </w:tcPr>
          <w:p w:rsidR="000624BF" w:rsidRDefault="005446CA" w:rsidP="00CB189C">
            <w:pPr>
              <w:pStyle w:val="TableParagraph"/>
              <w:spacing w:line="276" w:lineRule="auto"/>
              <w:ind w:left="15" w:right="5"/>
              <w:jc w:val="center"/>
              <w:rPr>
                <w:sz w:val="24"/>
              </w:rPr>
            </w:pPr>
            <w:r>
              <w:rPr>
                <w:spacing w:val="-10"/>
                <w:sz w:val="24"/>
              </w:rPr>
              <w:t>1</w:t>
            </w:r>
          </w:p>
        </w:tc>
      </w:tr>
      <w:tr w:rsidR="000624BF" w:rsidTr="00CB189C">
        <w:trPr>
          <w:trHeight w:val="58"/>
        </w:trPr>
        <w:tc>
          <w:tcPr>
            <w:tcW w:w="7927" w:type="dxa"/>
          </w:tcPr>
          <w:p w:rsidR="000624BF" w:rsidRDefault="005446CA" w:rsidP="00CB189C">
            <w:pPr>
              <w:pStyle w:val="TableParagraph"/>
              <w:spacing w:line="276" w:lineRule="auto"/>
              <w:ind w:left="105"/>
              <w:rPr>
                <w:sz w:val="24"/>
              </w:rPr>
            </w:pPr>
            <w:r>
              <w:rPr>
                <w:sz w:val="24"/>
              </w:rPr>
              <w:t>Труд</w:t>
            </w:r>
            <w:r>
              <w:rPr>
                <w:spacing w:val="-5"/>
                <w:sz w:val="24"/>
              </w:rPr>
              <w:t xml:space="preserve"> </w:t>
            </w:r>
            <w:r>
              <w:rPr>
                <w:spacing w:val="-2"/>
                <w:sz w:val="24"/>
              </w:rPr>
              <w:t>(технология)</w:t>
            </w:r>
          </w:p>
        </w:tc>
        <w:tc>
          <w:tcPr>
            <w:tcW w:w="2410" w:type="dxa"/>
          </w:tcPr>
          <w:p w:rsidR="000624BF" w:rsidRDefault="005446CA" w:rsidP="00CB189C">
            <w:pPr>
              <w:pStyle w:val="TableParagraph"/>
              <w:spacing w:line="276" w:lineRule="auto"/>
              <w:ind w:left="15" w:right="5"/>
              <w:jc w:val="center"/>
              <w:rPr>
                <w:sz w:val="24"/>
              </w:rPr>
            </w:pPr>
            <w:r>
              <w:rPr>
                <w:spacing w:val="-10"/>
                <w:sz w:val="24"/>
              </w:rPr>
              <w:t>1</w:t>
            </w:r>
          </w:p>
        </w:tc>
      </w:tr>
      <w:tr w:rsidR="000624BF" w:rsidTr="00CB189C">
        <w:trPr>
          <w:trHeight w:val="58"/>
        </w:trPr>
        <w:tc>
          <w:tcPr>
            <w:tcW w:w="7927" w:type="dxa"/>
          </w:tcPr>
          <w:p w:rsidR="000624BF" w:rsidRDefault="005446CA" w:rsidP="00CB189C">
            <w:pPr>
              <w:pStyle w:val="TableParagraph"/>
              <w:spacing w:line="276" w:lineRule="auto"/>
              <w:ind w:left="105"/>
              <w:rPr>
                <w:sz w:val="24"/>
              </w:rPr>
            </w:pPr>
            <w:r>
              <w:rPr>
                <w:sz w:val="24"/>
              </w:rPr>
              <w:t>Физическая</w:t>
            </w:r>
            <w:r>
              <w:rPr>
                <w:spacing w:val="-2"/>
                <w:sz w:val="24"/>
              </w:rPr>
              <w:t xml:space="preserve"> культура</w:t>
            </w:r>
          </w:p>
        </w:tc>
        <w:tc>
          <w:tcPr>
            <w:tcW w:w="2410" w:type="dxa"/>
          </w:tcPr>
          <w:p w:rsidR="000624BF" w:rsidRDefault="005446CA" w:rsidP="00CB189C">
            <w:pPr>
              <w:pStyle w:val="TableParagraph"/>
              <w:spacing w:line="276" w:lineRule="auto"/>
              <w:ind w:left="15" w:right="5"/>
              <w:jc w:val="center"/>
              <w:rPr>
                <w:sz w:val="24"/>
              </w:rPr>
            </w:pPr>
            <w:r>
              <w:rPr>
                <w:spacing w:val="-10"/>
                <w:sz w:val="24"/>
              </w:rPr>
              <w:t>2</w:t>
            </w:r>
          </w:p>
        </w:tc>
      </w:tr>
      <w:tr w:rsidR="000624BF" w:rsidTr="00CB189C">
        <w:trPr>
          <w:trHeight w:val="58"/>
        </w:trPr>
        <w:tc>
          <w:tcPr>
            <w:tcW w:w="7927" w:type="dxa"/>
          </w:tcPr>
          <w:p w:rsidR="000624BF" w:rsidRDefault="005446CA" w:rsidP="00CB189C">
            <w:pPr>
              <w:pStyle w:val="TableParagraph"/>
              <w:spacing w:line="276" w:lineRule="auto"/>
              <w:ind w:left="105"/>
              <w:rPr>
                <w:sz w:val="24"/>
              </w:rPr>
            </w:pPr>
            <w:r>
              <w:rPr>
                <w:sz w:val="24"/>
              </w:rPr>
              <w:t>Основы</w:t>
            </w:r>
            <w:r>
              <w:rPr>
                <w:spacing w:val="-1"/>
                <w:sz w:val="24"/>
              </w:rPr>
              <w:t xml:space="preserve"> </w:t>
            </w:r>
            <w:r>
              <w:rPr>
                <w:sz w:val="24"/>
              </w:rPr>
              <w:t>безопасности</w:t>
            </w:r>
            <w:r>
              <w:rPr>
                <w:spacing w:val="-4"/>
                <w:sz w:val="24"/>
              </w:rPr>
              <w:t xml:space="preserve"> </w:t>
            </w:r>
            <w:r>
              <w:rPr>
                <w:sz w:val="24"/>
              </w:rPr>
              <w:t>и</w:t>
            </w:r>
            <w:r>
              <w:rPr>
                <w:spacing w:val="-5"/>
                <w:sz w:val="24"/>
              </w:rPr>
              <w:t xml:space="preserve"> </w:t>
            </w:r>
            <w:r>
              <w:rPr>
                <w:sz w:val="24"/>
              </w:rPr>
              <w:t>защиты</w:t>
            </w:r>
            <w:r>
              <w:rPr>
                <w:spacing w:val="-4"/>
                <w:sz w:val="24"/>
              </w:rPr>
              <w:t xml:space="preserve"> </w:t>
            </w:r>
            <w:r>
              <w:rPr>
                <w:spacing w:val="-2"/>
                <w:sz w:val="24"/>
              </w:rPr>
              <w:t>Родины</w:t>
            </w:r>
          </w:p>
        </w:tc>
        <w:tc>
          <w:tcPr>
            <w:tcW w:w="2410" w:type="dxa"/>
          </w:tcPr>
          <w:p w:rsidR="000624BF" w:rsidRDefault="005446CA" w:rsidP="00CB189C">
            <w:pPr>
              <w:pStyle w:val="TableParagraph"/>
              <w:spacing w:line="276" w:lineRule="auto"/>
              <w:ind w:left="15" w:right="5"/>
              <w:jc w:val="center"/>
              <w:rPr>
                <w:sz w:val="24"/>
              </w:rPr>
            </w:pPr>
            <w:r>
              <w:rPr>
                <w:spacing w:val="-10"/>
                <w:sz w:val="24"/>
              </w:rPr>
              <w:t>1</w:t>
            </w:r>
          </w:p>
        </w:tc>
      </w:tr>
      <w:tr w:rsidR="000624BF" w:rsidTr="00CB189C">
        <w:trPr>
          <w:trHeight w:val="58"/>
        </w:trPr>
        <w:tc>
          <w:tcPr>
            <w:tcW w:w="7927" w:type="dxa"/>
          </w:tcPr>
          <w:p w:rsidR="000624BF" w:rsidRDefault="005446CA" w:rsidP="00CB189C">
            <w:pPr>
              <w:pStyle w:val="TableParagraph"/>
              <w:spacing w:line="276" w:lineRule="auto"/>
              <w:rPr>
                <w:b/>
                <w:sz w:val="24"/>
              </w:rPr>
            </w:pPr>
            <w:r>
              <w:rPr>
                <w:b/>
                <w:spacing w:val="-2"/>
                <w:sz w:val="24"/>
              </w:rPr>
              <w:t>Итого</w:t>
            </w:r>
          </w:p>
        </w:tc>
        <w:tc>
          <w:tcPr>
            <w:tcW w:w="2410" w:type="dxa"/>
          </w:tcPr>
          <w:p w:rsidR="000624BF" w:rsidRDefault="005446CA" w:rsidP="00CB189C">
            <w:pPr>
              <w:pStyle w:val="TableParagraph"/>
              <w:spacing w:line="276" w:lineRule="auto"/>
              <w:ind w:left="15"/>
              <w:jc w:val="center"/>
              <w:rPr>
                <w:b/>
                <w:sz w:val="24"/>
              </w:rPr>
            </w:pPr>
            <w:r>
              <w:rPr>
                <w:b/>
                <w:spacing w:val="-5"/>
                <w:sz w:val="24"/>
              </w:rPr>
              <w:t>33</w:t>
            </w:r>
          </w:p>
        </w:tc>
      </w:tr>
      <w:tr w:rsidR="000624BF" w:rsidTr="00CB189C">
        <w:trPr>
          <w:trHeight w:val="58"/>
        </w:trPr>
        <w:tc>
          <w:tcPr>
            <w:tcW w:w="7927" w:type="dxa"/>
          </w:tcPr>
          <w:p w:rsidR="000624BF" w:rsidRDefault="005446CA" w:rsidP="00CB189C">
            <w:pPr>
              <w:pStyle w:val="TableParagraph"/>
              <w:spacing w:line="276" w:lineRule="auto"/>
              <w:rPr>
                <w:b/>
                <w:sz w:val="24"/>
              </w:rPr>
            </w:pPr>
            <w:r>
              <w:rPr>
                <w:b/>
                <w:sz w:val="24"/>
              </w:rPr>
              <w:t>Часть,</w:t>
            </w:r>
            <w:r>
              <w:rPr>
                <w:b/>
                <w:spacing w:val="-10"/>
                <w:sz w:val="24"/>
              </w:rPr>
              <w:t xml:space="preserve"> </w:t>
            </w:r>
            <w:r>
              <w:rPr>
                <w:b/>
                <w:sz w:val="24"/>
              </w:rPr>
              <w:t>формируемая</w:t>
            </w:r>
            <w:r>
              <w:rPr>
                <w:b/>
                <w:spacing w:val="-5"/>
                <w:sz w:val="24"/>
              </w:rPr>
              <w:t xml:space="preserve"> </w:t>
            </w:r>
            <w:r>
              <w:rPr>
                <w:b/>
                <w:sz w:val="24"/>
              </w:rPr>
              <w:t>участниками</w:t>
            </w:r>
            <w:r>
              <w:rPr>
                <w:b/>
                <w:spacing w:val="-5"/>
                <w:sz w:val="24"/>
              </w:rPr>
              <w:t xml:space="preserve"> </w:t>
            </w:r>
            <w:r>
              <w:rPr>
                <w:b/>
                <w:sz w:val="24"/>
              </w:rPr>
              <w:t>образовательных</w:t>
            </w:r>
            <w:r>
              <w:rPr>
                <w:b/>
                <w:spacing w:val="-8"/>
                <w:sz w:val="24"/>
              </w:rPr>
              <w:t xml:space="preserve"> </w:t>
            </w:r>
            <w:r>
              <w:rPr>
                <w:b/>
                <w:spacing w:val="-2"/>
                <w:sz w:val="24"/>
              </w:rPr>
              <w:t>отношений</w:t>
            </w:r>
          </w:p>
        </w:tc>
        <w:tc>
          <w:tcPr>
            <w:tcW w:w="2410" w:type="dxa"/>
          </w:tcPr>
          <w:p w:rsidR="000624BF" w:rsidRDefault="005446CA" w:rsidP="00CB189C">
            <w:pPr>
              <w:pStyle w:val="TableParagraph"/>
              <w:spacing w:line="276" w:lineRule="auto"/>
              <w:ind w:left="15" w:right="5"/>
              <w:jc w:val="center"/>
              <w:rPr>
                <w:b/>
                <w:sz w:val="24"/>
              </w:rPr>
            </w:pPr>
            <w:r>
              <w:rPr>
                <w:b/>
                <w:spacing w:val="-10"/>
                <w:sz w:val="24"/>
              </w:rPr>
              <w:t>0</w:t>
            </w:r>
          </w:p>
        </w:tc>
      </w:tr>
      <w:tr w:rsidR="000624BF" w:rsidTr="00CB189C">
        <w:trPr>
          <w:trHeight w:val="58"/>
        </w:trPr>
        <w:tc>
          <w:tcPr>
            <w:tcW w:w="7927" w:type="dxa"/>
          </w:tcPr>
          <w:p w:rsidR="000624BF" w:rsidRDefault="005446CA" w:rsidP="00CB189C">
            <w:pPr>
              <w:pStyle w:val="TableParagraph"/>
              <w:spacing w:line="276" w:lineRule="auto"/>
              <w:ind w:left="105"/>
              <w:rPr>
                <w:b/>
                <w:sz w:val="24"/>
              </w:rPr>
            </w:pPr>
            <w:r>
              <w:rPr>
                <w:b/>
                <w:sz w:val="24"/>
              </w:rPr>
              <w:t>ИТОГО</w:t>
            </w:r>
            <w:r>
              <w:rPr>
                <w:b/>
                <w:spacing w:val="-1"/>
                <w:sz w:val="24"/>
              </w:rPr>
              <w:t xml:space="preserve"> </w:t>
            </w:r>
            <w:r>
              <w:rPr>
                <w:b/>
                <w:sz w:val="24"/>
              </w:rPr>
              <w:t>недельная</w:t>
            </w:r>
            <w:r>
              <w:rPr>
                <w:b/>
                <w:spacing w:val="-4"/>
                <w:sz w:val="24"/>
              </w:rPr>
              <w:t xml:space="preserve"> </w:t>
            </w:r>
            <w:r>
              <w:rPr>
                <w:b/>
                <w:spacing w:val="-2"/>
                <w:sz w:val="24"/>
              </w:rPr>
              <w:t>нагрузка</w:t>
            </w:r>
          </w:p>
        </w:tc>
        <w:tc>
          <w:tcPr>
            <w:tcW w:w="2410" w:type="dxa"/>
          </w:tcPr>
          <w:p w:rsidR="000624BF" w:rsidRDefault="005446CA" w:rsidP="00CB189C">
            <w:pPr>
              <w:pStyle w:val="TableParagraph"/>
              <w:spacing w:line="276" w:lineRule="auto"/>
              <w:ind w:left="15"/>
              <w:jc w:val="center"/>
              <w:rPr>
                <w:b/>
                <w:sz w:val="24"/>
              </w:rPr>
            </w:pPr>
            <w:r>
              <w:rPr>
                <w:b/>
                <w:spacing w:val="-5"/>
                <w:sz w:val="24"/>
              </w:rPr>
              <w:t>33</w:t>
            </w:r>
          </w:p>
        </w:tc>
      </w:tr>
      <w:tr w:rsidR="000624BF" w:rsidTr="00CB189C">
        <w:trPr>
          <w:trHeight w:val="58"/>
        </w:trPr>
        <w:tc>
          <w:tcPr>
            <w:tcW w:w="7927" w:type="dxa"/>
          </w:tcPr>
          <w:p w:rsidR="000624BF" w:rsidRDefault="005446CA" w:rsidP="00CB189C">
            <w:pPr>
              <w:pStyle w:val="TableParagraph"/>
              <w:spacing w:line="276" w:lineRule="auto"/>
              <w:ind w:left="105"/>
              <w:rPr>
                <w:b/>
                <w:sz w:val="24"/>
              </w:rPr>
            </w:pPr>
            <w:r>
              <w:rPr>
                <w:b/>
                <w:sz w:val="24"/>
              </w:rPr>
              <w:t>Максимально допустимая недельная нагрузка (при 5-дневной неделе)</w:t>
            </w:r>
            <w:r>
              <w:rPr>
                <w:b/>
                <w:spacing w:val="-3"/>
                <w:sz w:val="24"/>
              </w:rPr>
              <w:t xml:space="preserve"> </w:t>
            </w:r>
            <w:r>
              <w:rPr>
                <w:b/>
                <w:sz w:val="24"/>
              </w:rPr>
              <w:t>в</w:t>
            </w:r>
            <w:r>
              <w:rPr>
                <w:b/>
                <w:spacing w:val="-4"/>
                <w:sz w:val="24"/>
              </w:rPr>
              <w:t xml:space="preserve"> </w:t>
            </w:r>
            <w:r>
              <w:rPr>
                <w:b/>
                <w:sz w:val="24"/>
              </w:rPr>
              <w:t>соответствии</w:t>
            </w:r>
            <w:r>
              <w:rPr>
                <w:b/>
                <w:spacing w:val="-4"/>
                <w:sz w:val="24"/>
              </w:rPr>
              <w:t xml:space="preserve"> </w:t>
            </w:r>
            <w:r>
              <w:rPr>
                <w:b/>
                <w:sz w:val="24"/>
              </w:rPr>
              <w:t>с</w:t>
            </w:r>
            <w:r>
              <w:rPr>
                <w:b/>
                <w:spacing w:val="-10"/>
                <w:sz w:val="24"/>
              </w:rPr>
              <w:t xml:space="preserve"> </w:t>
            </w:r>
            <w:r>
              <w:rPr>
                <w:b/>
                <w:sz w:val="24"/>
              </w:rPr>
              <w:t>действующими</w:t>
            </w:r>
            <w:r>
              <w:rPr>
                <w:b/>
                <w:spacing w:val="-4"/>
                <w:sz w:val="24"/>
              </w:rPr>
              <w:t xml:space="preserve"> </w:t>
            </w:r>
            <w:r>
              <w:rPr>
                <w:b/>
                <w:sz w:val="24"/>
              </w:rPr>
              <w:t>санитарными</w:t>
            </w:r>
            <w:r>
              <w:rPr>
                <w:b/>
                <w:spacing w:val="-9"/>
                <w:sz w:val="24"/>
              </w:rPr>
              <w:t xml:space="preserve"> </w:t>
            </w:r>
            <w:r>
              <w:rPr>
                <w:b/>
                <w:sz w:val="24"/>
              </w:rPr>
              <w:t>правилами</w:t>
            </w:r>
            <w:r>
              <w:rPr>
                <w:b/>
                <w:spacing w:val="-9"/>
                <w:sz w:val="24"/>
              </w:rPr>
              <w:t xml:space="preserve"> </w:t>
            </w:r>
            <w:r>
              <w:rPr>
                <w:b/>
                <w:sz w:val="24"/>
              </w:rPr>
              <w:t xml:space="preserve">и </w:t>
            </w:r>
            <w:r>
              <w:rPr>
                <w:b/>
                <w:spacing w:val="-2"/>
                <w:sz w:val="24"/>
              </w:rPr>
              <w:t>нормами</w:t>
            </w:r>
          </w:p>
        </w:tc>
        <w:tc>
          <w:tcPr>
            <w:tcW w:w="2410" w:type="dxa"/>
          </w:tcPr>
          <w:p w:rsidR="000624BF" w:rsidRDefault="005446CA" w:rsidP="00CB189C">
            <w:pPr>
              <w:pStyle w:val="TableParagraph"/>
              <w:spacing w:line="276" w:lineRule="auto"/>
              <w:ind w:left="15"/>
              <w:jc w:val="center"/>
              <w:rPr>
                <w:b/>
                <w:sz w:val="24"/>
              </w:rPr>
            </w:pPr>
            <w:r>
              <w:rPr>
                <w:b/>
                <w:spacing w:val="-5"/>
                <w:sz w:val="24"/>
              </w:rPr>
              <w:t>33</w:t>
            </w:r>
          </w:p>
        </w:tc>
      </w:tr>
      <w:tr w:rsidR="00CB189C" w:rsidTr="00CB189C">
        <w:trPr>
          <w:trHeight w:val="58"/>
        </w:trPr>
        <w:tc>
          <w:tcPr>
            <w:tcW w:w="7927" w:type="dxa"/>
          </w:tcPr>
          <w:p w:rsidR="00CB189C" w:rsidRDefault="00CB189C" w:rsidP="00CB189C">
            <w:pPr>
              <w:pStyle w:val="TableParagraph"/>
              <w:spacing w:line="276" w:lineRule="auto"/>
              <w:ind w:left="105"/>
              <w:rPr>
                <w:b/>
                <w:sz w:val="24"/>
              </w:rPr>
            </w:pPr>
          </w:p>
        </w:tc>
        <w:tc>
          <w:tcPr>
            <w:tcW w:w="2410" w:type="dxa"/>
          </w:tcPr>
          <w:p w:rsidR="00CB189C" w:rsidRDefault="00CB189C" w:rsidP="00CB189C">
            <w:pPr>
              <w:pStyle w:val="TableParagraph"/>
              <w:spacing w:line="276" w:lineRule="auto"/>
              <w:ind w:left="15"/>
              <w:jc w:val="center"/>
              <w:rPr>
                <w:b/>
                <w:spacing w:val="-5"/>
                <w:sz w:val="24"/>
              </w:rPr>
            </w:pPr>
          </w:p>
        </w:tc>
      </w:tr>
      <w:tr w:rsidR="00CB189C" w:rsidTr="00CB189C">
        <w:trPr>
          <w:trHeight w:val="58"/>
        </w:trPr>
        <w:tc>
          <w:tcPr>
            <w:tcW w:w="7927" w:type="dxa"/>
          </w:tcPr>
          <w:p w:rsidR="00CB189C" w:rsidRDefault="00CB189C" w:rsidP="00CB189C">
            <w:pPr>
              <w:pStyle w:val="TableParagraph"/>
              <w:spacing w:line="276" w:lineRule="auto"/>
              <w:ind w:left="105"/>
              <w:rPr>
                <w:sz w:val="24"/>
              </w:rPr>
            </w:pPr>
            <w:r>
              <w:rPr>
                <w:sz w:val="24"/>
              </w:rPr>
              <w:t>Учебные</w:t>
            </w:r>
            <w:r>
              <w:rPr>
                <w:spacing w:val="-5"/>
                <w:sz w:val="24"/>
              </w:rPr>
              <w:t xml:space="preserve"> </w:t>
            </w:r>
            <w:r>
              <w:rPr>
                <w:spacing w:val="-2"/>
                <w:sz w:val="24"/>
              </w:rPr>
              <w:t>недели</w:t>
            </w:r>
          </w:p>
        </w:tc>
        <w:tc>
          <w:tcPr>
            <w:tcW w:w="2410" w:type="dxa"/>
          </w:tcPr>
          <w:p w:rsidR="00CB189C" w:rsidRDefault="00CB189C" w:rsidP="00CB189C">
            <w:pPr>
              <w:pStyle w:val="TableParagraph"/>
              <w:spacing w:line="276" w:lineRule="auto"/>
              <w:ind w:left="14"/>
              <w:jc w:val="center"/>
              <w:rPr>
                <w:sz w:val="24"/>
              </w:rPr>
            </w:pPr>
            <w:r>
              <w:rPr>
                <w:spacing w:val="-5"/>
                <w:sz w:val="24"/>
              </w:rPr>
              <w:t>34</w:t>
            </w:r>
          </w:p>
        </w:tc>
      </w:tr>
      <w:tr w:rsidR="00CB189C" w:rsidTr="00CB189C">
        <w:trPr>
          <w:trHeight w:val="58"/>
        </w:trPr>
        <w:tc>
          <w:tcPr>
            <w:tcW w:w="7927" w:type="dxa"/>
          </w:tcPr>
          <w:p w:rsidR="00CB189C" w:rsidRDefault="00CB189C" w:rsidP="00CB189C">
            <w:pPr>
              <w:pStyle w:val="TableParagraph"/>
              <w:spacing w:line="276" w:lineRule="auto"/>
              <w:ind w:left="105"/>
              <w:rPr>
                <w:sz w:val="24"/>
              </w:rPr>
            </w:pPr>
            <w:r>
              <w:rPr>
                <w:sz w:val="24"/>
              </w:rPr>
              <w:t>Всего</w:t>
            </w:r>
            <w:r>
              <w:rPr>
                <w:spacing w:val="1"/>
                <w:sz w:val="24"/>
              </w:rPr>
              <w:t xml:space="preserve"> </w:t>
            </w:r>
            <w:r>
              <w:rPr>
                <w:sz w:val="24"/>
              </w:rPr>
              <w:t>учебных</w:t>
            </w:r>
            <w:r>
              <w:rPr>
                <w:spacing w:val="-6"/>
                <w:sz w:val="24"/>
              </w:rPr>
              <w:t xml:space="preserve"> </w:t>
            </w:r>
            <w:r>
              <w:rPr>
                <w:sz w:val="24"/>
              </w:rPr>
              <w:t>часов</w:t>
            </w:r>
            <w:r>
              <w:rPr>
                <w:spacing w:val="-1"/>
                <w:sz w:val="24"/>
              </w:rPr>
              <w:t xml:space="preserve"> </w:t>
            </w:r>
            <w:r>
              <w:rPr>
                <w:sz w:val="24"/>
              </w:rPr>
              <w:t>на</w:t>
            </w:r>
            <w:r>
              <w:rPr>
                <w:spacing w:val="-8"/>
                <w:sz w:val="24"/>
              </w:rPr>
              <w:t xml:space="preserve"> </w:t>
            </w:r>
            <w:r>
              <w:rPr>
                <w:sz w:val="24"/>
              </w:rPr>
              <w:t xml:space="preserve">учебный </w:t>
            </w:r>
            <w:r>
              <w:rPr>
                <w:spacing w:val="-2"/>
                <w:sz w:val="24"/>
              </w:rPr>
              <w:t>период</w:t>
            </w:r>
          </w:p>
        </w:tc>
        <w:tc>
          <w:tcPr>
            <w:tcW w:w="2410" w:type="dxa"/>
          </w:tcPr>
          <w:p w:rsidR="00CB189C" w:rsidRDefault="00CB189C" w:rsidP="00CB189C">
            <w:pPr>
              <w:pStyle w:val="TableParagraph"/>
              <w:spacing w:line="276" w:lineRule="auto"/>
              <w:ind w:left="14"/>
              <w:jc w:val="center"/>
              <w:rPr>
                <w:b/>
                <w:sz w:val="24"/>
              </w:rPr>
            </w:pPr>
            <w:r>
              <w:rPr>
                <w:b/>
                <w:spacing w:val="-4"/>
                <w:sz w:val="24"/>
              </w:rPr>
              <w:t>1122</w:t>
            </w:r>
          </w:p>
        </w:tc>
      </w:tr>
      <w:tr w:rsidR="00CB189C" w:rsidTr="00CB189C">
        <w:trPr>
          <w:trHeight w:val="58"/>
        </w:trPr>
        <w:tc>
          <w:tcPr>
            <w:tcW w:w="7927" w:type="dxa"/>
          </w:tcPr>
          <w:p w:rsidR="00CB189C" w:rsidRDefault="00CB189C" w:rsidP="00CB189C">
            <w:pPr>
              <w:pStyle w:val="TableParagraph"/>
              <w:spacing w:line="276" w:lineRule="auto"/>
              <w:ind w:left="105"/>
              <w:rPr>
                <w:b/>
                <w:sz w:val="24"/>
              </w:rPr>
            </w:pPr>
            <w:r>
              <w:rPr>
                <w:b/>
                <w:sz w:val="24"/>
              </w:rPr>
              <w:t>Курсы</w:t>
            </w:r>
            <w:r>
              <w:rPr>
                <w:b/>
                <w:spacing w:val="-4"/>
                <w:sz w:val="24"/>
              </w:rPr>
              <w:t xml:space="preserve"> </w:t>
            </w:r>
            <w:r>
              <w:rPr>
                <w:b/>
                <w:sz w:val="24"/>
              </w:rPr>
              <w:t>внеурочной</w:t>
            </w:r>
            <w:r>
              <w:rPr>
                <w:b/>
                <w:spacing w:val="-2"/>
                <w:sz w:val="24"/>
              </w:rPr>
              <w:t xml:space="preserve"> деятельности</w:t>
            </w:r>
          </w:p>
        </w:tc>
        <w:tc>
          <w:tcPr>
            <w:tcW w:w="2410" w:type="dxa"/>
          </w:tcPr>
          <w:p w:rsidR="00CB189C" w:rsidRDefault="00CB189C" w:rsidP="00CB189C">
            <w:pPr>
              <w:pStyle w:val="TableParagraph"/>
              <w:spacing w:line="276" w:lineRule="auto"/>
              <w:ind w:left="0"/>
              <w:rPr>
                <w:sz w:val="24"/>
              </w:rPr>
            </w:pPr>
          </w:p>
        </w:tc>
      </w:tr>
      <w:tr w:rsidR="00CB189C" w:rsidTr="00CB189C">
        <w:trPr>
          <w:trHeight w:val="58"/>
        </w:trPr>
        <w:tc>
          <w:tcPr>
            <w:tcW w:w="7927" w:type="dxa"/>
          </w:tcPr>
          <w:p w:rsidR="00CB189C" w:rsidRDefault="00CB189C" w:rsidP="00CB189C">
            <w:pPr>
              <w:pStyle w:val="TableParagraph"/>
              <w:spacing w:line="276" w:lineRule="auto"/>
              <w:ind w:left="105"/>
              <w:rPr>
                <w:rFonts w:ascii="Calibri" w:hAnsi="Calibri"/>
                <w:sz w:val="24"/>
              </w:rPr>
            </w:pPr>
            <w:r>
              <w:rPr>
                <w:sz w:val="24"/>
              </w:rPr>
              <w:t>«Билет</w:t>
            </w:r>
            <w:r>
              <w:rPr>
                <w:spacing w:val="-7"/>
                <w:sz w:val="24"/>
              </w:rPr>
              <w:t xml:space="preserve"> </w:t>
            </w:r>
            <w:r>
              <w:rPr>
                <w:sz w:val="24"/>
              </w:rPr>
              <w:t>в</w:t>
            </w:r>
            <w:r>
              <w:rPr>
                <w:spacing w:val="-6"/>
                <w:sz w:val="24"/>
              </w:rPr>
              <w:t xml:space="preserve"> </w:t>
            </w:r>
            <w:r>
              <w:rPr>
                <w:sz w:val="24"/>
              </w:rPr>
              <w:t>будущее»</w:t>
            </w:r>
            <w:r>
              <w:rPr>
                <w:spacing w:val="-6"/>
                <w:sz w:val="24"/>
              </w:rPr>
              <w:t xml:space="preserve"> </w:t>
            </w:r>
            <w:r>
              <w:rPr>
                <w:rFonts w:ascii="Calibri" w:hAnsi="Calibri"/>
                <w:sz w:val="24"/>
              </w:rPr>
              <w:t>(</w:t>
            </w:r>
            <w:r>
              <w:rPr>
                <w:sz w:val="24"/>
              </w:rPr>
              <w:t>«Россия</w:t>
            </w:r>
            <w:r>
              <w:rPr>
                <w:spacing w:val="-7"/>
                <w:sz w:val="24"/>
              </w:rPr>
              <w:t xml:space="preserve"> </w:t>
            </w:r>
            <w:r>
              <w:rPr>
                <w:sz w:val="24"/>
              </w:rPr>
              <w:t>–</w:t>
            </w:r>
            <w:r>
              <w:rPr>
                <w:spacing w:val="-7"/>
                <w:sz w:val="24"/>
              </w:rPr>
              <w:t xml:space="preserve"> </w:t>
            </w:r>
            <w:r>
              <w:rPr>
                <w:sz w:val="24"/>
              </w:rPr>
              <w:t>мои</w:t>
            </w:r>
            <w:r>
              <w:rPr>
                <w:spacing w:val="-6"/>
                <w:sz w:val="24"/>
              </w:rPr>
              <w:t xml:space="preserve"> </w:t>
            </w:r>
            <w:r>
              <w:rPr>
                <w:spacing w:val="-2"/>
                <w:sz w:val="24"/>
              </w:rPr>
              <w:t>горизонты»</w:t>
            </w:r>
            <w:r>
              <w:rPr>
                <w:rFonts w:ascii="Calibri" w:hAnsi="Calibri"/>
                <w:spacing w:val="-2"/>
                <w:sz w:val="24"/>
              </w:rPr>
              <w:t>)</w:t>
            </w:r>
          </w:p>
        </w:tc>
        <w:tc>
          <w:tcPr>
            <w:tcW w:w="2410" w:type="dxa"/>
          </w:tcPr>
          <w:p w:rsidR="00CB189C" w:rsidRDefault="00CB189C" w:rsidP="00CB189C">
            <w:pPr>
              <w:pStyle w:val="TableParagraph"/>
              <w:spacing w:line="276" w:lineRule="auto"/>
              <w:ind w:left="14" w:right="5"/>
              <w:jc w:val="center"/>
              <w:rPr>
                <w:sz w:val="24"/>
              </w:rPr>
            </w:pPr>
            <w:r>
              <w:rPr>
                <w:spacing w:val="-10"/>
                <w:sz w:val="24"/>
              </w:rPr>
              <w:t>1</w:t>
            </w:r>
          </w:p>
        </w:tc>
      </w:tr>
      <w:tr w:rsidR="00CB189C" w:rsidTr="00CB189C">
        <w:trPr>
          <w:trHeight w:val="58"/>
        </w:trPr>
        <w:tc>
          <w:tcPr>
            <w:tcW w:w="7927" w:type="dxa"/>
          </w:tcPr>
          <w:p w:rsidR="00CB189C" w:rsidRDefault="00CB189C" w:rsidP="00CB189C">
            <w:pPr>
              <w:pStyle w:val="TableParagraph"/>
              <w:spacing w:line="276" w:lineRule="auto"/>
              <w:ind w:left="105"/>
              <w:rPr>
                <w:sz w:val="24"/>
              </w:rPr>
            </w:pPr>
            <w:r>
              <w:rPr>
                <w:sz w:val="24"/>
              </w:rPr>
              <w:t>«Общая</w:t>
            </w:r>
            <w:r>
              <w:rPr>
                <w:spacing w:val="-4"/>
                <w:sz w:val="24"/>
              </w:rPr>
              <w:t xml:space="preserve"> </w:t>
            </w:r>
            <w:r>
              <w:rPr>
                <w:sz w:val="24"/>
              </w:rPr>
              <w:t>физическая</w:t>
            </w:r>
            <w:r>
              <w:rPr>
                <w:spacing w:val="-1"/>
                <w:sz w:val="24"/>
              </w:rPr>
              <w:t xml:space="preserve"> </w:t>
            </w:r>
            <w:r>
              <w:rPr>
                <w:sz w:val="24"/>
              </w:rPr>
              <w:t>подготовка</w:t>
            </w:r>
            <w:r>
              <w:rPr>
                <w:spacing w:val="-3"/>
                <w:sz w:val="24"/>
              </w:rPr>
              <w:t xml:space="preserve"> </w:t>
            </w:r>
            <w:r>
              <w:rPr>
                <w:sz w:val="24"/>
              </w:rPr>
              <w:t>и спортивные</w:t>
            </w:r>
            <w:r>
              <w:rPr>
                <w:spacing w:val="-12"/>
                <w:sz w:val="24"/>
              </w:rPr>
              <w:t xml:space="preserve"> </w:t>
            </w:r>
            <w:r>
              <w:rPr>
                <w:sz w:val="24"/>
              </w:rPr>
              <w:t>игры</w:t>
            </w:r>
            <w:r>
              <w:rPr>
                <w:spacing w:val="-5"/>
                <w:sz w:val="24"/>
              </w:rPr>
              <w:t xml:space="preserve"> </w:t>
            </w:r>
            <w:r>
              <w:rPr>
                <w:sz w:val="24"/>
              </w:rPr>
              <w:t>.Модуль</w:t>
            </w:r>
            <w:r>
              <w:rPr>
                <w:spacing w:val="59"/>
                <w:sz w:val="24"/>
              </w:rPr>
              <w:t xml:space="preserve"> </w:t>
            </w:r>
            <w:r>
              <w:rPr>
                <w:spacing w:val="-2"/>
                <w:sz w:val="24"/>
              </w:rPr>
              <w:t>«Футбол»</w:t>
            </w:r>
          </w:p>
        </w:tc>
        <w:tc>
          <w:tcPr>
            <w:tcW w:w="2410" w:type="dxa"/>
          </w:tcPr>
          <w:p w:rsidR="00CB189C" w:rsidRDefault="00CB189C" w:rsidP="00CB189C">
            <w:pPr>
              <w:pStyle w:val="TableParagraph"/>
              <w:spacing w:line="276" w:lineRule="auto"/>
              <w:ind w:left="14" w:right="5"/>
              <w:jc w:val="center"/>
              <w:rPr>
                <w:sz w:val="24"/>
              </w:rPr>
            </w:pPr>
            <w:r>
              <w:rPr>
                <w:spacing w:val="-10"/>
                <w:sz w:val="24"/>
              </w:rPr>
              <w:t>1</w:t>
            </w:r>
          </w:p>
        </w:tc>
      </w:tr>
      <w:tr w:rsidR="00CB189C" w:rsidTr="00CB189C">
        <w:trPr>
          <w:trHeight w:val="58"/>
        </w:trPr>
        <w:tc>
          <w:tcPr>
            <w:tcW w:w="7927" w:type="dxa"/>
          </w:tcPr>
          <w:p w:rsidR="00CB189C" w:rsidRDefault="00CB189C" w:rsidP="00CB189C">
            <w:pPr>
              <w:pStyle w:val="TableParagraph"/>
              <w:spacing w:line="276" w:lineRule="auto"/>
              <w:ind w:left="105"/>
              <w:rPr>
                <w:sz w:val="24"/>
              </w:rPr>
            </w:pPr>
            <w:r>
              <w:rPr>
                <w:sz w:val="24"/>
              </w:rPr>
              <w:t>«Разговоры</w:t>
            </w:r>
            <w:r>
              <w:rPr>
                <w:spacing w:val="-3"/>
                <w:sz w:val="24"/>
              </w:rPr>
              <w:t xml:space="preserve"> </w:t>
            </w:r>
            <w:r>
              <w:rPr>
                <w:sz w:val="24"/>
              </w:rPr>
              <w:t xml:space="preserve">о </w:t>
            </w:r>
            <w:r>
              <w:rPr>
                <w:spacing w:val="-2"/>
                <w:sz w:val="24"/>
              </w:rPr>
              <w:t>важном»</w:t>
            </w:r>
          </w:p>
        </w:tc>
        <w:tc>
          <w:tcPr>
            <w:tcW w:w="2410" w:type="dxa"/>
          </w:tcPr>
          <w:p w:rsidR="00CB189C" w:rsidRDefault="00CB189C" w:rsidP="00CB189C">
            <w:pPr>
              <w:pStyle w:val="TableParagraph"/>
              <w:spacing w:line="276" w:lineRule="auto"/>
              <w:ind w:left="14" w:right="5"/>
              <w:jc w:val="center"/>
              <w:rPr>
                <w:sz w:val="24"/>
              </w:rPr>
            </w:pPr>
            <w:r>
              <w:rPr>
                <w:spacing w:val="-10"/>
                <w:sz w:val="24"/>
              </w:rPr>
              <w:t>1</w:t>
            </w:r>
          </w:p>
        </w:tc>
      </w:tr>
    </w:tbl>
    <w:p w:rsidR="00CB189C" w:rsidRDefault="00CB189C" w:rsidP="00CB189C">
      <w:pPr>
        <w:ind w:left="3" w:right="682"/>
        <w:jc w:val="center"/>
        <w:rPr>
          <w:b/>
          <w:sz w:val="24"/>
        </w:rPr>
      </w:pPr>
    </w:p>
    <w:p w:rsidR="00CB189C" w:rsidRDefault="00CB189C" w:rsidP="00CB189C">
      <w:pPr>
        <w:ind w:left="3" w:right="682"/>
        <w:jc w:val="center"/>
        <w:rPr>
          <w:b/>
          <w:sz w:val="24"/>
        </w:rPr>
      </w:pPr>
    </w:p>
    <w:p w:rsidR="00CB189C" w:rsidRDefault="00CB189C" w:rsidP="00CB189C">
      <w:pPr>
        <w:ind w:left="3" w:right="682"/>
        <w:jc w:val="center"/>
        <w:rPr>
          <w:b/>
          <w:sz w:val="24"/>
        </w:rPr>
      </w:pPr>
    </w:p>
    <w:p w:rsidR="00CB189C" w:rsidRDefault="00CB189C" w:rsidP="00CB189C">
      <w:pPr>
        <w:ind w:left="3" w:right="682"/>
        <w:jc w:val="center"/>
        <w:rPr>
          <w:b/>
          <w:sz w:val="24"/>
        </w:rPr>
      </w:pPr>
    </w:p>
    <w:p w:rsidR="00CB189C" w:rsidRDefault="00CB189C" w:rsidP="00CB189C">
      <w:pPr>
        <w:ind w:left="3" w:right="682"/>
        <w:jc w:val="center"/>
        <w:rPr>
          <w:b/>
          <w:sz w:val="24"/>
        </w:rPr>
      </w:pPr>
    </w:p>
    <w:p w:rsidR="00CB189C" w:rsidRDefault="00CB189C" w:rsidP="00CB189C">
      <w:pPr>
        <w:ind w:left="3" w:right="682"/>
        <w:jc w:val="center"/>
        <w:rPr>
          <w:b/>
          <w:sz w:val="24"/>
        </w:rPr>
      </w:pPr>
    </w:p>
    <w:p w:rsidR="00CB189C" w:rsidRDefault="00CB189C" w:rsidP="00CB189C">
      <w:pPr>
        <w:ind w:left="3" w:right="682"/>
        <w:jc w:val="center"/>
        <w:rPr>
          <w:b/>
          <w:sz w:val="24"/>
        </w:rPr>
      </w:pPr>
    </w:p>
    <w:p w:rsidR="00CB189C" w:rsidRDefault="00CB189C" w:rsidP="00CB189C">
      <w:pPr>
        <w:ind w:left="3" w:right="682"/>
        <w:jc w:val="center"/>
        <w:rPr>
          <w:b/>
          <w:sz w:val="24"/>
        </w:rPr>
      </w:pPr>
    </w:p>
    <w:p w:rsidR="00CB189C" w:rsidRDefault="00CB189C" w:rsidP="00CB189C">
      <w:pPr>
        <w:ind w:left="3" w:right="682"/>
        <w:jc w:val="center"/>
        <w:rPr>
          <w:b/>
          <w:sz w:val="24"/>
        </w:rPr>
      </w:pPr>
    </w:p>
    <w:p w:rsidR="00CB189C" w:rsidRDefault="00CB189C" w:rsidP="00CB189C">
      <w:pPr>
        <w:ind w:left="3" w:right="682"/>
        <w:jc w:val="center"/>
        <w:rPr>
          <w:b/>
          <w:sz w:val="24"/>
        </w:rPr>
      </w:pPr>
    </w:p>
    <w:p w:rsidR="000624BF" w:rsidRDefault="005446CA" w:rsidP="00CB189C">
      <w:pPr>
        <w:ind w:left="3" w:right="682"/>
        <w:jc w:val="center"/>
        <w:rPr>
          <w:b/>
          <w:sz w:val="24"/>
        </w:rPr>
      </w:pPr>
      <w:r>
        <w:rPr>
          <w:b/>
          <w:sz w:val="24"/>
        </w:rPr>
        <w:t>ПОЯСНИТЕЛЬНАЯ</w:t>
      </w:r>
      <w:r>
        <w:rPr>
          <w:b/>
          <w:spacing w:val="-5"/>
          <w:sz w:val="24"/>
        </w:rPr>
        <w:t xml:space="preserve"> </w:t>
      </w:r>
      <w:r>
        <w:rPr>
          <w:b/>
          <w:spacing w:val="-2"/>
          <w:sz w:val="24"/>
        </w:rPr>
        <w:t>ЗАПИСКА</w:t>
      </w:r>
    </w:p>
    <w:p w:rsidR="000624BF" w:rsidRDefault="005446CA" w:rsidP="00CB189C">
      <w:pPr>
        <w:ind w:left="68" w:right="679"/>
        <w:jc w:val="center"/>
        <w:rPr>
          <w:b/>
          <w:sz w:val="24"/>
        </w:rPr>
      </w:pPr>
      <w:r>
        <w:rPr>
          <w:b/>
          <w:sz w:val="24"/>
        </w:rPr>
        <w:t>к учебному</w:t>
      </w:r>
      <w:r>
        <w:rPr>
          <w:b/>
          <w:spacing w:val="-4"/>
          <w:sz w:val="24"/>
        </w:rPr>
        <w:t xml:space="preserve"> </w:t>
      </w:r>
      <w:r>
        <w:rPr>
          <w:b/>
          <w:spacing w:val="-2"/>
          <w:sz w:val="24"/>
        </w:rPr>
        <w:t>плану</w:t>
      </w:r>
    </w:p>
    <w:p w:rsidR="000624BF" w:rsidRDefault="005446CA" w:rsidP="00CB189C">
      <w:pPr>
        <w:ind w:left="3" w:right="5"/>
        <w:jc w:val="center"/>
        <w:rPr>
          <w:b/>
          <w:sz w:val="24"/>
        </w:rPr>
      </w:pPr>
      <w:r>
        <w:rPr>
          <w:b/>
          <w:sz w:val="24"/>
        </w:rPr>
        <w:t>основного</w:t>
      </w:r>
      <w:r>
        <w:rPr>
          <w:b/>
          <w:spacing w:val="-2"/>
          <w:sz w:val="24"/>
        </w:rPr>
        <w:t xml:space="preserve"> </w:t>
      </w:r>
      <w:r>
        <w:rPr>
          <w:b/>
          <w:sz w:val="24"/>
        </w:rPr>
        <w:t>общего образования</w:t>
      </w:r>
      <w:r>
        <w:rPr>
          <w:b/>
          <w:spacing w:val="-1"/>
          <w:sz w:val="24"/>
        </w:rPr>
        <w:t xml:space="preserve"> </w:t>
      </w:r>
      <w:r>
        <w:rPr>
          <w:b/>
          <w:sz w:val="24"/>
        </w:rPr>
        <w:t>по</w:t>
      </w:r>
      <w:r>
        <w:rPr>
          <w:b/>
          <w:spacing w:val="-4"/>
          <w:sz w:val="24"/>
        </w:rPr>
        <w:t xml:space="preserve"> </w:t>
      </w:r>
      <w:r>
        <w:rPr>
          <w:b/>
          <w:sz w:val="24"/>
        </w:rPr>
        <w:t>ФГОС</w:t>
      </w:r>
      <w:r>
        <w:rPr>
          <w:b/>
          <w:spacing w:val="-4"/>
          <w:sz w:val="24"/>
        </w:rPr>
        <w:t xml:space="preserve"> </w:t>
      </w:r>
      <w:r>
        <w:rPr>
          <w:b/>
          <w:sz w:val="24"/>
        </w:rPr>
        <w:t>-2021 и</w:t>
      </w:r>
      <w:r>
        <w:rPr>
          <w:b/>
          <w:spacing w:val="-3"/>
          <w:sz w:val="24"/>
        </w:rPr>
        <w:t xml:space="preserve"> </w:t>
      </w:r>
      <w:r>
        <w:rPr>
          <w:b/>
          <w:sz w:val="24"/>
        </w:rPr>
        <w:t>ФОП</w:t>
      </w:r>
      <w:r>
        <w:rPr>
          <w:b/>
          <w:spacing w:val="-4"/>
          <w:sz w:val="24"/>
        </w:rPr>
        <w:t xml:space="preserve"> </w:t>
      </w:r>
      <w:r>
        <w:rPr>
          <w:b/>
          <w:sz w:val="24"/>
        </w:rPr>
        <w:t>для</w:t>
      </w:r>
      <w:r>
        <w:rPr>
          <w:b/>
          <w:spacing w:val="-1"/>
          <w:sz w:val="24"/>
        </w:rPr>
        <w:t xml:space="preserve"> </w:t>
      </w:r>
      <w:r>
        <w:rPr>
          <w:b/>
          <w:sz w:val="24"/>
        </w:rPr>
        <w:t>8</w:t>
      </w:r>
      <w:r>
        <w:rPr>
          <w:b/>
          <w:spacing w:val="-4"/>
          <w:sz w:val="24"/>
        </w:rPr>
        <w:t xml:space="preserve"> </w:t>
      </w:r>
      <w:r>
        <w:rPr>
          <w:b/>
          <w:spacing w:val="-2"/>
          <w:sz w:val="24"/>
        </w:rPr>
        <w:t>класса</w:t>
      </w:r>
    </w:p>
    <w:p w:rsidR="000624BF" w:rsidRDefault="005446CA" w:rsidP="00CB189C">
      <w:pPr>
        <w:ind w:left="150" w:right="149"/>
        <w:jc w:val="center"/>
        <w:rPr>
          <w:b/>
          <w:sz w:val="24"/>
        </w:rPr>
      </w:pPr>
      <w:r>
        <w:rPr>
          <w:b/>
          <w:sz w:val="24"/>
        </w:rPr>
        <w:t>муниципального</w:t>
      </w:r>
      <w:r>
        <w:rPr>
          <w:b/>
          <w:spacing w:val="-6"/>
          <w:sz w:val="24"/>
        </w:rPr>
        <w:t xml:space="preserve"> </w:t>
      </w:r>
      <w:r>
        <w:rPr>
          <w:b/>
          <w:sz w:val="24"/>
        </w:rPr>
        <w:t>автономного</w:t>
      </w:r>
      <w:r>
        <w:rPr>
          <w:b/>
          <w:spacing w:val="-6"/>
          <w:sz w:val="24"/>
        </w:rPr>
        <w:t xml:space="preserve"> </w:t>
      </w:r>
      <w:r>
        <w:rPr>
          <w:b/>
          <w:sz w:val="24"/>
        </w:rPr>
        <w:t>общеобразовательного</w:t>
      </w:r>
      <w:r>
        <w:rPr>
          <w:b/>
          <w:spacing w:val="-10"/>
          <w:sz w:val="24"/>
        </w:rPr>
        <w:t xml:space="preserve"> </w:t>
      </w:r>
      <w:r>
        <w:rPr>
          <w:b/>
          <w:sz w:val="24"/>
        </w:rPr>
        <w:t>учреждения</w:t>
      </w:r>
      <w:r>
        <w:rPr>
          <w:b/>
          <w:spacing w:val="-7"/>
          <w:sz w:val="24"/>
        </w:rPr>
        <w:t xml:space="preserve"> </w:t>
      </w:r>
      <w:r w:rsidR="00A17642">
        <w:rPr>
          <w:b/>
          <w:sz w:val="24"/>
        </w:rPr>
        <w:t>«Ачирская</w:t>
      </w:r>
      <w:r>
        <w:rPr>
          <w:b/>
          <w:spacing w:val="-7"/>
          <w:sz w:val="24"/>
        </w:rPr>
        <w:t xml:space="preserve"> </w:t>
      </w:r>
      <w:r>
        <w:rPr>
          <w:b/>
          <w:sz w:val="24"/>
        </w:rPr>
        <w:t>средняя общеобразовательная школа» на 2026-2027 учебный год</w:t>
      </w:r>
    </w:p>
    <w:p w:rsidR="000624BF" w:rsidRDefault="005446CA" w:rsidP="00CB189C">
      <w:pPr>
        <w:pStyle w:val="a3"/>
        <w:ind w:right="139"/>
      </w:pPr>
      <w:r>
        <w:t>Учебный план основного общего образования Муниципального автономного общеобразовательного</w:t>
      </w:r>
      <w:r>
        <w:rPr>
          <w:spacing w:val="-9"/>
        </w:rPr>
        <w:t xml:space="preserve"> </w:t>
      </w:r>
      <w:r>
        <w:t>учреждения</w:t>
      </w:r>
      <w:r>
        <w:rPr>
          <w:spacing w:val="34"/>
        </w:rPr>
        <w:t xml:space="preserve"> </w:t>
      </w:r>
      <w:r w:rsidR="00A17642">
        <w:t>«Ачирская</w:t>
      </w:r>
      <w:r>
        <w:rPr>
          <w:spacing w:val="-14"/>
        </w:rPr>
        <w:t xml:space="preserve"> </w:t>
      </w:r>
      <w:r>
        <w:t>средняя</w:t>
      </w:r>
      <w:r>
        <w:rPr>
          <w:spacing w:val="-14"/>
        </w:rPr>
        <w:t xml:space="preserve"> </w:t>
      </w:r>
      <w:r>
        <w:t>общеобразовательная</w:t>
      </w:r>
      <w:r>
        <w:rPr>
          <w:spacing w:val="-14"/>
        </w:rPr>
        <w:t xml:space="preserve"> </w:t>
      </w:r>
      <w:r>
        <w:t>школа»</w:t>
      </w:r>
      <w:r>
        <w:rPr>
          <w:spacing w:val="-9"/>
        </w:rPr>
        <w:t xml:space="preserve"> </w:t>
      </w:r>
      <w:r>
        <w:t>(далее</w:t>
      </w:r>
    </w:p>
    <w:p w:rsidR="000624BF" w:rsidRDefault="005446CA" w:rsidP="00CB189C">
      <w:pPr>
        <w:pStyle w:val="a3"/>
        <w:ind w:right="137"/>
      </w:pPr>
      <w:r>
        <w:t>- учебный план) для 8 класса, реализующего основную образовательную программу основного общего образования, соответствующую ФГОС ООО (приказ Министерства просвещения Российской Федерации от 31.05.2021 № 287 «Об утверждении федерального государственного образовательного</w:t>
      </w:r>
      <w:r>
        <w:rPr>
          <w:spacing w:val="-14"/>
        </w:rPr>
        <w:t xml:space="preserve"> </w:t>
      </w:r>
      <w:r>
        <w:t>стандарта</w:t>
      </w:r>
      <w:r>
        <w:rPr>
          <w:spacing w:val="-15"/>
        </w:rPr>
        <w:t xml:space="preserve"> </w:t>
      </w:r>
      <w:r>
        <w:t>основного</w:t>
      </w:r>
      <w:r>
        <w:rPr>
          <w:spacing w:val="-13"/>
        </w:rPr>
        <w:t xml:space="preserve"> </w:t>
      </w:r>
      <w:r>
        <w:t>общего</w:t>
      </w:r>
      <w:r>
        <w:rPr>
          <w:spacing w:val="-14"/>
        </w:rPr>
        <w:t xml:space="preserve"> </w:t>
      </w:r>
      <w:r>
        <w:t>образования»),</w:t>
      </w:r>
      <w:r>
        <w:rPr>
          <w:spacing w:val="-15"/>
        </w:rPr>
        <w:t xml:space="preserve"> </w:t>
      </w:r>
      <w:r>
        <w:t>фиксирует</w:t>
      </w:r>
      <w:r>
        <w:rPr>
          <w:spacing w:val="-13"/>
        </w:rPr>
        <w:t xml:space="preserve"> </w:t>
      </w:r>
      <w:r>
        <w:t>общий</w:t>
      </w:r>
      <w:r>
        <w:rPr>
          <w:spacing w:val="-15"/>
        </w:rPr>
        <w:t xml:space="preserve"> </w:t>
      </w:r>
      <w:r>
        <w:t>объём</w:t>
      </w:r>
      <w:r>
        <w:rPr>
          <w:spacing w:val="-15"/>
        </w:rPr>
        <w:t xml:space="preserve"> </w:t>
      </w:r>
      <w:r>
        <w:t>нагрузки, максимальный объём аудиторной нагрузки обучающихся, распределяет учебное время, отводимое на их освоение по</w:t>
      </w:r>
      <w:r>
        <w:rPr>
          <w:spacing w:val="40"/>
        </w:rPr>
        <w:t xml:space="preserve"> </w:t>
      </w:r>
      <w:r>
        <w:t>учебным предметам.</w:t>
      </w:r>
    </w:p>
    <w:p w:rsidR="000624BF" w:rsidRDefault="00A17642" w:rsidP="00CB189C">
      <w:pPr>
        <w:pStyle w:val="a3"/>
        <w:ind w:right="136"/>
      </w:pPr>
      <w:r>
        <w:t>В МАОУ «Ачирская</w:t>
      </w:r>
      <w:r w:rsidR="005446CA">
        <w:t xml:space="preserve"> СОШ» открыт класс психолого- педагогической направленности, что соответствует обеспечению потребности в профессиональных педагогических кадрах, соответствующих</w:t>
      </w:r>
      <w:r w:rsidR="005446CA">
        <w:rPr>
          <w:spacing w:val="-6"/>
        </w:rPr>
        <w:t xml:space="preserve"> </w:t>
      </w:r>
      <w:r w:rsidR="005446CA">
        <w:t>вызовам</w:t>
      </w:r>
      <w:r w:rsidR="005446CA">
        <w:rPr>
          <w:spacing w:val="-9"/>
        </w:rPr>
        <w:t xml:space="preserve"> </w:t>
      </w:r>
      <w:r w:rsidR="005446CA">
        <w:t>времени,</w:t>
      </w:r>
      <w:r w:rsidR="005446CA">
        <w:rPr>
          <w:spacing w:val="-4"/>
        </w:rPr>
        <w:t xml:space="preserve"> </w:t>
      </w:r>
      <w:r w:rsidR="005446CA">
        <w:t>предполагает</w:t>
      </w:r>
      <w:r w:rsidR="005446CA">
        <w:rPr>
          <w:spacing w:val="-1"/>
        </w:rPr>
        <w:t xml:space="preserve"> </w:t>
      </w:r>
      <w:r w:rsidR="005446CA">
        <w:t>непрерывное</w:t>
      </w:r>
      <w:r w:rsidR="005446CA">
        <w:rPr>
          <w:spacing w:val="-2"/>
        </w:rPr>
        <w:t xml:space="preserve"> </w:t>
      </w:r>
      <w:r w:rsidR="005446CA">
        <w:t>педагогическое</w:t>
      </w:r>
      <w:r w:rsidR="005446CA">
        <w:rPr>
          <w:spacing w:val="-12"/>
        </w:rPr>
        <w:t xml:space="preserve"> </w:t>
      </w:r>
      <w:r w:rsidR="005446CA">
        <w:t>образование.</w:t>
      </w:r>
      <w:r w:rsidR="005446CA">
        <w:rPr>
          <w:spacing w:val="-8"/>
        </w:rPr>
        <w:t xml:space="preserve"> </w:t>
      </w:r>
      <w:r w:rsidR="005446CA">
        <w:t xml:space="preserve">На этапе </w:t>
      </w:r>
      <w:proofErr w:type="spellStart"/>
      <w:r w:rsidR="005446CA">
        <w:t>допрофессиональной</w:t>
      </w:r>
      <w:proofErr w:type="spellEnd"/>
      <w:r w:rsidR="005446CA">
        <w:t xml:space="preserve"> подготовки— это профориентация, подготовка к дальнейшему профессиональному обучению обучающихся. Обучение в психолого-педагогическом классе предполагает, прежде всего, формирование</w:t>
      </w:r>
      <w:r w:rsidR="005446CA">
        <w:rPr>
          <w:spacing w:val="-3"/>
        </w:rPr>
        <w:t xml:space="preserve"> </w:t>
      </w:r>
      <w:r w:rsidR="005446CA">
        <w:t>внутренней мотивации для дальнейшего</w:t>
      </w:r>
      <w:r w:rsidR="005446CA">
        <w:rPr>
          <w:spacing w:val="-2"/>
        </w:rPr>
        <w:t xml:space="preserve"> </w:t>
      </w:r>
      <w:r w:rsidR="005446CA">
        <w:t>обучения в педагогических</w:t>
      </w:r>
      <w:r w:rsidR="005446CA">
        <w:rPr>
          <w:spacing w:val="80"/>
        </w:rPr>
        <w:t xml:space="preserve"> </w:t>
      </w:r>
      <w:r w:rsidR="005446CA">
        <w:t>колледжах</w:t>
      </w:r>
      <w:r w:rsidR="005446CA">
        <w:rPr>
          <w:spacing w:val="80"/>
        </w:rPr>
        <w:t xml:space="preserve"> </w:t>
      </w:r>
      <w:r w:rsidR="005446CA">
        <w:t>и</w:t>
      </w:r>
      <w:r w:rsidR="005446CA">
        <w:rPr>
          <w:spacing w:val="80"/>
        </w:rPr>
        <w:t xml:space="preserve"> </w:t>
      </w:r>
      <w:r w:rsidR="005446CA">
        <w:t>вузах,</w:t>
      </w:r>
      <w:r w:rsidR="005446CA">
        <w:rPr>
          <w:spacing w:val="80"/>
        </w:rPr>
        <w:t xml:space="preserve"> </w:t>
      </w:r>
      <w:proofErr w:type="spellStart"/>
      <w:r w:rsidR="005446CA">
        <w:t>надпрофессиональных</w:t>
      </w:r>
      <w:proofErr w:type="spellEnd"/>
      <w:r w:rsidR="005446CA">
        <w:rPr>
          <w:spacing w:val="80"/>
        </w:rPr>
        <w:t xml:space="preserve"> </w:t>
      </w:r>
      <w:r w:rsidR="005446CA">
        <w:t>навыков,</w:t>
      </w:r>
      <w:r w:rsidR="005446CA">
        <w:rPr>
          <w:spacing w:val="80"/>
        </w:rPr>
        <w:t xml:space="preserve"> </w:t>
      </w:r>
      <w:r w:rsidR="005446CA">
        <w:t>которые</w:t>
      </w:r>
      <w:r w:rsidR="005446CA">
        <w:rPr>
          <w:spacing w:val="80"/>
        </w:rPr>
        <w:t xml:space="preserve"> </w:t>
      </w:r>
      <w:r w:rsidR="005446CA">
        <w:t>необходимы</w:t>
      </w:r>
    </w:p>
    <w:p w:rsidR="000624BF" w:rsidRDefault="005446CA" w:rsidP="00CB189C">
      <w:pPr>
        <w:pStyle w:val="a3"/>
        <w:ind w:right="136"/>
      </w:pPr>
      <w:r>
        <w:t xml:space="preserve">«учителю будущего», и предоставление обучающимся разных вариантов и форм вхождения в социокультурное пространство в соответствии с принципом </w:t>
      </w:r>
      <w:proofErr w:type="spellStart"/>
      <w:r>
        <w:t>педагогизации</w:t>
      </w:r>
      <w:proofErr w:type="spellEnd"/>
      <w:r>
        <w:t xml:space="preserve"> образовательного </w:t>
      </w:r>
      <w:r>
        <w:rPr>
          <w:spacing w:val="-2"/>
        </w:rPr>
        <w:t>процесса.</w:t>
      </w:r>
    </w:p>
    <w:p w:rsidR="000624BF" w:rsidRDefault="005446CA" w:rsidP="00CB189C">
      <w:pPr>
        <w:pStyle w:val="a3"/>
        <w:ind w:right="136"/>
      </w:pPr>
      <w:r>
        <w:t>Учебный план является частью образовательной программы Муниципального автономного общеобразоват</w:t>
      </w:r>
      <w:r w:rsidR="00A17642">
        <w:t>ельного учреждения «Ачирская</w:t>
      </w:r>
      <w:r>
        <w:t xml:space="preserve"> средняя общеобразовательная школа», разработанной в соответствии с ФГОС основного общего образования, с учетом Федеральной образовательной программой основного общего образования, и обеспечивает выполнение санитарно-эпидемиологических требований СП 2.4.2.4283-26 и гигиенических нормативов и требований СанПиН 1.2.3685-21.</w:t>
      </w:r>
    </w:p>
    <w:p w:rsidR="000624BF" w:rsidRDefault="005446CA" w:rsidP="00CB189C">
      <w:pPr>
        <w:pStyle w:val="a3"/>
        <w:ind w:right="136"/>
      </w:pPr>
      <w:r>
        <w:t xml:space="preserve">В основу учебного плана положен вариант федерального учебного плана № </w:t>
      </w:r>
      <w:r>
        <w:rPr>
          <w:rFonts w:ascii="Calibri" w:hAnsi="Calibri"/>
        </w:rPr>
        <w:t xml:space="preserve">4 </w:t>
      </w:r>
      <w:r>
        <w:t>Федеральной образовательной программы</w:t>
      </w:r>
      <w:r>
        <w:rPr>
          <w:rFonts w:ascii="Calibri" w:hAnsi="Calibri"/>
        </w:rPr>
        <w:t xml:space="preserve">, </w:t>
      </w:r>
      <w:r>
        <w:t xml:space="preserve">утвержденной приказом </w:t>
      </w:r>
      <w:proofErr w:type="spellStart"/>
      <w:r>
        <w:t>Минпросвещения</w:t>
      </w:r>
      <w:proofErr w:type="spellEnd"/>
      <w:r>
        <w:t xml:space="preserve"> от 16.11.2022 № 992. Вариант № </w:t>
      </w:r>
      <w:r>
        <w:rPr>
          <w:rFonts w:ascii="Calibri" w:hAnsi="Calibri"/>
        </w:rPr>
        <w:t xml:space="preserve">4 </w:t>
      </w:r>
      <w:r>
        <w:t>предназначен для образовательных организаций</w:t>
      </w:r>
      <w:r>
        <w:rPr>
          <w:rFonts w:ascii="Calibri" w:hAnsi="Calibri"/>
        </w:rPr>
        <w:t xml:space="preserve">, </w:t>
      </w:r>
      <w:r>
        <w:t>в которых обучение ведется на русском языке в режиме пятидневной учебной недели с изучением родного языка.</w:t>
      </w:r>
    </w:p>
    <w:p w:rsidR="000624BF" w:rsidRDefault="005446CA" w:rsidP="00CB189C">
      <w:pPr>
        <w:pStyle w:val="a3"/>
        <w:ind w:right="147"/>
      </w:pPr>
      <w:r>
        <w:t>Учебный год в Муниципальном автономном общеобразова</w:t>
      </w:r>
      <w:r w:rsidR="00A17642">
        <w:t>тельном учреждении «Ачирская</w:t>
      </w:r>
      <w:r>
        <w:t xml:space="preserve"> средняя общеобразовательная школа» начинается 01.09.2026г. и заканчивается 28.05.2027г.</w:t>
      </w:r>
    </w:p>
    <w:p w:rsidR="000624BF" w:rsidRDefault="005446CA" w:rsidP="00CB189C">
      <w:pPr>
        <w:pStyle w:val="a3"/>
        <w:ind w:right="137"/>
        <w:rPr>
          <w:rFonts w:ascii="Calibri" w:hAnsi="Calibri"/>
        </w:rPr>
      </w:pPr>
      <w:r>
        <w:t xml:space="preserve">Продолжительность учебного года в 8 классе составляет 34 учебные недели. Образовательная недельная нагрузка равномерно распределена в течение учебной недели и соответствует требованиям санитарных норм СанПиН </w:t>
      </w:r>
      <w:r>
        <w:rPr>
          <w:rFonts w:ascii="Calibri" w:hAnsi="Calibri"/>
        </w:rPr>
        <w:t xml:space="preserve">1.2.3685-21. </w:t>
      </w:r>
      <w:r>
        <w:t xml:space="preserve">Объем максимально допустимой образовательной нагрузки в течение дня в </w:t>
      </w:r>
      <w:r>
        <w:rPr>
          <w:rFonts w:ascii="Calibri" w:hAnsi="Calibri"/>
        </w:rPr>
        <w:t xml:space="preserve">8 </w:t>
      </w:r>
      <w:r>
        <w:t>классе не превышает семи уроков</w:t>
      </w:r>
      <w:r>
        <w:rPr>
          <w:rFonts w:ascii="Calibri" w:hAnsi="Calibri"/>
        </w:rPr>
        <w:t>.</w:t>
      </w:r>
    </w:p>
    <w:p w:rsidR="000624BF" w:rsidRDefault="005446CA" w:rsidP="00CB189C">
      <w:pPr>
        <w:pStyle w:val="a3"/>
      </w:pPr>
      <w:r>
        <w:t>Учебные</w:t>
      </w:r>
      <w:r>
        <w:rPr>
          <w:spacing w:val="-5"/>
        </w:rPr>
        <w:t xml:space="preserve"> </w:t>
      </w:r>
      <w:r>
        <w:t>занятия</w:t>
      </w:r>
      <w:r>
        <w:rPr>
          <w:spacing w:val="-3"/>
        </w:rPr>
        <w:t xml:space="preserve"> </w:t>
      </w:r>
      <w:r>
        <w:t>для</w:t>
      </w:r>
      <w:r>
        <w:rPr>
          <w:spacing w:val="-3"/>
        </w:rPr>
        <w:t xml:space="preserve"> </w:t>
      </w:r>
      <w:r>
        <w:t>учащихся</w:t>
      </w:r>
      <w:r>
        <w:rPr>
          <w:spacing w:val="-3"/>
        </w:rPr>
        <w:t xml:space="preserve"> </w:t>
      </w:r>
      <w:r>
        <w:t>8</w:t>
      </w:r>
      <w:r>
        <w:rPr>
          <w:spacing w:val="-3"/>
        </w:rPr>
        <w:t xml:space="preserve"> </w:t>
      </w:r>
      <w:r>
        <w:t>класса</w:t>
      </w:r>
      <w:r>
        <w:rPr>
          <w:spacing w:val="-1"/>
        </w:rPr>
        <w:t xml:space="preserve"> </w:t>
      </w:r>
      <w:r>
        <w:t>проводятся</w:t>
      </w:r>
      <w:r>
        <w:rPr>
          <w:spacing w:val="-3"/>
        </w:rPr>
        <w:t xml:space="preserve"> </w:t>
      </w:r>
      <w:r>
        <w:t>по</w:t>
      </w:r>
      <w:r>
        <w:rPr>
          <w:spacing w:val="-3"/>
        </w:rPr>
        <w:t xml:space="preserve"> </w:t>
      </w:r>
      <w:r>
        <w:t>5-ти</w:t>
      </w:r>
      <w:r>
        <w:rPr>
          <w:spacing w:val="-2"/>
        </w:rPr>
        <w:t xml:space="preserve"> </w:t>
      </w:r>
      <w:r>
        <w:t>дневной</w:t>
      </w:r>
      <w:r>
        <w:rPr>
          <w:spacing w:val="-2"/>
        </w:rPr>
        <w:t xml:space="preserve"> </w:t>
      </w:r>
      <w:r>
        <w:t>учебной</w:t>
      </w:r>
      <w:r>
        <w:rPr>
          <w:spacing w:val="-6"/>
        </w:rPr>
        <w:t xml:space="preserve"> </w:t>
      </w:r>
      <w:r>
        <w:rPr>
          <w:spacing w:val="-2"/>
        </w:rPr>
        <w:t>неделе.</w:t>
      </w:r>
    </w:p>
    <w:p w:rsidR="000624BF" w:rsidRDefault="005446CA" w:rsidP="00CB189C">
      <w:pPr>
        <w:pStyle w:val="a3"/>
        <w:ind w:right="135"/>
      </w:pPr>
      <w:r>
        <w:t xml:space="preserve">Максимальный объем аудиторной нагрузки обучающихся в неделю составляет в 8 классе – 33 </w:t>
      </w:r>
      <w:r>
        <w:rPr>
          <w:spacing w:val="-2"/>
        </w:rPr>
        <w:t>часа.</w:t>
      </w:r>
    </w:p>
    <w:p w:rsidR="000624BF" w:rsidRDefault="005446CA" w:rsidP="00CB189C">
      <w:pPr>
        <w:pStyle w:val="a3"/>
        <w:ind w:right="143"/>
      </w:pPr>
      <w:r>
        <w:t>Учебный</w:t>
      </w:r>
      <w:r>
        <w:rPr>
          <w:spacing w:val="-7"/>
        </w:rPr>
        <w:t xml:space="preserve"> </w:t>
      </w:r>
      <w:r>
        <w:t>план</w:t>
      </w:r>
      <w:r>
        <w:rPr>
          <w:spacing w:val="-7"/>
        </w:rPr>
        <w:t xml:space="preserve"> </w:t>
      </w:r>
      <w:r>
        <w:t>состоит</w:t>
      </w:r>
      <w:r>
        <w:rPr>
          <w:spacing w:val="-12"/>
        </w:rPr>
        <w:t xml:space="preserve"> </w:t>
      </w:r>
      <w:r>
        <w:t>из</w:t>
      </w:r>
      <w:r>
        <w:rPr>
          <w:spacing w:val="-11"/>
        </w:rPr>
        <w:t xml:space="preserve"> </w:t>
      </w:r>
      <w:r>
        <w:t>двух</w:t>
      </w:r>
      <w:r>
        <w:rPr>
          <w:spacing w:val="-13"/>
        </w:rPr>
        <w:t xml:space="preserve"> </w:t>
      </w:r>
      <w:r>
        <w:t>частей</w:t>
      </w:r>
      <w:r>
        <w:rPr>
          <w:spacing w:val="-3"/>
        </w:rPr>
        <w:t xml:space="preserve"> </w:t>
      </w:r>
      <w:r>
        <w:t>—</w:t>
      </w:r>
      <w:r>
        <w:rPr>
          <w:spacing w:val="-8"/>
        </w:rPr>
        <w:t xml:space="preserve"> </w:t>
      </w:r>
      <w:r>
        <w:t>обязательной</w:t>
      </w:r>
      <w:r>
        <w:rPr>
          <w:spacing w:val="-7"/>
        </w:rPr>
        <w:t xml:space="preserve"> </w:t>
      </w:r>
      <w:r>
        <w:t>части</w:t>
      </w:r>
      <w:r>
        <w:rPr>
          <w:spacing w:val="-11"/>
        </w:rPr>
        <w:t xml:space="preserve"> </w:t>
      </w:r>
      <w:r>
        <w:t>и</w:t>
      </w:r>
      <w:r>
        <w:rPr>
          <w:spacing w:val="-7"/>
        </w:rPr>
        <w:t xml:space="preserve"> </w:t>
      </w:r>
      <w:r>
        <w:t>части,</w:t>
      </w:r>
      <w:r>
        <w:rPr>
          <w:spacing w:val="-6"/>
        </w:rPr>
        <w:t xml:space="preserve"> </w:t>
      </w:r>
      <w:r>
        <w:t>формируемой</w:t>
      </w:r>
      <w:r>
        <w:rPr>
          <w:spacing w:val="-7"/>
        </w:rPr>
        <w:t xml:space="preserve"> </w:t>
      </w:r>
      <w:r>
        <w:t>участниками образовательных отношений.</w:t>
      </w:r>
    </w:p>
    <w:p w:rsidR="000624BF" w:rsidRDefault="005446CA" w:rsidP="00CB189C">
      <w:pPr>
        <w:pStyle w:val="a3"/>
        <w:ind w:right="132"/>
        <w:rPr>
          <w:rFonts w:ascii="Calibri" w:hAnsi="Calibri"/>
        </w:rPr>
      </w:pPr>
      <w:r>
        <w:t>Обязательная часть учебного плана определяет состав учебных предметов и учебное время</w:t>
      </w:r>
      <w:r>
        <w:rPr>
          <w:rFonts w:ascii="Calibri" w:hAnsi="Calibri"/>
        </w:rPr>
        <w:t xml:space="preserve">, </w:t>
      </w:r>
      <w:r>
        <w:t xml:space="preserve">отводимое на их изучение по классам </w:t>
      </w:r>
      <w:r>
        <w:rPr>
          <w:rFonts w:ascii="Calibri" w:hAnsi="Calibri"/>
        </w:rPr>
        <w:t>(</w:t>
      </w:r>
      <w:r>
        <w:t>годам</w:t>
      </w:r>
      <w:r>
        <w:rPr>
          <w:rFonts w:ascii="Calibri" w:hAnsi="Calibri"/>
        </w:rPr>
        <w:t xml:space="preserve">) </w:t>
      </w:r>
      <w:r>
        <w:t>обучения</w:t>
      </w:r>
      <w:r>
        <w:rPr>
          <w:rFonts w:ascii="Calibri" w:hAnsi="Calibri"/>
        </w:rPr>
        <w:t>.</w:t>
      </w:r>
    </w:p>
    <w:p w:rsidR="000624BF" w:rsidRDefault="005446CA" w:rsidP="00CB189C">
      <w:pPr>
        <w:pStyle w:val="a3"/>
        <w:ind w:right="153"/>
      </w:pPr>
      <w:r>
        <w:t>В Муниципальном автономном общеобразова</w:t>
      </w:r>
      <w:r w:rsidR="00A17642">
        <w:t>тельном учреждении «Ачирская</w:t>
      </w:r>
      <w:r>
        <w:t xml:space="preserve"> средняя общеобразовательная школа» языком обучения является русский язык.</w:t>
      </w:r>
    </w:p>
    <w:p w:rsidR="000624BF" w:rsidRDefault="005446CA" w:rsidP="00CB189C">
      <w:pPr>
        <w:pStyle w:val="a3"/>
        <w:ind w:right="139"/>
      </w:pPr>
      <w:r>
        <w:lastRenderedPageBreak/>
        <w:t xml:space="preserve">В соответствии с </w:t>
      </w:r>
      <w:r w:rsidR="00A17642">
        <w:t>возможностями МАОУ «Ачирская</w:t>
      </w:r>
      <w:r>
        <w:t xml:space="preserve"> СОШ» и по заявлению родителей (законных представителей) несовершеннолетних обучающихся осуществляется изучение родного языка (татарского) и родной литературы (татарской) из числа языков народов РФ, государственных языков республик РФ. Каждый из данных учебных предметов представлен в объеме по 1 часу в неделю в 8 классе.</w:t>
      </w:r>
    </w:p>
    <w:p w:rsidR="000624BF" w:rsidRDefault="005446CA" w:rsidP="00CB189C">
      <w:pPr>
        <w:pStyle w:val="a3"/>
        <w:rPr>
          <w:rFonts w:ascii="Calibri" w:hAnsi="Calibri"/>
        </w:rPr>
      </w:pPr>
      <w:r>
        <w:t>В</w:t>
      </w:r>
      <w:r>
        <w:rPr>
          <w:spacing w:val="-17"/>
        </w:rPr>
        <w:t xml:space="preserve"> </w:t>
      </w:r>
      <w:r>
        <w:t>рамках</w:t>
      </w:r>
      <w:r>
        <w:rPr>
          <w:spacing w:val="-12"/>
        </w:rPr>
        <w:t xml:space="preserve"> </w:t>
      </w:r>
      <w:r>
        <w:t>учебного</w:t>
      </w:r>
      <w:r>
        <w:rPr>
          <w:spacing w:val="-11"/>
        </w:rPr>
        <w:t xml:space="preserve"> </w:t>
      </w:r>
      <w:r>
        <w:t>предмета</w:t>
      </w:r>
      <w:r>
        <w:rPr>
          <w:spacing w:val="-14"/>
        </w:rPr>
        <w:t xml:space="preserve"> </w:t>
      </w:r>
      <w:r>
        <w:t>«Математика»</w:t>
      </w:r>
      <w:r>
        <w:rPr>
          <w:spacing w:val="-14"/>
        </w:rPr>
        <w:t xml:space="preserve"> </w:t>
      </w:r>
      <w:r>
        <w:t>предусмотрено</w:t>
      </w:r>
      <w:r>
        <w:rPr>
          <w:spacing w:val="-10"/>
        </w:rPr>
        <w:t xml:space="preserve"> </w:t>
      </w:r>
      <w:r>
        <w:t>изучение</w:t>
      </w:r>
      <w:r>
        <w:rPr>
          <w:spacing w:val="-10"/>
        </w:rPr>
        <w:t xml:space="preserve"> </w:t>
      </w:r>
      <w:r>
        <w:t>учебных</w:t>
      </w:r>
      <w:r>
        <w:rPr>
          <w:spacing w:val="-15"/>
        </w:rPr>
        <w:t xml:space="preserve"> </w:t>
      </w:r>
      <w:r>
        <w:t>курсов</w:t>
      </w:r>
      <w:r>
        <w:rPr>
          <w:spacing w:val="-12"/>
        </w:rPr>
        <w:t xml:space="preserve"> </w:t>
      </w:r>
      <w:r>
        <w:rPr>
          <w:spacing w:val="-2"/>
        </w:rPr>
        <w:t>«Алгебра»</w:t>
      </w:r>
      <w:r>
        <w:rPr>
          <w:rFonts w:ascii="Calibri" w:hAnsi="Calibri"/>
          <w:spacing w:val="-2"/>
        </w:rPr>
        <w:t>,</w:t>
      </w:r>
    </w:p>
    <w:p w:rsidR="000624BF" w:rsidRDefault="005446CA" w:rsidP="00CB189C">
      <w:pPr>
        <w:pStyle w:val="a3"/>
        <w:rPr>
          <w:rFonts w:ascii="Calibri" w:hAnsi="Calibri"/>
        </w:rPr>
      </w:pPr>
      <w:r>
        <w:t>«Геометрия»</w:t>
      </w:r>
      <w:r>
        <w:rPr>
          <w:rFonts w:ascii="Calibri" w:hAnsi="Calibri"/>
        </w:rPr>
        <w:t>,</w:t>
      </w:r>
      <w:r>
        <w:rPr>
          <w:rFonts w:ascii="Calibri" w:hAnsi="Calibri"/>
          <w:spacing w:val="-2"/>
        </w:rPr>
        <w:t xml:space="preserve"> </w:t>
      </w:r>
      <w:r>
        <w:t>«Вероятность</w:t>
      </w:r>
      <w:r>
        <w:rPr>
          <w:spacing w:val="-8"/>
        </w:rPr>
        <w:t xml:space="preserve"> </w:t>
      </w:r>
      <w:r>
        <w:t>и</w:t>
      </w:r>
      <w:r>
        <w:rPr>
          <w:spacing w:val="-9"/>
        </w:rPr>
        <w:t xml:space="preserve"> </w:t>
      </w:r>
      <w:r>
        <w:rPr>
          <w:spacing w:val="-2"/>
        </w:rPr>
        <w:t>статистика»</w:t>
      </w:r>
      <w:r>
        <w:rPr>
          <w:rFonts w:ascii="Calibri" w:hAnsi="Calibri"/>
          <w:spacing w:val="-2"/>
        </w:rPr>
        <w:t>.</w:t>
      </w:r>
    </w:p>
    <w:p w:rsidR="000624BF" w:rsidRDefault="005446CA" w:rsidP="00CB189C">
      <w:pPr>
        <w:pStyle w:val="a3"/>
      </w:pPr>
      <w:r>
        <w:t>В</w:t>
      </w:r>
      <w:r>
        <w:rPr>
          <w:spacing w:val="-5"/>
        </w:rPr>
        <w:t xml:space="preserve"> </w:t>
      </w:r>
      <w:r>
        <w:t>2026-2027</w:t>
      </w:r>
      <w:r>
        <w:rPr>
          <w:spacing w:val="4"/>
        </w:rPr>
        <w:t xml:space="preserve"> </w:t>
      </w:r>
      <w:r>
        <w:t>учебном году</w:t>
      </w:r>
      <w:r>
        <w:rPr>
          <w:spacing w:val="-9"/>
        </w:rPr>
        <w:t xml:space="preserve"> </w:t>
      </w:r>
      <w:r>
        <w:t>продолжится</w:t>
      </w:r>
      <w:r>
        <w:rPr>
          <w:spacing w:val="-2"/>
        </w:rPr>
        <w:t xml:space="preserve"> </w:t>
      </w:r>
      <w:r>
        <w:t>переход</w:t>
      </w:r>
      <w:r>
        <w:rPr>
          <w:spacing w:val="-2"/>
        </w:rPr>
        <w:t xml:space="preserve"> </w:t>
      </w:r>
      <w:r>
        <w:t>на</w:t>
      </w:r>
      <w:r>
        <w:rPr>
          <w:spacing w:val="-1"/>
        </w:rPr>
        <w:t xml:space="preserve"> </w:t>
      </w:r>
      <w:r>
        <w:t>новый формат изучения</w:t>
      </w:r>
      <w:r>
        <w:rPr>
          <w:spacing w:val="4"/>
        </w:rPr>
        <w:t xml:space="preserve"> </w:t>
      </w:r>
      <w:r>
        <w:t>учебных</w:t>
      </w:r>
      <w:r>
        <w:rPr>
          <w:spacing w:val="-5"/>
        </w:rPr>
        <w:t xml:space="preserve"> </w:t>
      </w:r>
      <w:r>
        <w:rPr>
          <w:spacing w:val="-2"/>
        </w:rPr>
        <w:t>предметов</w:t>
      </w:r>
    </w:p>
    <w:p w:rsidR="000624BF" w:rsidRDefault="005446CA" w:rsidP="00CB189C">
      <w:pPr>
        <w:pStyle w:val="a3"/>
      </w:pPr>
      <w:r>
        <w:t>«История»</w:t>
      </w:r>
      <w:r>
        <w:rPr>
          <w:spacing w:val="-6"/>
        </w:rPr>
        <w:t xml:space="preserve"> </w:t>
      </w:r>
      <w:r>
        <w:t>и «Обществознание»</w:t>
      </w:r>
      <w:r>
        <w:rPr>
          <w:spacing w:val="-5"/>
        </w:rPr>
        <w:t xml:space="preserve"> </w:t>
      </w:r>
      <w:r>
        <w:t>на</w:t>
      </w:r>
      <w:r>
        <w:rPr>
          <w:spacing w:val="-2"/>
        </w:rPr>
        <w:t xml:space="preserve"> </w:t>
      </w:r>
      <w:r>
        <w:t>уровне</w:t>
      </w:r>
      <w:r>
        <w:rPr>
          <w:spacing w:val="-1"/>
        </w:rPr>
        <w:t xml:space="preserve"> </w:t>
      </w:r>
      <w:r>
        <w:rPr>
          <w:spacing w:val="-4"/>
        </w:rPr>
        <w:t>ООО.</w:t>
      </w:r>
    </w:p>
    <w:p w:rsidR="000624BF" w:rsidRDefault="005446CA" w:rsidP="00CB189C">
      <w:pPr>
        <w:pStyle w:val="a3"/>
        <w:ind w:right="140"/>
      </w:pPr>
      <w:r>
        <w:t xml:space="preserve">Учебный предмет «История» включает в себя учебные курсы «История России», «Всеобщая </w:t>
      </w:r>
      <w:proofErr w:type="gramStart"/>
      <w:r>
        <w:t>история»</w:t>
      </w:r>
      <w:r>
        <w:rPr>
          <w:spacing w:val="68"/>
        </w:rPr>
        <w:t xml:space="preserve">  </w:t>
      </w:r>
      <w:r>
        <w:t>,</w:t>
      </w:r>
      <w:proofErr w:type="gramEnd"/>
      <w:r>
        <w:rPr>
          <w:spacing w:val="69"/>
        </w:rPr>
        <w:t xml:space="preserve">  </w:t>
      </w:r>
      <w:r>
        <w:t>на</w:t>
      </w:r>
      <w:r>
        <w:rPr>
          <w:spacing w:val="69"/>
        </w:rPr>
        <w:t xml:space="preserve">  </w:t>
      </w:r>
      <w:r>
        <w:t>которые</w:t>
      </w:r>
      <w:r>
        <w:rPr>
          <w:spacing w:val="69"/>
        </w:rPr>
        <w:t xml:space="preserve">  </w:t>
      </w:r>
      <w:r>
        <w:t>суммарно</w:t>
      </w:r>
      <w:r>
        <w:rPr>
          <w:spacing w:val="70"/>
        </w:rPr>
        <w:t xml:space="preserve">  </w:t>
      </w:r>
      <w:r>
        <w:t>отводится</w:t>
      </w:r>
      <w:r>
        <w:rPr>
          <w:spacing w:val="80"/>
          <w:w w:val="150"/>
        </w:rPr>
        <w:t xml:space="preserve">   </w:t>
      </w:r>
      <w:r>
        <w:t>3</w:t>
      </w:r>
      <w:r>
        <w:rPr>
          <w:spacing w:val="70"/>
        </w:rPr>
        <w:t xml:space="preserve">  </w:t>
      </w:r>
      <w:r>
        <w:t>часа</w:t>
      </w:r>
      <w:r>
        <w:rPr>
          <w:spacing w:val="69"/>
        </w:rPr>
        <w:t xml:space="preserve">  </w:t>
      </w:r>
      <w:r>
        <w:t>в</w:t>
      </w:r>
      <w:r>
        <w:rPr>
          <w:spacing w:val="68"/>
        </w:rPr>
        <w:t xml:space="preserve">  </w:t>
      </w:r>
      <w:r>
        <w:t>неделю</w:t>
      </w:r>
      <w:r>
        <w:rPr>
          <w:spacing w:val="69"/>
        </w:rPr>
        <w:t xml:space="preserve">  </w:t>
      </w:r>
      <w:r>
        <w:t>в</w:t>
      </w:r>
      <w:r>
        <w:rPr>
          <w:spacing w:val="71"/>
        </w:rPr>
        <w:t xml:space="preserve">  </w:t>
      </w:r>
      <w:r>
        <w:t>8</w:t>
      </w:r>
      <w:r>
        <w:rPr>
          <w:spacing w:val="67"/>
        </w:rPr>
        <w:t xml:space="preserve">  </w:t>
      </w:r>
      <w:r>
        <w:t>классе: – 34 часа («Всеобщая история»), 68 часов («История России»).</w:t>
      </w:r>
    </w:p>
    <w:p w:rsidR="000624BF" w:rsidRDefault="005446CA" w:rsidP="00CB189C">
      <w:pPr>
        <w:pStyle w:val="a3"/>
        <w:ind w:right="139"/>
      </w:pPr>
      <w:r>
        <w:t>Часть учебного плана, формируемая участниками образовательных отношений, обеспечивает реализацию индивидуальных потребностей обучающихся. Время, отводимое на данную часть учебного плана внутри максимально допустимой недельной нагрузки обучающихся, использовано на проведение учебных занятий, обеспечивающих интересы обучающихся.</w:t>
      </w:r>
    </w:p>
    <w:p w:rsidR="000624BF" w:rsidRDefault="005446CA" w:rsidP="00CB189C">
      <w:pPr>
        <w:pStyle w:val="a3"/>
        <w:rPr>
          <w:rFonts w:ascii="Calibri" w:hAnsi="Calibri"/>
        </w:rPr>
      </w:pPr>
      <w:r>
        <w:t>Формируемая</w:t>
      </w:r>
      <w:r>
        <w:rPr>
          <w:spacing w:val="-12"/>
        </w:rPr>
        <w:t xml:space="preserve"> </w:t>
      </w:r>
      <w:r>
        <w:t>часть</w:t>
      </w:r>
      <w:r>
        <w:rPr>
          <w:spacing w:val="-5"/>
        </w:rPr>
        <w:t xml:space="preserve"> </w:t>
      </w:r>
      <w:r>
        <w:t>учебного</w:t>
      </w:r>
      <w:r>
        <w:rPr>
          <w:spacing w:val="-6"/>
        </w:rPr>
        <w:t xml:space="preserve"> </w:t>
      </w:r>
      <w:r>
        <w:t>плана</w:t>
      </w:r>
      <w:r>
        <w:rPr>
          <w:spacing w:val="-12"/>
        </w:rPr>
        <w:t xml:space="preserve"> </w:t>
      </w:r>
      <w:r>
        <w:t>включает</w:t>
      </w:r>
      <w:r>
        <w:rPr>
          <w:spacing w:val="-10"/>
        </w:rPr>
        <w:t xml:space="preserve"> </w:t>
      </w:r>
      <w:r>
        <w:t>курсы</w:t>
      </w:r>
      <w:r>
        <w:rPr>
          <w:spacing w:val="-10"/>
        </w:rPr>
        <w:t xml:space="preserve"> </w:t>
      </w:r>
      <w:r>
        <w:t>внеурочной</w:t>
      </w:r>
      <w:r>
        <w:rPr>
          <w:spacing w:val="-8"/>
        </w:rPr>
        <w:t xml:space="preserve"> </w:t>
      </w:r>
      <w:r>
        <w:rPr>
          <w:spacing w:val="-2"/>
        </w:rPr>
        <w:t>деятельности</w:t>
      </w:r>
      <w:r>
        <w:rPr>
          <w:rFonts w:ascii="Calibri" w:hAnsi="Calibri"/>
          <w:spacing w:val="-2"/>
        </w:rPr>
        <w:t>:</w:t>
      </w:r>
    </w:p>
    <w:p w:rsidR="000624BF" w:rsidRDefault="005446CA" w:rsidP="00CB189C">
      <w:pPr>
        <w:pStyle w:val="a4"/>
        <w:numPr>
          <w:ilvl w:val="0"/>
          <w:numId w:val="2"/>
        </w:numPr>
        <w:tabs>
          <w:tab w:val="left" w:pos="861"/>
        </w:tabs>
        <w:ind w:left="861" w:hanging="298"/>
        <w:rPr>
          <w:rFonts w:ascii="Calibri" w:hAnsi="Calibri"/>
          <w:sz w:val="24"/>
        </w:rPr>
      </w:pPr>
      <w:r>
        <w:rPr>
          <w:sz w:val="24"/>
        </w:rPr>
        <w:t>«Разговоры</w:t>
      </w:r>
      <w:r>
        <w:rPr>
          <w:spacing w:val="-7"/>
          <w:sz w:val="24"/>
        </w:rPr>
        <w:t xml:space="preserve"> </w:t>
      </w:r>
      <w:r>
        <w:rPr>
          <w:sz w:val="24"/>
        </w:rPr>
        <w:t>о</w:t>
      </w:r>
      <w:r>
        <w:rPr>
          <w:spacing w:val="-4"/>
          <w:sz w:val="24"/>
        </w:rPr>
        <w:t xml:space="preserve"> </w:t>
      </w:r>
      <w:r>
        <w:rPr>
          <w:sz w:val="24"/>
        </w:rPr>
        <w:t>важном»</w:t>
      </w:r>
      <w:r>
        <w:rPr>
          <w:spacing w:val="-13"/>
          <w:sz w:val="24"/>
        </w:rPr>
        <w:t xml:space="preserve"> </w:t>
      </w:r>
      <w:r>
        <w:rPr>
          <w:sz w:val="24"/>
        </w:rPr>
        <w:t>–</w:t>
      </w:r>
      <w:r>
        <w:rPr>
          <w:spacing w:val="1"/>
          <w:sz w:val="24"/>
        </w:rPr>
        <w:t xml:space="preserve"> </w:t>
      </w:r>
      <w:r>
        <w:rPr>
          <w:sz w:val="24"/>
        </w:rPr>
        <w:t>отводится</w:t>
      </w:r>
      <w:r>
        <w:rPr>
          <w:spacing w:val="-9"/>
          <w:sz w:val="24"/>
        </w:rPr>
        <w:t xml:space="preserve"> </w:t>
      </w:r>
      <w:r>
        <w:rPr>
          <w:rFonts w:ascii="Calibri" w:hAnsi="Calibri"/>
          <w:sz w:val="24"/>
        </w:rPr>
        <w:t>1</w:t>
      </w:r>
      <w:r>
        <w:rPr>
          <w:rFonts w:ascii="Calibri" w:hAnsi="Calibri"/>
          <w:spacing w:val="-4"/>
          <w:sz w:val="24"/>
        </w:rPr>
        <w:t xml:space="preserve"> </w:t>
      </w:r>
      <w:r>
        <w:rPr>
          <w:sz w:val="24"/>
        </w:rPr>
        <w:t>час</w:t>
      </w:r>
      <w:r>
        <w:rPr>
          <w:spacing w:val="-11"/>
          <w:sz w:val="24"/>
        </w:rPr>
        <w:t xml:space="preserve"> </w:t>
      </w:r>
      <w:r>
        <w:rPr>
          <w:sz w:val="24"/>
        </w:rPr>
        <w:t>в</w:t>
      </w:r>
      <w:r>
        <w:rPr>
          <w:spacing w:val="-7"/>
          <w:sz w:val="24"/>
        </w:rPr>
        <w:t xml:space="preserve"> </w:t>
      </w:r>
      <w:r>
        <w:rPr>
          <w:spacing w:val="-2"/>
          <w:sz w:val="24"/>
        </w:rPr>
        <w:t>неделю</w:t>
      </w:r>
      <w:r>
        <w:rPr>
          <w:rFonts w:ascii="Calibri" w:hAnsi="Calibri"/>
          <w:spacing w:val="-2"/>
          <w:sz w:val="24"/>
        </w:rPr>
        <w:t>;</w:t>
      </w:r>
    </w:p>
    <w:p w:rsidR="000624BF" w:rsidRDefault="005446CA" w:rsidP="00CB189C">
      <w:pPr>
        <w:pStyle w:val="a4"/>
        <w:numPr>
          <w:ilvl w:val="0"/>
          <w:numId w:val="2"/>
        </w:numPr>
        <w:tabs>
          <w:tab w:val="left" w:pos="914"/>
        </w:tabs>
        <w:ind w:left="914" w:hanging="351"/>
        <w:rPr>
          <w:sz w:val="24"/>
        </w:rPr>
      </w:pPr>
      <w:r>
        <w:rPr>
          <w:sz w:val="24"/>
        </w:rPr>
        <w:t>«Билет</w:t>
      </w:r>
      <w:r>
        <w:rPr>
          <w:spacing w:val="-9"/>
          <w:sz w:val="24"/>
        </w:rPr>
        <w:t xml:space="preserve"> </w:t>
      </w:r>
      <w:r>
        <w:rPr>
          <w:sz w:val="24"/>
        </w:rPr>
        <w:t>в</w:t>
      </w:r>
      <w:r>
        <w:rPr>
          <w:spacing w:val="-7"/>
          <w:sz w:val="24"/>
        </w:rPr>
        <w:t xml:space="preserve"> </w:t>
      </w:r>
      <w:r>
        <w:rPr>
          <w:sz w:val="24"/>
        </w:rPr>
        <w:t>будущее»</w:t>
      </w:r>
      <w:r>
        <w:rPr>
          <w:spacing w:val="-11"/>
          <w:sz w:val="24"/>
        </w:rPr>
        <w:t xml:space="preserve"> </w:t>
      </w:r>
      <w:r>
        <w:rPr>
          <w:rFonts w:ascii="Calibri" w:hAnsi="Calibri"/>
          <w:sz w:val="24"/>
        </w:rPr>
        <w:t>(</w:t>
      </w:r>
      <w:r>
        <w:rPr>
          <w:sz w:val="24"/>
        </w:rPr>
        <w:t>«Россия</w:t>
      </w:r>
      <w:r>
        <w:rPr>
          <w:spacing w:val="-7"/>
          <w:sz w:val="24"/>
        </w:rPr>
        <w:t xml:space="preserve"> </w:t>
      </w:r>
      <w:r>
        <w:rPr>
          <w:sz w:val="24"/>
        </w:rPr>
        <w:t>–</w:t>
      </w:r>
      <w:r>
        <w:rPr>
          <w:spacing w:val="-9"/>
          <w:sz w:val="24"/>
        </w:rPr>
        <w:t xml:space="preserve"> </w:t>
      </w:r>
      <w:r>
        <w:rPr>
          <w:sz w:val="24"/>
        </w:rPr>
        <w:t>мои</w:t>
      </w:r>
      <w:r>
        <w:rPr>
          <w:spacing w:val="-6"/>
          <w:sz w:val="24"/>
        </w:rPr>
        <w:t xml:space="preserve"> </w:t>
      </w:r>
      <w:r>
        <w:rPr>
          <w:sz w:val="24"/>
        </w:rPr>
        <w:t>горизонты»</w:t>
      </w:r>
      <w:r>
        <w:rPr>
          <w:rFonts w:ascii="Calibri" w:hAnsi="Calibri"/>
          <w:sz w:val="24"/>
        </w:rPr>
        <w:t>)</w:t>
      </w:r>
      <w:r>
        <w:rPr>
          <w:rFonts w:ascii="Calibri" w:hAnsi="Calibri"/>
          <w:spacing w:val="-4"/>
          <w:sz w:val="24"/>
        </w:rPr>
        <w:t xml:space="preserve"> </w:t>
      </w:r>
      <w:r>
        <w:rPr>
          <w:sz w:val="24"/>
        </w:rPr>
        <w:t>–</w:t>
      </w:r>
      <w:r>
        <w:rPr>
          <w:spacing w:val="1"/>
          <w:sz w:val="24"/>
        </w:rPr>
        <w:t xml:space="preserve"> </w:t>
      </w:r>
      <w:r>
        <w:rPr>
          <w:sz w:val="24"/>
        </w:rPr>
        <w:t>отводится</w:t>
      </w:r>
      <w:r>
        <w:rPr>
          <w:spacing w:val="-8"/>
          <w:sz w:val="24"/>
        </w:rPr>
        <w:t xml:space="preserve"> </w:t>
      </w:r>
      <w:r>
        <w:rPr>
          <w:rFonts w:ascii="Calibri" w:hAnsi="Calibri"/>
          <w:sz w:val="24"/>
        </w:rPr>
        <w:t>1</w:t>
      </w:r>
      <w:r>
        <w:rPr>
          <w:rFonts w:ascii="Calibri" w:hAnsi="Calibri"/>
          <w:spacing w:val="-3"/>
          <w:sz w:val="24"/>
        </w:rPr>
        <w:t xml:space="preserve"> </w:t>
      </w:r>
      <w:r>
        <w:rPr>
          <w:sz w:val="24"/>
        </w:rPr>
        <w:t>час</w:t>
      </w:r>
      <w:r>
        <w:rPr>
          <w:spacing w:val="-10"/>
          <w:sz w:val="24"/>
        </w:rPr>
        <w:t xml:space="preserve"> </w:t>
      </w:r>
      <w:r>
        <w:rPr>
          <w:sz w:val="24"/>
        </w:rPr>
        <w:t>в</w:t>
      </w:r>
      <w:r>
        <w:rPr>
          <w:spacing w:val="-6"/>
          <w:sz w:val="24"/>
        </w:rPr>
        <w:t xml:space="preserve"> </w:t>
      </w:r>
      <w:r>
        <w:rPr>
          <w:spacing w:val="-2"/>
          <w:sz w:val="24"/>
        </w:rPr>
        <w:t>неделю;</w:t>
      </w:r>
    </w:p>
    <w:p w:rsidR="000624BF" w:rsidRDefault="005446CA" w:rsidP="00CB189C">
      <w:pPr>
        <w:pStyle w:val="a4"/>
        <w:numPr>
          <w:ilvl w:val="0"/>
          <w:numId w:val="2"/>
        </w:numPr>
        <w:tabs>
          <w:tab w:val="left" w:pos="861"/>
        </w:tabs>
        <w:ind w:left="861" w:hanging="298"/>
        <w:rPr>
          <w:sz w:val="24"/>
        </w:rPr>
      </w:pPr>
      <w:r>
        <w:rPr>
          <w:sz w:val="24"/>
        </w:rPr>
        <w:t>«Искусство</w:t>
      </w:r>
      <w:r>
        <w:rPr>
          <w:spacing w:val="1"/>
          <w:sz w:val="24"/>
        </w:rPr>
        <w:t xml:space="preserve"> </w:t>
      </w:r>
      <w:r>
        <w:rPr>
          <w:sz w:val="24"/>
        </w:rPr>
        <w:t>общения»</w:t>
      </w:r>
      <w:r>
        <w:rPr>
          <w:spacing w:val="-1"/>
          <w:sz w:val="24"/>
        </w:rPr>
        <w:t xml:space="preserve"> </w:t>
      </w:r>
      <w:r>
        <w:rPr>
          <w:sz w:val="24"/>
        </w:rPr>
        <w:t>-</w:t>
      </w:r>
      <w:r>
        <w:rPr>
          <w:spacing w:val="-6"/>
          <w:sz w:val="24"/>
        </w:rPr>
        <w:t xml:space="preserve"> </w:t>
      </w:r>
      <w:r>
        <w:rPr>
          <w:sz w:val="24"/>
        </w:rPr>
        <w:t>отводится</w:t>
      </w:r>
      <w:r>
        <w:rPr>
          <w:spacing w:val="-4"/>
          <w:sz w:val="24"/>
        </w:rPr>
        <w:t xml:space="preserve"> </w:t>
      </w:r>
      <w:r>
        <w:rPr>
          <w:sz w:val="24"/>
        </w:rPr>
        <w:t>1</w:t>
      </w:r>
      <w:r>
        <w:rPr>
          <w:spacing w:val="2"/>
          <w:sz w:val="24"/>
        </w:rPr>
        <w:t xml:space="preserve"> </w:t>
      </w:r>
      <w:r>
        <w:rPr>
          <w:sz w:val="24"/>
        </w:rPr>
        <w:t>час</w:t>
      </w:r>
      <w:r>
        <w:rPr>
          <w:spacing w:val="-4"/>
          <w:sz w:val="24"/>
        </w:rPr>
        <w:t xml:space="preserve"> </w:t>
      </w:r>
      <w:r>
        <w:rPr>
          <w:sz w:val="24"/>
        </w:rPr>
        <w:t>в</w:t>
      </w:r>
      <w:r>
        <w:rPr>
          <w:spacing w:val="3"/>
          <w:sz w:val="24"/>
        </w:rPr>
        <w:t xml:space="preserve"> </w:t>
      </w:r>
      <w:r>
        <w:rPr>
          <w:spacing w:val="-2"/>
          <w:sz w:val="24"/>
        </w:rPr>
        <w:t>неделю;</w:t>
      </w:r>
    </w:p>
    <w:p w:rsidR="000624BF" w:rsidRDefault="005446CA" w:rsidP="00CB189C">
      <w:pPr>
        <w:pStyle w:val="a4"/>
        <w:numPr>
          <w:ilvl w:val="0"/>
          <w:numId w:val="2"/>
        </w:numPr>
        <w:tabs>
          <w:tab w:val="left" w:pos="861"/>
          <w:tab w:val="left" w:pos="924"/>
        </w:tabs>
        <w:ind w:right="1270" w:hanging="361"/>
        <w:rPr>
          <w:sz w:val="24"/>
        </w:rPr>
      </w:pPr>
      <w:r>
        <w:rPr>
          <w:sz w:val="24"/>
        </w:rPr>
        <w:t>«</w:t>
      </w:r>
      <w:proofErr w:type="spellStart"/>
      <w:r>
        <w:rPr>
          <w:sz w:val="24"/>
        </w:rPr>
        <w:t>Игротехнологии</w:t>
      </w:r>
      <w:proofErr w:type="spellEnd"/>
      <w:r>
        <w:rPr>
          <w:spacing w:val="-8"/>
          <w:sz w:val="24"/>
        </w:rPr>
        <w:t xml:space="preserve"> </w:t>
      </w:r>
      <w:r>
        <w:rPr>
          <w:sz w:val="24"/>
        </w:rPr>
        <w:t>в</w:t>
      </w:r>
      <w:r>
        <w:rPr>
          <w:spacing w:val="-4"/>
          <w:sz w:val="24"/>
        </w:rPr>
        <w:t xml:space="preserve"> </w:t>
      </w:r>
      <w:r>
        <w:rPr>
          <w:sz w:val="24"/>
        </w:rPr>
        <w:t>профессиональном</w:t>
      </w:r>
      <w:r>
        <w:rPr>
          <w:spacing w:val="-4"/>
          <w:sz w:val="24"/>
        </w:rPr>
        <w:t xml:space="preserve"> </w:t>
      </w:r>
      <w:r>
        <w:rPr>
          <w:sz w:val="24"/>
        </w:rPr>
        <w:t>развитии</w:t>
      </w:r>
      <w:r>
        <w:rPr>
          <w:spacing w:val="-4"/>
          <w:sz w:val="24"/>
        </w:rPr>
        <w:t xml:space="preserve"> </w:t>
      </w:r>
      <w:r>
        <w:rPr>
          <w:sz w:val="24"/>
        </w:rPr>
        <w:t>(Психология</w:t>
      </w:r>
      <w:r>
        <w:rPr>
          <w:spacing w:val="-9"/>
          <w:sz w:val="24"/>
        </w:rPr>
        <w:t xml:space="preserve"> </w:t>
      </w:r>
      <w:r>
        <w:rPr>
          <w:sz w:val="24"/>
        </w:rPr>
        <w:t>и</w:t>
      </w:r>
      <w:r>
        <w:rPr>
          <w:spacing w:val="-4"/>
          <w:sz w:val="24"/>
        </w:rPr>
        <w:t xml:space="preserve"> </w:t>
      </w:r>
      <w:r>
        <w:rPr>
          <w:sz w:val="24"/>
        </w:rPr>
        <w:t>педагогика)» - отводится 1 час в неделю;</w:t>
      </w:r>
    </w:p>
    <w:p w:rsidR="000624BF" w:rsidRDefault="005446CA" w:rsidP="00CB189C">
      <w:pPr>
        <w:pStyle w:val="a3"/>
      </w:pPr>
      <w:r>
        <w:t>Курс</w:t>
      </w:r>
      <w:r>
        <w:rPr>
          <w:spacing w:val="53"/>
          <w:w w:val="150"/>
        </w:rPr>
        <w:t xml:space="preserve"> </w:t>
      </w:r>
      <w:r>
        <w:t>«Общая</w:t>
      </w:r>
      <w:r>
        <w:rPr>
          <w:spacing w:val="56"/>
          <w:w w:val="150"/>
        </w:rPr>
        <w:t xml:space="preserve"> </w:t>
      </w:r>
      <w:r>
        <w:t>физическая</w:t>
      </w:r>
      <w:r>
        <w:rPr>
          <w:spacing w:val="57"/>
          <w:w w:val="150"/>
        </w:rPr>
        <w:t xml:space="preserve"> </w:t>
      </w:r>
      <w:r>
        <w:t>подготовка</w:t>
      </w:r>
      <w:r>
        <w:rPr>
          <w:spacing w:val="51"/>
          <w:w w:val="150"/>
        </w:rPr>
        <w:t xml:space="preserve"> </w:t>
      </w:r>
      <w:r>
        <w:t>и</w:t>
      </w:r>
      <w:r>
        <w:rPr>
          <w:spacing w:val="53"/>
          <w:w w:val="150"/>
        </w:rPr>
        <w:t xml:space="preserve"> </w:t>
      </w:r>
      <w:r>
        <w:t>спортивные</w:t>
      </w:r>
      <w:r>
        <w:rPr>
          <w:spacing w:val="51"/>
          <w:w w:val="150"/>
        </w:rPr>
        <w:t xml:space="preserve"> </w:t>
      </w:r>
      <w:r>
        <w:t>игры»</w:t>
      </w:r>
      <w:r>
        <w:rPr>
          <w:spacing w:val="52"/>
          <w:w w:val="150"/>
        </w:rPr>
        <w:t xml:space="preserve"> </w:t>
      </w:r>
      <w:r>
        <w:t>дополняет</w:t>
      </w:r>
      <w:r>
        <w:rPr>
          <w:spacing w:val="57"/>
          <w:w w:val="150"/>
        </w:rPr>
        <w:t xml:space="preserve"> </w:t>
      </w:r>
      <w:r>
        <w:t>учебный</w:t>
      </w:r>
      <w:r>
        <w:rPr>
          <w:spacing w:val="54"/>
          <w:w w:val="150"/>
        </w:rPr>
        <w:t xml:space="preserve"> </w:t>
      </w:r>
      <w:r>
        <w:rPr>
          <w:spacing w:val="-2"/>
        </w:rPr>
        <w:t>предмет</w:t>
      </w:r>
    </w:p>
    <w:p w:rsidR="00CB189C" w:rsidRDefault="005446CA" w:rsidP="00CB189C">
      <w:pPr>
        <w:pStyle w:val="a3"/>
        <w:ind w:right="313"/>
      </w:pPr>
      <w:r>
        <w:t>«Физическая культура» и является третьим часом физической активности</w:t>
      </w:r>
      <w:r>
        <w:rPr>
          <w:rFonts w:ascii="Calibri" w:hAnsi="Calibri"/>
        </w:rPr>
        <w:t xml:space="preserve">. </w:t>
      </w:r>
      <w:r>
        <w:t>В рамках курса внеурочной</w:t>
      </w:r>
      <w:r>
        <w:rPr>
          <w:spacing w:val="-15"/>
        </w:rPr>
        <w:t xml:space="preserve"> </w:t>
      </w:r>
      <w:r>
        <w:t>деятельности</w:t>
      </w:r>
      <w:r>
        <w:rPr>
          <w:spacing w:val="-15"/>
        </w:rPr>
        <w:t xml:space="preserve"> </w:t>
      </w:r>
      <w:r>
        <w:t>будет</w:t>
      </w:r>
      <w:r>
        <w:rPr>
          <w:spacing w:val="-13"/>
        </w:rPr>
        <w:t xml:space="preserve"> </w:t>
      </w:r>
      <w:r>
        <w:t>реализоваться</w:t>
      </w:r>
      <w:r>
        <w:rPr>
          <w:spacing w:val="-15"/>
        </w:rPr>
        <w:t xml:space="preserve"> </w:t>
      </w:r>
      <w:r>
        <w:t>модуль</w:t>
      </w:r>
      <w:r>
        <w:rPr>
          <w:spacing w:val="-13"/>
        </w:rPr>
        <w:t xml:space="preserve"> </w:t>
      </w:r>
      <w:r>
        <w:t>«Футбол»,</w:t>
      </w:r>
      <w:r>
        <w:rPr>
          <w:spacing w:val="-12"/>
        </w:rPr>
        <w:t xml:space="preserve"> </w:t>
      </w:r>
      <w:r>
        <w:t>направленный</w:t>
      </w:r>
      <w:r>
        <w:rPr>
          <w:spacing w:val="-15"/>
        </w:rPr>
        <w:t xml:space="preserve"> </w:t>
      </w:r>
      <w:r>
        <w:t>на</w:t>
      </w:r>
      <w:r>
        <w:rPr>
          <w:spacing w:val="-14"/>
        </w:rPr>
        <w:t xml:space="preserve"> </w:t>
      </w:r>
      <w:r>
        <w:t>реализацию цели</w:t>
      </w:r>
      <w:r>
        <w:rPr>
          <w:spacing w:val="-15"/>
        </w:rPr>
        <w:t xml:space="preserve"> </w:t>
      </w:r>
      <w:r>
        <w:t>и</w:t>
      </w:r>
      <w:r>
        <w:rPr>
          <w:spacing w:val="-15"/>
        </w:rPr>
        <w:t xml:space="preserve"> </w:t>
      </w:r>
      <w:r>
        <w:t>задач</w:t>
      </w:r>
      <w:r>
        <w:rPr>
          <w:spacing w:val="-15"/>
        </w:rPr>
        <w:t xml:space="preserve"> </w:t>
      </w:r>
      <w:r>
        <w:t>Концепции</w:t>
      </w:r>
      <w:r>
        <w:rPr>
          <w:spacing w:val="-15"/>
        </w:rPr>
        <w:t xml:space="preserve"> </w:t>
      </w:r>
      <w:r>
        <w:t>преподавания</w:t>
      </w:r>
      <w:r>
        <w:rPr>
          <w:spacing w:val="-15"/>
        </w:rPr>
        <w:t xml:space="preserve"> </w:t>
      </w:r>
      <w:r>
        <w:t>учебного</w:t>
      </w:r>
      <w:r>
        <w:rPr>
          <w:spacing w:val="-15"/>
        </w:rPr>
        <w:t xml:space="preserve"> </w:t>
      </w:r>
      <w:r>
        <w:t>предмета</w:t>
      </w:r>
      <w:r>
        <w:rPr>
          <w:spacing w:val="-15"/>
        </w:rPr>
        <w:t xml:space="preserve"> </w:t>
      </w:r>
      <w:r>
        <w:t>«Физическая</w:t>
      </w:r>
      <w:r>
        <w:rPr>
          <w:spacing w:val="-15"/>
        </w:rPr>
        <w:t xml:space="preserve"> </w:t>
      </w:r>
      <w:r>
        <w:t>культура».</w:t>
      </w:r>
      <w:r>
        <w:rPr>
          <w:spacing w:val="-15"/>
        </w:rPr>
        <w:t xml:space="preserve"> </w:t>
      </w:r>
      <w:r>
        <w:t>Содержание Модуля</w:t>
      </w:r>
      <w:r>
        <w:rPr>
          <w:spacing w:val="-15"/>
        </w:rPr>
        <w:t xml:space="preserve"> </w:t>
      </w:r>
      <w:r>
        <w:t>расширяет</w:t>
      </w:r>
      <w:r>
        <w:rPr>
          <w:spacing w:val="-12"/>
        </w:rPr>
        <w:t xml:space="preserve"> </w:t>
      </w:r>
      <w:r>
        <w:t>и</w:t>
      </w:r>
      <w:r>
        <w:rPr>
          <w:spacing w:val="-12"/>
        </w:rPr>
        <w:t xml:space="preserve"> </w:t>
      </w:r>
      <w:r>
        <w:t>дополняет</w:t>
      </w:r>
      <w:r>
        <w:rPr>
          <w:spacing w:val="-12"/>
        </w:rPr>
        <w:t xml:space="preserve"> </w:t>
      </w:r>
      <w:r>
        <w:t>компетенции</w:t>
      </w:r>
      <w:r>
        <w:rPr>
          <w:spacing w:val="-15"/>
        </w:rPr>
        <w:t xml:space="preserve"> </w:t>
      </w:r>
      <w:r>
        <w:t>обучающихся,</w:t>
      </w:r>
      <w:r>
        <w:rPr>
          <w:spacing w:val="-11"/>
        </w:rPr>
        <w:t xml:space="preserve"> </w:t>
      </w:r>
      <w:r>
        <w:t>полученные</w:t>
      </w:r>
      <w:r>
        <w:rPr>
          <w:spacing w:val="-14"/>
        </w:rPr>
        <w:t xml:space="preserve"> </w:t>
      </w:r>
      <w:r>
        <w:t>в</w:t>
      </w:r>
      <w:r>
        <w:rPr>
          <w:spacing w:val="-15"/>
        </w:rPr>
        <w:t xml:space="preserve"> </w:t>
      </w:r>
      <w:r>
        <w:t>результате</w:t>
      </w:r>
      <w:r>
        <w:rPr>
          <w:spacing w:val="-13"/>
        </w:rPr>
        <w:t xml:space="preserve"> </w:t>
      </w:r>
      <w:r>
        <w:t>освоения программы учебного предмета «Физическая культура».</w:t>
      </w:r>
      <w:r w:rsidR="00CB189C">
        <w:tab/>
      </w:r>
    </w:p>
    <w:p w:rsidR="000624BF" w:rsidRDefault="005446CA" w:rsidP="00CB189C">
      <w:pPr>
        <w:pStyle w:val="a3"/>
        <w:ind w:right="313"/>
      </w:pPr>
      <w:r>
        <w:t>Введены курсы,</w:t>
      </w:r>
      <w:r>
        <w:rPr>
          <w:spacing w:val="-1"/>
        </w:rPr>
        <w:t xml:space="preserve"> </w:t>
      </w:r>
      <w:r>
        <w:t>обеспечивающие</w:t>
      </w:r>
      <w:r>
        <w:rPr>
          <w:spacing w:val="-6"/>
        </w:rPr>
        <w:t xml:space="preserve"> </w:t>
      </w:r>
      <w:r>
        <w:t>знакомство</w:t>
      </w:r>
      <w:r>
        <w:rPr>
          <w:spacing w:val="-3"/>
        </w:rPr>
        <w:t xml:space="preserve"> </w:t>
      </w:r>
      <w:r>
        <w:t>с</w:t>
      </w:r>
      <w:r>
        <w:rPr>
          <w:spacing w:val="-8"/>
        </w:rPr>
        <w:t xml:space="preserve"> </w:t>
      </w:r>
      <w:r>
        <w:t>основами</w:t>
      </w:r>
      <w:r>
        <w:rPr>
          <w:spacing w:val="-6"/>
        </w:rPr>
        <w:t xml:space="preserve"> </w:t>
      </w:r>
      <w:r>
        <w:t>психологии</w:t>
      </w:r>
      <w:r>
        <w:rPr>
          <w:spacing w:val="-2"/>
        </w:rPr>
        <w:t xml:space="preserve"> </w:t>
      </w:r>
      <w:r>
        <w:t>и</w:t>
      </w:r>
      <w:r>
        <w:rPr>
          <w:spacing w:val="-6"/>
        </w:rPr>
        <w:t xml:space="preserve"> </w:t>
      </w:r>
      <w:r>
        <w:t>педагогики,</w:t>
      </w:r>
      <w:r>
        <w:rPr>
          <w:spacing w:val="-6"/>
        </w:rPr>
        <w:t xml:space="preserve"> </w:t>
      </w:r>
      <w:r>
        <w:t>развитие навыков самопознания, общения и профессиональной ориентации, курсы психолого-педагогической направленности, педагогические пробы, проектную деятельность с</w:t>
      </w:r>
    </w:p>
    <w:p w:rsidR="000624BF" w:rsidRDefault="005446CA" w:rsidP="00CB189C">
      <w:pPr>
        <w:pStyle w:val="a3"/>
        <w:jc w:val="left"/>
      </w:pPr>
      <w:r>
        <w:t>ориентацией</w:t>
      </w:r>
      <w:r>
        <w:rPr>
          <w:spacing w:val="-8"/>
        </w:rPr>
        <w:t xml:space="preserve"> </w:t>
      </w:r>
      <w:r>
        <w:t>на</w:t>
      </w:r>
      <w:r>
        <w:rPr>
          <w:spacing w:val="-4"/>
        </w:rPr>
        <w:t xml:space="preserve"> </w:t>
      </w:r>
      <w:r>
        <w:t>педагогическую</w:t>
      </w:r>
      <w:r>
        <w:rPr>
          <w:spacing w:val="-5"/>
        </w:rPr>
        <w:t xml:space="preserve"> </w:t>
      </w:r>
      <w:r>
        <w:rPr>
          <w:spacing w:val="-2"/>
        </w:rPr>
        <w:t>сферу.</w:t>
      </w:r>
    </w:p>
    <w:p w:rsidR="000624BF" w:rsidRDefault="005446CA" w:rsidP="00CB189C">
      <w:pPr>
        <w:pStyle w:val="a3"/>
        <w:ind w:right="493"/>
        <w:jc w:val="left"/>
      </w:pPr>
      <w:r>
        <w:t>Индивидуальный</w:t>
      </w:r>
      <w:r>
        <w:rPr>
          <w:spacing w:val="-1"/>
        </w:rPr>
        <w:t xml:space="preserve"> </w:t>
      </w:r>
      <w:r>
        <w:t>проект —</w:t>
      </w:r>
      <w:r>
        <w:rPr>
          <w:spacing w:val="-12"/>
        </w:rPr>
        <w:t xml:space="preserve"> </w:t>
      </w:r>
      <w:r>
        <w:t>обучающимся</w:t>
      </w:r>
      <w:r>
        <w:rPr>
          <w:spacing w:val="-2"/>
        </w:rPr>
        <w:t xml:space="preserve"> </w:t>
      </w:r>
      <w:r>
        <w:t>рекомендуется</w:t>
      </w:r>
      <w:r>
        <w:rPr>
          <w:spacing w:val="-3"/>
        </w:rPr>
        <w:t xml:space="preserve"> </w:t>
      </w:r>
      <w:r>
        <w:t>выбирать</w:t>
      </w:r>
      <w:r>
        <w:rPr>
          <w:spacing w:val="-1"/>
        </w:rPr>
        <w:t xml:space="preserve"> </w:t>
      </w:r>
      <w:r>
        <w:t>темы</w:t>
      </w:r>
      <w:r>
        <w:rPr>
          <w:spacing w:val="-5"/>
        </w:rPr>
        <w:t xml:space="preserve"> </w:t>
      </w:r>
      <w:r>
        <w:t>с</w:t>
      </w:r>
      <w:r>
        <w:rPr>
          <w:spacing w:val="-8"/>
        </w:rPr>
        <w:t xml:space="preserve"> </w:t>
      </w:r>
      <w:r>
        <w:t>ориентацией</w:t>
      </w:r>
      <w:r>
        <w:rPr>
          <w:spacing w:val="-6"/>
        </w:rPr>
        <w:t xml:space="preserve"> </w:t>
      </w:r>
      <w:r>
        <w:t>на будущую сферу профессиональной деятельности в области образования и психологии.</w:t>
      </w:r>
    </w:p>
    <w:p w:rsidR="000624BF" w:rsidRDefault="005446CA" w:rsidP="00CB189C">
      <w:pPr>
        <w:pStyle w:val="a3"/>
        <w:jc w:val="left"/>
        <w:rPr>
          <w:rFonts w:ascii="Calibri" w:hAnsi="Calibri"/>
        </w:rPr>
      </w:pPr>
      <w:r>
        <w:t>Время</w:t>
      </w:r>
      <w:r>
        <w:rPr>
          <w:rFonts w:ascii="Calibri" w:hAnsi="Calibri"/>
        </w:rPr>
        <w:t>,</w:t>
      </w:r>
      <w:r>
        <w:rPr>
          <w:rFonts w:ascii="Calibri" w:hAnsi="Calibri"/>
          <w:spacing w:val="-14"/>
        </w:rPr>
        <w:t xml:space="preserve"> </w:t>
      </w:r>
      <w:r>
        <w:t>отведенное</w:t>
      </w:r>
      <w:r>
        <w:rPr>
          <w:spacing w:val="-17"/>
        </w:rPr>
        <w:t xml:space="preserve"> </w:t>
      </w:r>
      <w:r>
        <w:t>на</w:t>
      </w:r>
      <w:r>
        <w:rPr>
          <w:spacing w:val="-18"/>
        </w:rPr>
        <w:t xml:space="preserve"> </w:t>
      </w:r>
      <w:r>
        <w:t>внеурочную</w:t>
      </w:r>
      <w:r>
        <w:rPr>
          <w:spacing w:val="-15"/>
        </w:rPr>
        <w:t xml:space="preserve"> </w:t>
      </w:r>
      <w:r>
        <w:t>деятельность</w:t>
      </w:r>
      <w:r>
        <w:rPr>
          <w:rFonts w:ascii="Calibri" w:hAnsi="Calibri"/>
        </w:rPr>
        <w:t>,</w:t>
      </w:r>
      <w:r>
        <w:rPr>
          <w:rFonts w:ascii="Calibri" w:hAnsi="Calibri"/>
          <w:spacing w:val="-14"/>
        </w:rPr>
        <w:t xml:space="preserve"> </w:t>
      </w:r>
      <w:r>
        <w:t>не</w:t>
      </w:r>
      <w:r>
        <w:rPr>
          <w:spacing w:val="-15"/>
        </w:rPr>
        <w:t xml:space="preserve"> </w:t>
      </w:r>
      <w:r>
        <w:t>учитывается</w:t>
      </w:r>
      <w:r>
        <w:rPr>
          <w:spacing w:val="-16"/>
        </w:rPr>
        <w:t xml:space="preserve"> </w:t>
      </w:r>
      <w:r>
        <w:t>при</w:t>
      </w:r>
      <w:r>
        <w:rPr>
          <w:spacing w:val="-15"/>
        </w:rPr>
        <w:t xml:space="preserve"> </w:t>
      </w:r>
      <w:r>
        <w:t>определении</w:t>
      </w:r>
      <w:r>
        <w:rPr>
          <w:spacing w:val="-15"/>
        </w:rPr>
        <w:t xml:space="preserve"> </w:t>
      </w:r>
      <w:r>
        <w:t>максимально допустимой недельной учебной нагрузки обучающихся</w:t>
      </w:r>
      <w:r>
        <w:rPr>
          <w:rFonts w:ascii="Calibri" w:hAnsi="Calibri"/>
        </w:rPr>
        <w:t>.</w:t>
      </w:r>
    </w:p>
    <w:p w:rsidR="000624BF" w:rsidRDefault="005446CA" w:rsidP="00CB189C">
      <w:pPr>
        <w:pStyle w:val="a3"/>
        <w:ind w:right="310"/>
        <w:rPr>
          <w:rFonts w:ascii="Calibri" w:hAnsi="Calibri"/>
        </w:rPr>
      </w:pPr>
      <w:r>
        <w:t>Формы организации образовательной деятельности</w:t>
      </w:r>
      <w:r>
        <w:rPr>
          <w:rFonts w:ascii="Calibri" w:hAnsi="Calibri"/>
        </w:rPr>
        <w:t xml:space="preserve">, </w:t>
      </w:r>
      <w:r>
        <w:t>чередование урочной и внеурочной деятельности при реализации основной образовательной программы основного общего образован</w:t>
      </w:r>
      <w:r w:rsidR="00A17642">
        <w:t>ия определяет МАОУ «Ачирская</w:t>
      </w:r>
      <w:r>
        <w:t xml:space="preserve"> СОШ»</w:t>
      </w:r>
      <w:r>
        <w:rPr>
          <w:rFonts w:ascii="Calibri" w:hAnsi="Calibri"/>
        </w:rPr>
        <w:t>.</w:t>
      </w:r>
    </w:p>
    <w:p w:rsidR="000624BF" w:rsidRDefault="005446CA" w:rsidP="00CB189C">
      <w:pPr>
        <w:pStyle w:val="a3"/>
        <w:ind w:right="322"/>
      </w:pPr>
      <w:r>
        <w:t xml:space="preserve">Деятельность </w:t>
      </w:r>
      <w:proofErr w:type="spellStart"/>
      <w:r>
        <w:t>предпрофильного</w:t>
      </w:r>
      <w:proofErr w:type="spellEnd"/>
      <w:r>
        <w:t xml:space="preserve"> 8 класса психолого-педагогической направленности реализуется через сочетание урочной и внеурочной деятельности, а также систему внешних образовательных событий.</w:t>
      </w:r>
    </w:p>
    <w:p w:rsidR="000624BF" w:rsidRDefault="005446CA" w:rsidP="00CB189C">
      <w:pPr>
        <w:pStyle w:val="a3"/>
        <w:ind w:right="314"/>
      </w:pPr>
      <w:r>
        <w:t xml:space="preserve">В 8 классе реализуется психолого-педагогическая направленность в соответствии с Методическими рекомендациями </w:t>
      </w:r>
      <w:proofErr w:type="spellStart"/>
      <w:r>
        <w:t>Минпросвещения</w:t>
      </w:r>
      <w:proofErr w:type="spellEnd"/>
      <w:r>
        <w:t xml:space="preserve"> РФ от 30.03.2021 № ВБ-511/08. Цель — создание условий для осознанного профессионального самоопределения обучающихся, формирование представления о педагогической профессии, развитие интереса к психолого-педагогической сфере деятельности.</w:t>
      </w:r>
    </w:p>
    <w:p w:rsidR="000624BF" w:rsidRDefault="005446CA" w:rsidP="00CB189C">
      <w:pPr>
        <w:pStyle w:val="a3"/>
        <w:ind w:right="768"/>
      </w:pPr>
      <w:r>
        <w:t>Психолого-педагогическая</w:t>
      </w:r>
      <w:r>
        <w:rPr>
          <w:spacing w:val="-5"/>
        </w:rPr>
        <w:t xml:space="preserve"> </w:t>
      </w:r>
      <w:r>
        <w:t>направленность</w:t>
      </w:r>
      <w:r>
        <w:rPr>
          <w:spacing w:val="-8"/>
        </w:rPr>
        <w:t xml:space="preserve"> </w:t>
      </w:r>
      <w:r>
        <w:t>реализуется</w:t>
      </w:r>
      <w:r>
        <w:rPr>
          <w:spacing w:val="-6"/>
        </w:rPr>
        <w:t xml:space="preserve"> </w:t>
      </w:r>
      <w:r>
        <w:t>через:</w:t>
      </w:r>
      <w:r>
        <w:rPr>
          <w:spacing w:val="-1"/>
        </w:rPr>
        <w:t xml:space="preserve"> </w:t>
      </w:r>
      <w:proofErr w:type="spellStart"/>
      <w:r>
        <w:t>педагогизацию</w:t>
      </w:r>
      <w:proofErr w:type="spellEnd"/>
      <w:r>
        <w:rPr>
          <w:spacing w:val="-12"/>
        </w:rPr>
        <w:t xml:space="preserve"> </w:t>
      </w:r>
      <w:r>
        <w:t>содержания учебных предметов.</w:t>
      </w:r>
    </w:p>
    <w:p w:rsidR="000624BF" w:rsidRDefault="005446CA" w:rsidP="00CB189C">
      <w:pPr>
        <w:pStyle w:val="a3"/>
        <w:ind w:right="133"/>
      </w:pPr>
      <w:r>
        <w:t>В рабочие</w:t>
      </w:r>
      <w:r>
        <w:rPr>
          <w:spacing w:val="-4"/>
        </w:rPr>
        <w:t xml:space="preserve"> </w:t>
      </w:r>
      <w:r>
        <w:t>программы</w:t>
      </w:r>
      <w:r>
        <w:rPr>
          <w:spacing w:val="-1"/>
        </w:rPr>
        <w:t xml:space="preserve"> </w:t>
      </w:r>
      <w:r>
        <w:t>учебных</w:t>
      </w:r>
      <w:r>
        <w:rPr>
          <w:spacing w:val="-3"/>
        </w:rPr>
        <w:t xml:space="preserve"> </w:t>
      </w:r>
      <w:r>
        <w:t xml:space="preserve">предметов «Литература», «Русский язык», «История» включены модули психолого-педагогической направленности: изучение произведений, посвящённых вопросам воспитания и образования; анализ текстов педагогической тематики; знакомство с </w:t>
      </w:r>
      <w:r>
        <w:lastRenderedPageBreak/>
        <w:t>биографиями выдающихся педагогов; темы, связанные с социализацией, образованием и профессиональным самоопределением. «Биология»: темы, связанные с высшей нервной деятельностью, физиологией психических процессов. «Немецкий язык»: тексты для чтения об образовании в разных странах, лексика, связанная с обучением и воспитанием.</w:t>
      </w:r>
    </w:p>
    <w:p w:rsidR="000624BF" w:rsidRDefault="005446CA" w:rsidP="00CB189C">
      <w:pPr>
        <w:pStyle w:val="a3"/>
        <w:ind w:right="137"/>
      </w:pPr>
      <w:r>
        <w:t>Суммарный объем домашнего задания по всем предметам для каждого класса не превышает продолжительности выполнения: 2,5 часа –</w:t>
      </w:r>
      <w:r>
        <w:rPr>
          <w:spacing w:val="-5"/>
        </w:rPr>
        <w:t xml:space="preserve"> </w:t>
      </w:r>
      <w:r>
        <w:t>для 8 класса.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w:t>
      </w:r>
    </w:p>
    <w:p w:rsidR="000624BF" w:rsidRDefault="005446CA" w:rsidP="00CB189C">
      <w:pPr>
        <w:pStyle w:val="a3"/>
        <w:ind w:right="138"/>
      </w:pPr>
      <w:r>
        <w:t>Домашнее задание на следующий урок задается на текущем уроке, дублируется в электронном журнале не позднее времени окончания учебного дня – 16.00. Для выполнения задания, требующего длительной подготовки (например, подготовка доклада, реферата, оформление презентации, заучивание стихотворений), предоставляется достаточное количество времени.</w:t>
      </w:r>
    </w:p>
    <w:p w:rsidR="000624BF" w:rsidRDefault="005446CA" w:rsidP="00CB189C">
      <w:pPr>
        <w:pStyle w:val="a3"/>
        <w:ind w:right="139"/>
      </w:pPr>
      <w:r>
        <w:t>Использование</w:t>
      </w:r>
      <w:r>
        <w:rPr>
          <w:spacing w:val="-15"/>
        </w:rPr>
        <w:t xml:space="preserve"> </w:t>
      </w:r>
      <w:r>
        <w:t>электронных</w:t>
      </w:r>
      <w:r>
        <w:rPr>
          <w:spacing w:val="-15"/>
        </w:rPr>
        <w:t xml:space="preserve"> </w:t>
      </w:r>
      <w:r>
        <w:t>средств</w:t>
      </w:r>
      <w:r>
        <w:rPr>
          <w:spacing w:val="-14"/>
        </w:rPr>
        <w:t xml:space="preserve"> </w:t>
      </w:r>
      <w:r>
        <w:t>обучения</w:t>
      </w:r>
      <w:r>
        <w:rPr>
          <w:spacing w:val="-13"/>
        </w:rPr>
        <w:t xml:space="preserve"> </w:t>
      </w:r>
      <w:r>
        <w:t>в</w:t>
      </w:r>
      <w:r>
        <w:rPr>
          <w:spacing w:val="-12"/>
        </w:rPr>
        <w:t xml:space="preserve"> </w:t>
      </w:r>
      <w:r>
        <w:t>ходе</w:t>
      </w:r>
      <w:r>
        <w:rPr>
          <w:spacing w:val="-15"/>
        </w:rPr>
        <w:t xml:space="preserve"> </w:t>
      </w:r>
      <w:r>
        <w:t>реализации</w:t>
      </w:r>
      <w:r>
        <w:rPr>
          <w:spacing w:val="-15"/>
        </w:rPr>
        <w:t xml:space="preserve"> </w:t>
      </w:r>
      <w:r>
        <w:t>образовательной</w:t>
      </w:r>
      <w:r>
        <w:rPr>
          <w:spacing w:val="-13"/>
        </w:rPr>
        <w:t xml:space="preserve"> </w:t>
      </w:r>
      <w:r>
        <w:t>деятельности, включая выполнение домашних заданий, внеурочную деятельность, проводится в соответствии с Санитарно- эпидемиологическими требованиями и Гигиеническими нормативами.</w:t>
      </w:r>
    </w:p>
    <w:p w:rsidR="000624BF" w:rsidRDefault="005446CA" w:rsidP="00CB189C">
      <w:pPr>
        <w:pStyle w:val="a3"/>
        <w:ind w:right="135"/>
      </w:pPr>
      <w:r>
        <w:t>Промежуточная аттестация – процедура, проводимая с целью оценки качества освоения обучающимися части содержания (четвертное оценивание) или всего объема учебной дисциплины за учебный год (годовое оценивание).</w:t>
      </w:r>
    </w:p>
    <w:p w:rsidR="000624BF" w:rsidRDefault="005446CA" w:rsidP="00CB189C">
      <w:pPr>
        <w:pStyle w:val="a3"/>
        <w:ind w:right="146"/>
      </w:pPr>
      <w:r>
        <w:t>Промежуточная/годовая аттестация обучающихся за четверть осуществляется в соответствии с календарным учебным графиком.</w:t>
      </w:r>
    </w:p>
    <w:p w:rsidR="000624BF" w:rsidRDefault="005446CA" w:rsidP="00CB189C">
      <w:pPr>
        <w:pStyle w:val="a3"/>
        <w:ind w:right="141"/>
      </w:pPr>
      <w:r>
        <w:t>Все</w:t>
      </w:r>
      <w:r>
        <w:rPr>
          <w:spacing w:val="-15"/>
        </w:rPr>
        <w:t xml:space="preserve"> </w:t>
      </w:r>
      <w:r>
        <w:t>предметы</w:t>
      </w:r>
      <w:r>
        <w:rPr>
          <w:spacing w:val="-15"/>
        </w:rPr>
        <w:t xml:space="preserve"> </w:t>
      </w:r>
      <w:r>
        <w:t>обязательной</w:t>
      </w:r>
      <w:r>
        <w:rPr>
          <w:spacing w:val="-15"/>
        </w:rPr>
        <w:t xml:space="preserve"> </w:t>
      </w:r>
      <w:r>
        <w:t>части</w:t>
      </w:r>
      <w:r>
        <w:rPr>
          <w:spacing w:val="-15"/>
        </w:rPr>
        <w:t xml:space="preserve"> </w:t>
      </w:r>
      <w:r>
        <w:t>учебного</w:t>
      </w:r>
      <w:r>
        <w:rPr>
          <w:spacing w:val="-15"/>
        </w:rPr>
        <w:t xml:space="preserve"> </w:t>
      </w:r>
      <w:r>
        <w:t>плана</w:t>
      </w:r>
      <w:r>
        <w:rPr>
          <w:spacing w:val="-15"/>
        </w:rPr>
        <w:t xml:space="preserve"> </w:t>
      </w:r>
      <w:r>
        <w:t>оцениваются</w:t>
      </w:r>
      <w:r>
        <w:rPr>
          <w:spacing w:val="-15"/>
        </w:rPr>
        <w:t xml:space="preserve"> </w:t>
      </w:r>
      <w:r>
        <w:t>по</w:t>
      </w:r>
      <w:r>
        <w:rPr>
          <w:spacing w:val="-15"/>
        </w:rPr>
        <w:t xml:space="preserve"> </w:t>
      </w:r>
      <w:r>
        <w:t>четвертям.</w:t>
      </w:r>
      <w:r>
        <w:rPr>
          <w:spacing w:val="-15"/>
        </w:rPr>
        <w:t xml:space="preserve"> </w:t>
      </w:r>
      <w:r>
        <w:t>Предметы</w:t>
      </w:r>
      <w:r>
        <w:rPr>
          <w:spacing w:val="-15"/>
        </w:rPr>
        <w:t xml:space="preserve"> </w:t>
      </w:r>
      <w:r>
        <w:t>из</w:t>
      </w:r>
      <w:r>
        <w:rPr>
          <w:spacing w:val="-15"/>
        </w:rPr>
        <w:t xml:space="preserve"> </w:t>
      </w:r>
      <w:r>
        <w:t xml:space="preserve">части, формируемой участниками образовательных отношений, являются </w:t>
      </w:r>
      <w:proofErr w:type="spellStart"/>
      <w:r>
        <w:t>безотметочными</w:t>
      </w:r>
      <w:proofErr w:type="spellEnd"/>
      <w:r>
        <w:t xml:space="preserve"> и оцениваются «зачет» или «незачет» по итогам четверти.</w:t>
      </w:r>
    </w:p>
    <w:p w:rsidR="000624BF" w:rsidRDefault="005446CA" w:rsidP="00CB189C">
      <w:pPr>
        <w:pStyle w:val="a3"/>
        <w:ind w:right="142"/>
      </w:pPr>
      <w:r>
        <w:t>Промежуточная аттестация проходит на последних двух учебных неделях четверти. Формы и порядок проведения промежуточной аттестации определяются «Положением о формах, периодичности и порядке текущего контроля успеваемости и промежуточной аттестации обучающихся</w:t>
      </w:r>
      <w:r>
        <w:rPr>
          <w:spacing w:val="-9"/>
        </w:rPr>
        <w:t xml:space="preserve"> </w:t>
      </w:r>
      <w:r>
        <w:t>Муниципального</w:t>
      </w:r>
      <w:r>
        <w:rPr>
          <w:spacing w:val="-6"/>
        </w:rPr>
        <w:t xml:space="preserve"> </w:t>
      </w:r>
      <w:r>
        <w:t>автономного</w:t>
      </w:r>
      <w:r>
        <w:rPr>
          <w:spacing w:val="-13"/>
        </w:rPr>
        <w:t xml:space="preserve"> </w:t>
      </w:r>
      <w:r>
        <w:t>общеобразовательного</w:t>
      </w:r>
      <w:r>
        <w:rPr>
          <w:spacing w:val="-6"/>
        </w:rPr>
        <w:t xml:space="preserve"> </w:t>
      </w:r>
      <w:r>
        <w:t>учреждения</w:t>
      </w:r>
      <w:r>
        <w:rPr>
          <w:spacing w:val="-9"/>
        </w:rPr>
        <w:t xml:space="preserve"> </w:t>
      </w:r>
      <w:r w:rsidR="00A17642">
        <w:t>«Ачирская</w:t>
      </w:r>
      <w:r>
        <w:t xml:space="preserve"> средняя общеобразовательная школа».</w:t>
      </w:r>
    </w:p>
    <w:p w:rsidR="000624BF" w:rsidRDefault="005446CA" w:rsidP="00CB189C">
      <w:pPr>
        <w:pStyle w:val="a3"/>
        <w:ind w:right="138"/>
        <w:rPr>
          <w:rFonts w:ascii="Calibri" w:hAnsi="Calibri"/>
        </w:rPr>
      </w:pPr>
      <w:r>
        <w:t>Объем времени</w:t>
      </w:r>
      <w:r>
        <w:rPr>
          <w:rFonts w:ascii="Calibri" w:hAnsi="Calibri"/>
        </w:rPr>
        <w:t xml:space="preserve">, </w:t>
      </w:r>
      <w:r>
        <w:t>отведенного на промежуточную аттестацию обучающихся</w:t>
      </w:r>
      <w:r>
        <w:rPr>
          <w:rFonts w:ascii="Calibri" w:hAnsi="Calibri"/>
        </w:rPr>
        <w:t xml:space="preserve">, </w:t>
      </w:r>
      <w:r>
        <w:t>определяется рабочими программами учебных предметов</w:t>
      </w:r>
      <w:r>
        <w:rPr>
          <w:rFonts w:ascii="Calibri" w:hAnsi="Calibri"/>
        </w:rPr>
        <w:t xml:space="preserve">, </w:t>
      </w:r>
      <w:r>
        <w:t>внеурочных курсов и календарным учебным графиком основного общего образования</w:t>
      </w:r>
      <w:r>
        <w:rPr>
          <w:rFonts w:ascii="Calibri" w:hAnsi="Calibri"/>
        </w:rPr>
        <w:t>.</w:t>
      </w:r>
    </w:p>
    <w:p w:rsidR="000624BF" w:rsidRDefault="005446CA" w:rsidP="00CB189C">
      <w:pPr>
        <w:pStyle w:val="a3"/>
        <w:ind w:right="137"/>
        <w:rPr>
          <w:rFonts w:ascii="Calibri" w:hAnsi="Calibri"/>
        </w:rPr>
      </w:pPr>
      <w:r>
        <w:t>Формы промежуточной аттестации учебных предметов</w:t>
      </w:r>
      <w:r>
        <w:rPr>
          <w:rFonts w:ascii="Calibri" w:hAnsi="Calibri"/>
        </w:rPr>
        <w:t xml:space="preserve">, </w:t>
      </w:r>
      <w:r>
        <w:t xml:space="preserve">внеурочных курсов представлены в </w:t>
      </w:r>
      <w:r>
        <w:rPr>
          <w:spacing w:val="-2"/>
        </w:rPr>
        <w:t>таблице</w:t>
      </w:r>
      <w:r>
        <w:rPr>
          <w:rFonts w:ascii="Calibri" w:hAnsi="Calibri"/>
          <w:spacing w:val="-2"/>
        </w:rPr>
        <w:t>.</w:t>
      </w:r>
    </w:p>
    <w:p w:rsidR="000624BF" w:rsidRDefault="000624BF" w:rsidP="00CB189C">
      <w:pPr>
        <w:pStyle w:val="a3"/>
        <w:ind w:left="0"/>
        <w:jc w:val="left"/>
        <w:rPr>
          <w:rFonts w:ascii="Calibri"/>
          <w:sz w:val="9"/>
        </w:rPr>
      </w:pPr>
    </w:p>
    <w:tbl>
      <w:tblPr>
        <w:tblStyle w:val="TableNormal"/>
        <w:tblW w:w="0" w:type="auto"/>
        <w:tblInd w:w="1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245"/>
        <w:gridCol w:w="1277"/>
        <w:gridCol w:w="4384"/>
      </w:tblGrid>
      <w:tr w:rsidR="000624BF">
        <w:trPr>
          <w:trHeight w:val="527"/>
        </w:trPr>
        <w:tc>
          <w:tcPr>
            <w:tcW w:w="4245" w:type="dxa"/>
          </w:tcPr>
          <w:p w:rsidR="000624BF" w:rsidRDefault="005446CA" w:rsidP="00CB189C">
            <w:pPr>
              <w:pStyle w:val="TableParagraph"/>
              <w:ind w:left="1159"/>
              <w:rPr>
                <w:b/>
                <w:sz w:val="24"/>
              </w:rPr>
            </w:pPr>
            <w:r>
              <w:rPr>
                <w:b/>
                <w:sz w:val="24"/>
              </w:rPr>
              <w:t>Предметы</w:t>
            </w:r>
            <w:r>
              <w:rPr>
                <w:rFonts w:ascii="Calibri" w:hAnsi="Calibri"/>
                <w:b/>
                <w:sz w:val="24"/>
              </w:rPr>
              <w:t>,</w:t>
            </w:r>
            <w:r>
              <w:rPr>
                <w:rFonts w:ascii="Calibri" w:hAnsi="Calibri"/>
                <w:b/>
                <w:spacing w:val="2"/>
                <w:sz w:val="24"/>
              </w:rPr>
              <w:t xml:space="preserve"> </w:t>
            </w:r>
            <w:r>
              <w:rPr>
                <w:b/>
                <w:spacing w:val="-4"/>
                <w:sz w:val="24"/>
              </w:rPr>
              <w:t>курсы</w:t>
            </w:r>
          </w:p>
        </w:tc>
        <w:tc>
          <w:tcPr>
            <w:tcW w:w="1277" w:type="dxa"/>
          </w:tcPr>
          <w:p w:rsidR="000624BF" w:rsidRDefault="005446CA" w:rsidP="00CB189C">
            <w:pPr>
              <w:pStyle w:val="TableParagraph"/>
              <w:ind w:left="9"/>
              <w:jc w:val="center"/>
              <w:rPr>
                <w:b/>
                <w:sz w:val="24"/>
              </w:rPr>
            </w:pPr>
            <w:r>
              <w:rPr>
                <w:b/>
                <w:spacing w:val="-2"/>
                <w:sz w:val="24"/>
              </w:rPr>
              <w:t>Классы</w:t>
            </w:r>
          </w:p>
        </w:tc>
        <w:tc>
          <w:tcPr>
            <w:tcW w:w="4384" w:type="dxa"/>
          </w:tcPr>
          <w:p w:rsidR="000624BF" w:rsidRDefault="005446CA" w:rsidP="00CB189C">
            <w:pPr>
              <w:pStyle w:val="TableParagraph"/>
              <w:ind w:left="261"/>
              <w:rPr>
                <w:b/>
                <w:sz w:val="24"/>
              </w:rPr>
            </w:pPr>
            <w:r>
              <w:rPr>
                <w:b/>
                <w:sz w:val="24"/>
              </w:rPr>
              <w:t>Формы</w:t>
            </w:r>
            <w:r>
              <w:rPr>
                <w:b/>
                <w:spacing w:val="-12"/>
                <w:sz w:val="24"/>
              </w:rPr>
              <w:t xml:space="preserve"> </w:t>
            </w:r>
            <w:r>
              <w:rPr>
                <w:b/>
                <w:sz w:val="24"/>
              </w:rPr>
              <w:t>промежуточной</w:t>
            </w:r>
            <w:r>
              <w:rPr>
                <w:b/>
                <w:spacing w:val="-9"/>
                <w:sz w:val="24"/>
              </w:rPr>
              <w:t xml:space="preserve"> </w:t>
            </w:r>
            <w:r>
              <w:rPr>
                <w:b/>
                <w:spacing w:val="-2"/>
                <w:sz w:val="24"/>
              </w:rPr>
              <w:t>аттестации</w:t>
            </w:r>
          </w:p>
        </w:tc>
      </w:tr>
      <w:tr w:rsidR="000624BF" w:rsidTr="00CB189C">
        <w:trPr>
          <w:trHeight w:val="85"/>
        </w:trPr>
        <w:tc>
          <w:tcPr>
            <w:tcW w:w="4245" w:type="dxa"/>
          </w:tcPr>
          <w:p w:rsidR="000624BF" w:rsidRDefault="005446CA" w:rsidP="00CB189C">
            <w:pPr>
              <w:pStyle w:val="TableParagraph"/>
              <w:rPr>
                <w:sz w:val="24"/>
              </w:rPr>
            </w:pPr>
            <w:r>
              <w:rPr>
                <w:sz w:val="24"/>
              </w:rPr>
              <w:t>Русский</w:t>
            </w:r>
            <w:r>
              <w:rPr>
                <w:spacing w:val="-15"/>
                <w:sz w:val="24"/>
              </w:rPr>
              <w:t xml:space="preserve"> </w:t>
            </w:r>
            <w:r>
              <w:rPr>
                <w:spacing w:val="-4"/>
                <w:sz w:val="24"/>
              </w:rPr>
              <w:t>язык</w:t>
            </w:r>
          </w:p>
        </w:tc>
        <w:tc>
          <w:tcPr>
            <w:tcW w:w="1277" w:type="dxa"/>
          </w:tcPr>
          <w:p w:rsidR="000624BF" w:rsidRDefault="005446CA" w:rsidP="00CB189C">
            <w:pPr>
              <w:pStyle w:val="TableParagraph"/>
              <w:ind w:left="24"/>
              <w:jc w:val="center"/>
              <w:rPr>
                <w:sz w:val="24"/>
              </w:rPr>
            </w:pPr>
            <w:r>
              <w:rPr>
                <w:sz w:val="24"/>
              </w:rPr>
              <w:t>8–</w:t>
            </w:r>
            <w:r>
              <w:rPr>
                <w:spacing w:val="-10"/>
                <w:sz w:val="24"/>
              </w:rPr>
              <w:t>9</w:t>
            </w:r>
          </w:p>
        </w:tc>
        <w:tc>
          <w:tcPr>
            <w:tcW w:w="4384" w:type="dxa"/>
          </w:tcPr>
          <w:p w:rsidR="000624BF" w:rsidRDefault="005446CA" w:rsidP="00CB189C">
            <w:pPr>
              <w:pStyle w:val="TableParagraph"/>
              <w:rPr>
                <w:sz w:val="24"/>
              </w:rPr>
            </w:pPr>
            <w:r>
              <w:rPr>
                <w:sz w:val="24"/>
              </w:rPr>
              <w:t>Контрольная</w:t>
            </w:r>
            <w:r>
              <w:rPr>
                <w:spacing w:val="-9"/>
                <w:sz w:val="24"/>
              </w:rPr>
              <w:t xml:space="preserve"> </w:t>
            </w:r>
            <w:r>
              <w:rPr>
                <w:sz w:val="24"/>
              </w:rPr>
              <w:t>работа</w:t>
            </w:r>
            <w:r>
              <w:rPr>
                <w:rFonts w:ascii="Calibri" w:hAnsi="Calibri"/>
                <w:sz w:val="24"/>
              </w:rPr>
              <w:t>,</w:t>
            </w:r>
            <w:r>
              <w:rPr>
                <w:rFonts w:ascii="Calibri" w:hAnsi="Calibri"/>
                <w:spacing w:val="-6"/>
                <w:sz w:val="24"/>
              </w:rPr>
              <w:t xml:space="preserve"> </w:t>
            </w:r>
            <w:r>
              <w:rPr>
                <w:spacing w:val="-2"/>
                <w:sz w:val="24"/>
              </w:rPr>
              <w:t>сочинение</w:t>
            </w:r>
          </w:p>
        </w:tc>
      </w:tr>
      <w:tr w:rsidR="000624BF" w:rsidTr="00CB189C">
        <w:trPr>
          <w:trHeight w:val="53"/>
        </w:trPr>
        <w:tc>
          <w:tcPr>
            <w:tcW w:w="4245" w:type="dxa"/>
          </w:tcPr>
          <w:p w:rsidR="000624BF" w:rsidRDefault="005446CA" w:rsidP="00CB189C">
            <w:pPr>
              <w:pStyle w:val="TableParagraph"/>
              <w:rPr>
                <w:sz w:val="24"/>
              </w:rPr>
            </w:pPr>
            <w:r>
              <w:rPr>
                <w:spacing w:val="-2"/>
                <w:sz w:val="24"/>
              </w:rPr>
              <w:t>Литература</w:t>
            </w:r>
          </w:p>
        </w:tc>
        <w:tc>
          <w:tcPr>
            <w:tcW w:w="1277" w:type="dxa"/>
          </w:tcPr>
          <w:p w:rsidR="000624BF" w:rsidRDefault="005446CA" w:rsidP="00CB189C">
            <w:pPr>
              <w:pStyle w:val="TableParagraph"/>
              <w:ind w:left="24"/>
              <w:jc w:val="center"/>
            </w:pPr>
            <w:r>
              <w:rPr>
                <w:spacing w:val="-10"/>
              </w:rPr>
              <w:t>8</w:t>
            </w:r>
          </w:p>
        </w:tc>
        <w:tc>
          <w:tcPr>
            <w:tcW w:w="4384" w:type="dxa"/>
          </w:tcPr>
          <w:p w:rsidR="000624BF" w:rsidRDefault="005446CA" w:rsidP="00CB189C">
            <w:pPr>
              <w:pStyle w:val="TableParagraph"/>
              <w:rPr>
                <w:sz w:val="24"/>
              </w:rPr>
            </w:pPr>
            <w:r>
              <w:rPr>
                <w:sz w:val="24"/>
              </w:rPr>
              <w:t>Контрольная</w:t>
            </w:r>
            <w:r>
              <w:rPr>
                <w:spacing w:val="-9"/>
                <w:sz w:val="24"/>
              </w:rPr>
              <w:t xml:space="preserve"> </w:t>
            </w:r>
            <w:r>
              <w:rPr>
                <w:sz w:val="24"/>
              </w:rPr>
              <w:t>работа</w:t>
            </w:r>
            <w:r>
              <w:rPr>
                <w:rFonts w:ascii="Calibri" w:hAnsi="Calibri"/>
                <w:sz w:val="24"/>
              </w:rPr>
              <w:t>,</w:t>
            </w:r>
            <w:r>
              <w:rPr>
                <w:rFonts w:ascii="Calibri" w:hAnsi="Calibri"/>
                <w:spacing w:val="-6"/>
                <w:sz w:val="24"/>
              </w:rPr>
              <w:t xml:space="preserve"> </w:t>
            </w:r>
            <w:r>
              <w:rPr>
                <w:spacing w:val="-2"/>
                <w:sz w:val="24"/>
              </w:rPr>
              <w:t>сочинение</w:t>
            </w:r>
          </w:p>
        </w:tc>
      </w:tr>
      <w:tr w:rsidR="000624BF" w:rsidTr="00CB189C">
        <w:trPr>
          <w:trHeight w:val="53"/>
        </w:trPr>
        <w:tc>
          <w:tcPr>
            <w:tcW w:w="4245" w:type="dxa"/>
          </w:tcPr>
          <w:p w:rsidR="000624BF" w:rsidRDefault="005446CA" w:rsidP="00CB189C">
            <w:pPr>
              <w:pStyle w:val="TableParagraph"/>
              <w:rPr>
                <w:rFonts w:ascii="Calibri" w:hAnsi="Calibri"/>
                <w:sz w:val="24"/>
              </w:rPr>
            </w:pPr>
            <w:r>
              <w:rPr>
                <w:sz w:val="24"/>
              </w:rPr>
              <w:t>Иностранный</w:t>
            </w:r>
            <w:r>
              <w:rPr>
                <w:spacing w:val="-8"/>
                <w:sz w:val="24"/>
              </w:rPr>
              <w:t xml:space="preserve"> </w:t>
            </w:r>
            <w:r>
              <w:rPr>
                <w:sz w:val="24"/>
              </w:rPr>
              <w:t>язык</w:t>
            </w:r>
            <w:r>
              <w:rPr>
                <w:spacing w:val="-10"/>
                <w:sz w:val="24"/>
              </w:rPr>
              <w:t xml:space="preserve"> </w:t>
            </w:r>
            <w:r>
              <w:rPr>
                <w:rFonts w:ascii="Calibri" w:hAnsi="Calibri"/>
                <w:sz w:val="24"/>
              </w:rPr>
              <w:t>(</w:t>
            </w:r>
            <w:r>
              <w:rPr>
                <w:sz w:val="24"/>
              </w:rPr>
              <w:t>немецкий</w:t>
            </w:r>
            <w:r>
              <w:rPr>
                <w:spacing w:val="-8"/>
                <w:sz w:val="24"/>
              </w:rPr>
              <w:t xml:space="preserve"> </w:t>
            </w:r>
            <w:r>
              <w:rPr>
                <w:spacing w:val="-4"/>
                <w:sz w:val="24"/>
              </w:rPr>
              <w:t>язык</w:t>
            </w:r>
            <w:r>
              <w:rPr>
                <w:rFonts w:ascii="Calibri" w:hAnsi="Calibri"/>
                <w:spacing w:val="-4"/>
                <w:sz w:val="24"/>
              </w:rPr>
              <w:t>)</w:t>
            </w:r>
          </w:p>
        </w:tc>
        <w:tc>
          <w:tcPr>
            <w:tcW w:w="1277" w:type="dxa"/>
          </w:tcPr>
          <w:p w:rsidR="000624BF" w:rsidRDefault="005446CA" w:rsidP="00CB189C">
            <w:pPr>
              <w:pStyle w:val="TableParagraph"/>
              <w:ind w:left="24"/>
              <w:jc w:val="center"/>
              <w:rPr>
                <w:sz w:val="24"/>
              </w:rPr>
            </w:pPr>
            <w:r>
              <w:rPr>
                <w:spacing w:val="-10"/>
                <w:sz w:val="24"/>
              </w:rPr>
              <w:t>8</w:t>
            </w:r>
          </w:p>
        </w:tc>
        <w:tc>
          <w:tcPr>
            <w:tcW w:w="4384" w:type="dxa"/>
          </w:tcPr>
          <w:p w:rsidR="000624BF" w:rsidRDefault="005446CA" w:rsidP="00CB189C">
            <w:pPr>
              <w:pStyle w:val="TableParagraph"/>
              <w:rPr>
                <w:sz w:val="24"/>
              </w:rPr>
            </w:pPr>
            <w:r>
              <w:rPr>
                <w:sz w:val="24"/>
              </w:rPr>
              <w:t>Контрольная</w:t>
            </w:r>
            <w:r>
              <w:rPr>
                <w:spacing w:val="-11"/>
                <w:sz w:val="24"/>
              </w:rPr>
              <w:t xml:space="preserve"> </w:t>
            </w:r>
            <w:r>
              <w:rPr>
                <w:spacing w:val="-2"/>
                <w:sz w:val="24"/>
              </w:rPr>
              <w:t>работа</w:t>
            </w:r>
          </w:p>
        </w:tc>
      </w:tr>
      <w:tr w:rsidR="000624BF" w:rsidTr="00CB189C">
        <w:trPr>
          <w:trHeight w:val="53"/>
        </w:trPr>
        <w:tc>
          <w:tcPr>
            <w:tcW w:w="4245" w:type="dxa"/>
          </w:tcPr>
          <w:p w:rsidR="000624BF" w:rsidRDefault="005446CA" w:rsidP="00CB189C">
            <w:pPr>
              <w:pStyle w:val="TableParagraph"/>
              <w:rPr>
                <w:sz w:val="24"/>
              </w:rPr>
            </w:pPr>
            <w:r>
              <w:rPr>
                <w:spacing w:val="-2"/>
                <w:sz w:val="24"/>
              </w:rPr>
              <w:t>Алгебра</w:t>
            </w:r>
          </w:p>
        </w:tc>
        <w:tc>
          <w:tcPr>
            <w:tcW w:w="1277" w:type="dxa"/>
          </w:tcPr>
          <w:p w:rsidR="000624BF" w:rsidRDefault="005446CA" w:rsidP="00CB189C">
            <w:pPr>
              <w:pStyle w:val="TableParagraph"/>
              <w:ind w:left="24"/>
              <w:jc w:val="center"/>
              <w:rPr>
                <w:sz w:val="24"/>
              </w:rPr>
            </w:pPr>
            <w:r>
              <w:rPr>
                <w:spacing w:val="-10"/>
                <w:sz w:val="24"/>
              </w:rPr>
              <w:t>8</w:t>
            </w:r>
          </w:p>
        </w:tc>
        <w:tc>
          <w:tcPr>
            <w:tcW w:w="4384" w:type="dxa"/>
            <w:vMerge w:val="restart"/>
          </w:tcPr>
          <w:p w:rsidR="000624BF" w:rsidRDefault="005446CA" w:rsidP="00CB189C">
            <w:pPr>
              <w:pStyle w:val="TableParagraph"/>
              <w:rPr>
                <w:sz w:val="24"/>
              </w:rPr>
            </w:pPr>
            <w:r>
              <w:rPr>
                <w:sz w:val="24"/>
              </w:rPr>
              <w:t>Комплексная</w:t>
            </w:r>
            <w:r>
              <w:rPr>
                <w:spacing w:val="-10"/>
                <w:sz w:val="24"/>
              </w:rPr>
              <w:t xml:space="preserve"> </w:t>
            </w:r>
            <w:r>
              <w:rPr>
                <w:sz w:val="24"/>
              </w:rPr>
              <w:t>контрольная</w:t>
            </w:r>
            <w:r>
              <w:rPr>
                <w:spacing w:val="-9"/>
                <w:sz w:val="24"/>
              </w:rPr>
              <w:t xml:space="preserve"> </w:t>
            </w:r>
            <w:r>
              <w:rPr>
                <w:spacing w:val="-2"/>
                <w:sz w:val="24"/>
              </w:rPr>
              <w:t>работа</w:t>
            </w:r>
          </w:p>
        </w:tc>
      </w:tr>
      <w:tr w:rsidR="000624BF" w:rsidTr="00CB189C">
        <w:trPr>
          <w:trHeight w:val="53"/>
        </w:trPr>
        <w:tc>
          <w:tcPr>
            <w:tcW w:w="4245" w:type="dxa"/>
          </w:tcPr>
          <w:p w:rsidR="000624BF" w:rsidRDefault="005446CA" w:rsidP="00CB189C">
            <w:pPr>
              <w:pStyle w:val="TableParagraph"/>
              <w:rPr>
                <w:sz w:val="24"/>
              </w:rPr>
            </w:pPr>
            <w:r>
              <w:rPr>
                <w:spacing w:val="-2"/>
                <w:sz w:val="24"/>
              </w:rPr>
              <w:t>Геометрия</w:t>
            </w:r>
          </w:p>
        </w:tc>
        <w:tc>
          <w:tcPr>
            <w:tcW w:w="1277" w:type="dxa"/>
          </w:tcPr>
          <w:p w:rsidR="000624BF" w:rsidRDefault="005446CA" w:rsidP="00CB189C">
            <w:pPr>
              <w:pStyle w:val="TableParagraph"/>
              <w:ind w:left="24"/>
              <w:jc w:val="center"/>
              <w:rPr>
                <w:sz w:val="24"/>
              </w:rPr>
            </w:pPr>
            <w:r>
              <w:rPr>
                <w:spacing w:val="-10"/>
                <w:sz w:val="24"/>
              </w:rPr>
              <w:t>8</w:t>
            </w:r>
          </w:p>
        </w:tc>
        <w:tc>
          <w:tcPr>
            <w:tcW w:w="4384" w:type="dxa"/>
            <w:vMerge/>
            <w:tcBorders>
              <w:top w:val="nil"/>
            </w:tcBorders>
          </w:tcPr>
          <w:p w:rsidR="000624BF" w:rsidRDefault="000624BF" w:rsidP="00CB189C">
            <w:pPr>
              <w:rPr>
                <w:sz w:val="2"/>
                <w:szCs w:val="2"/>
              </w:rPr>
            </w:pPr>
          </w:p>
        </w:tc>
      </w:tr>
      <w:tr w:rsidR="000624BF" w:rsidTr="00CB189C">
        <w:trPr>
          <w:trHeight w:val="53"/>
        </w:trPr>
        <w:tc>
          <w:tcPr>
            <w:tcW w:w="4245" w:type="dxa"/>
          </w:tcPr>
          <w:p w:rsidR="000624BF" w:rsidRDefault="005446CA" w:rsidP="00CB189C">
            <w:pPr>
              <w:pStyle w:val="TableParagraph"/>
              <w:rPr>
                <w:sz w:val="24"/>
              </w:rPr>
            </w:pPr>
            <w:r>
              <w:rPr>
                <w:sz w:val="24"/>
              </w:rPr>
              <w:t>Вероятность</w:t>
            </w:r>
            <w:r>
              <w:rPr>
                <w:spacing w:val="-7"/>
                <w:sz w:val="24"/>
              </w:rPr>
              <w:t xml:space="preserve"> </w:t>
            </w:r>
            <w:r>
              <w:rPr>
                <w:sz w:val="24"/>
              </w:rPr>
              <w:t>и</w:t>
            </w:r>
            <w:r>
              <w:rPr>
                <w:spacing w:val="-7"/>
                <w:sz w:val="24"/>
              </w:rPr>
              <w:t xml:space="preserve"> </w:t>
            </w:r>
            <w:r>
              <w:rPr>
                <w:spacing w:val="-2"/>
                <w:sz w:val="24"/>
              </w:rPr>
              <w:t>статистика</w:t>
            </w:r>
          </w:p>
        </w:tc>
        <w:tc>
          <w:tcPr>
            <w:tcW w:w="1277" w:type="dxa"/>
          </w:tcPr>
          <w:p w:rsidR="000624BF" w:rsidRDefault="005446CA" w:rsidP="00CB189C">
            <w:pPr>
              <w:pStyle w:val="TableParagraph"/>
              <w:ind w:left="24"/>
              <w:jc w:val="center"/>
              <w:rPr>
                <w:sz w:val="24"/>
              </w:rPr>
            </w:pPr>
            <w:r>
              <w:rPr>
                <w:spacing w:val="-10"/>
                <w:sz w:val="24"/>
              </w:rPr>
              <w:t>8</w:t>
            </w:r>
          </w:p>
        </w:tc>
        <w:tc>
          <w:tcPr>
            <w:tcW w:w="4384" w:type="dxa"/>
            <w:vMerge/>
            <w:tcBorders>
              <w:top w:val="nil"/>
            </w:tcBorders>
          </w:tcPr>
          <w:p w:rsidR="000624BF" w:rsidRDefault="000624BF" w:rsidP="00CB189C">
            <w:pPr>
              <w:rPr>
                <w:sz w:val="2"/>
                <w:szCs w:val="2"/>
              </w:rPr>
            </w:pPr>
          </w:p>
        </w:tc>
      </w:tr>
      <w:tr w:rsidR="000624BF" w:rsidTr="00CB189C">
        <w:trPr>
          <w:trHeight w:val="53"/>
        </w:trPr>
        <w:tc>
          <w:tcPr>
            <w:tcW w:w="4245" w:type="dxa"/>
          </w:tcPr>
          <w:p w:rsidR="000624BF" w:rsidRDefault="005446CA" w:rsidP="00CB189C">
            <w:pPr>
              <w:pStyle w:val="TableParagraph"/>
              <w:rPr>
                <w:sz w:val="24"/>
              </w:rPr>
            </w:pPr>
            <w:r>
              <w:rPr>
                <w:spacing w:val="-2"/>
                <w:sz w:val="24"/>
              </w:rPr>
              <w:t>Информатика</w:t>
            </w:r>
          </w:p>
        </w:tc>
        <w:tc>
          <w:tcPr>
            <w:tcW w:w="1277" w:type="dxa"/>
          </w:tcPr>
          <w:p w:rsidR="000624BF" w:rsidRDefault="005446CA" w:rsidP="00CB189C">
            <w:pPr>
              <w:pStyle w:val="TableParagraph"/>
              <w:ind w:left="24"/>
              <w:jc w:val="center"/>
              <w:rPr>
                <w:sz w:val="24"/>
              </w:rPr>
            </w:pPr>
            <w:r>
              <w:rPr>
                <w:spacing w:val="-10"/>
                <w:sz w:val="24"/>
              </w:rPr>
              <w:t>8</w:t>
            </w:r>
          </w:p>
        </w:tc>
        <w:tc>
          <w:tcPr>
            <w:tcW w:w="4384" w:type="dxa"/>
          </w:tcPr>
          <w:p w:rsidR="000624BF" w:rsidRDefault="005446CA" w:rsidP="00CB189C">
            <w:pPr>
              <w:pStyle w:val="TableParagraph"/>
              <w:rPr>
                <w:sz w:val="24"/>
              </w:rPr>
            </w:pPr>
            <w:r>
              <w:rPr>
                <w:spacing w:val="-2"/>
                <w:sz w:val="24"/>
              </w:rPr>
              <w:t>Индивидуальный</w:t>
            </w:r>
            <w:r>
              <w:rPr>
                <w:spacing w:val="12"/>
                <w:sz w:val="24"/>
              </w:rPr>
              <w:t xml:space="preserve"> </w:t>
            </w:r>
            <w:r>
              <w:rPr>
                <w:spacing w:val="-2"/>
                <w:sz w:val="24"/>
              </w:rPr>
              <w:t>проект</w:t>
            </w:r>
          </w:p>
        </w:tc>
      </w:tr>
      <w:tr w:rsidR="000624BF" w:rsidTr="00CB189C">
        <w:trPr>
          <w:trHeight w:val="53"/>
        </w:trPr>
        <w:tc>
          <w:tcPr>
            <w:tcW w:w="4245" w:type="dxa"/>
          </w:tcPr>
          <w:p w:rsidR="000624BF" w:rsidRDefault="005446CA" w:rsidP="00CB189C">
            <w:pPr>
              <w:pStyle w:val="TableParagraph"/>
              <w:rPr>
                <w:sz w:val="24"/>
              </w:rPr>
            </w:pPr>
            <w:r>
              <w:rPr>
                <w:spacing w:val="-2"/>
                <w:sz w:val="24"/>
              </w:rPr>
              <w:t>История</w:t>
            </w:r>
          </w:p>
        </w:tc>
        <w:tc>
          <w:tcPr>
            <w:tcW w:w="1277" w:type="dxa"/>
          </w:tcPr>
          <w:p w:rsidR="000624BF" w:rsidRDefault="005446CA" w:rsidP="00CB189C">
            <w:pPr>
              <w:pStyle w:val="TableParagraph"/>
              <w:ind w:left="24"/>
              <w:jc w:val="center"/>
              <w:rPr>
                <w:sz w:val="24"/>
              </w:rPr>
            </w:pPr>
            <w:r>
              <w:rPr>
                <w:spacing w:val="-10"/>
                <w:sz w:val="24"/>
              </w:rPr>
              <w:t>8</w:t>
            </w:r>
          </w:p>
        </w:tc>
        <w:tc>
          <w:tcPr>
            <w:tcW w:w="4384" w:type="dxa"/>
          </w:tcPr>
          <w:p w:rsidR="000624BF" w:rsidRDefault="005446CA" w:rsidP="00CB189C">
            <w:pPr>
              <w:pStyle w:val="TableParagraph"/>
              <w:rPr>
                <w:sz w:val="24"/>
              </w:rPr>
            </w:pPr>
            <w:r>
              <w:rPr>
                <w:sz w:val="24"/>
              </w:rPr>
              <w:t>Контрольная</w:t>
            </w:r>
            <w:r>
              <w:rPr>
                <w:spacing w:val="-11"/>
                <w:sz w:val="24"/>
              </w:rPr>
              <w:t xml:space="preserve"> </w:t>
            </w:r>
            <w:r>
              <w:rPr>
                <w:spacing w:val="-2"/>
                <w:sz w:val="24"/>
              </w:rPr>
              <w:t>работа</w:t>
            </w:r>
          </w:p>
        </w:tc>
      </w:tr>
      <w:tr w:rsidR="000624BF" w:rsidTr="00CB189C">
        <w:trPr>
          <w:trHeight w:val="53"/>
        </w:trPr>
        <w:tc>
          <w:tcPr>
            <w:tcW w:w="4245" w:type="dxa"/>
          </w:tcPr>
          <w:p w:rsidR="000624BF" w:rsidRDefault="005446CA" w:rsidP="00CB189C">
            <w:pPr>
              <w:pStyle w:val="TableParagraph"/>
              <w:rPr>
                <w:sz w:val="24"/>
              </w:rPr>
            </w:pPr>
            <w:r>
              <w:rPr>
                <w:spacing w:val="-2"/>
                <w:sz w:val="24"/>
              </w:rPr>
              <w:t>География</w:t>
            </w:r>
          </w:p>
        </w:tc>
        <w:tc>
          <w:tcPr>
            <w:tcW w:w="1277" w:type="dxa"/>
          </w:tcPr>
          <w:p w:rsidR="000624BF" w:rsidRDefault="005446CA" w:rsidP="00CB189C">
            <w:pPr>
              <w:pStyle w:val="TableParagraph"/>
              <w:ind w:left="24"/>
              <w:jc w:val="center"/>
              <w:rPr>
                <w:sz w:val="24"/>
              </w:rPr>
            </w:pPr>
            <w:r>
              <w:rPr>
                <w:spacing w:val="-10"/>
                <w:sz w:val="24"/>
              </w:rPr>
              <w:t>8</w:t>
            </w:r>
          </w:p>
        </w:tc>
        <w:tc>
          <w:tcPr>
            <w:tcW w:w="4384" w:type="dxa"/>
          </w:tcPr>
          <w:p w:rsidR="000624BF" w:rsidRDefault="005446CA" w:rsidP="00CB189C">
            <w:pPr>
              <w:pStyle w:val="TableParagraph"/>
              <w:rPr>
                <w:sz w:val="24"/>
              </w:rPr>
            </w:pPr>
            <w:r>
              <w:rPr>
                <w:sz w:val="24"/>
              </w:rPr>
              <w:t>Контрольная</w:t>
            </w:r>
            <w:r>
              <w:rPr>
                <w:spacing w:val="-11"/>
                <w:sz w:val="24"/>
              </w:rPr>
              <w:t xml:space="preserve"> </w:t>
            </w:r>
            <w:r>
              <w:rPr>
                <w:spacing w:val="-2"/>
                <w:sz w:val="24"/>
              </w:rPr>
              <w:t>работа</w:t>
            </w:r>
          </w:p>
        </w:tc>
      </w:tr>
    </w:tbl>
    <w:p w:rsidR="000624BF" w:rsidRDefault="000624BF" w:rsidP="00CB189C">
      <w:pPr>
        <w:pStyle w:val="TableParagraph"/>
        <w:rPr>
          <w:sz w:val="24"/>
        </w:rPr>
        <w:sectPr w:rsidR="000624BF">
          <w:pgSz w:w="11910" w:h="16840"/>
          <w:pgMar w:top="1040" w:right="708" w:bottom="1117" w:left="992" w:header="720" w:footer="720" w:gutter="0"/>
          <w:cols w:space="720"/>
        </w:sectPr>
      </w:pPr>
    </w:p>
    <w:tbl>
      <w:tblPr>
        <w:tblStyle w:val="TableNormal"/>
        <w:tblW w:w="10066" w:type="dxa"/>
        <w:tblInd w:w="1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405"/>
        <w:gridCol w:w="1277"/>
        <w:gridCol w:w="4384"/>
      </w:tblGrid>
      <w:tr w:rsidR="000624BF" w:rsidTr="00CB189C">
        <w:trPr>
          <w:trHeight w:val="964"/>
        </w:trPr>
        <w:tc>
          <w:tcPr>
            <w:tcW w:w="4405" w:type="dxa"/>
          </w:tcPr>
          <w:p w:rsidR="000624BF" w:rsidRDefault="005446CA" w:rsidP="00CB189C">
            <w:pPr>
              <w:pStyle w:val="TableParagraph"/>
              <w:rPr>
                <w:sz w:val="24"/>
              </w:rPr>
            </w:pPr>
            <w:r>
              <w:rPr>
                <w:spacing w:val="-2"/>
                <w:sz w:val="24"/>
              </w:rPr>
              <w:lastRenderedPageBreak/>
              <w:t>Физика</w:t>
            </w:r>
          </w:p>
        </w:tc>
        <w:tc>
          <w:tcPr>
            <w:tcW w:w="1277" w:type="dxa"/>
          </w:tcPr>
          <w:p w:rsidR="000624BF" w:rsidRDefault="005446CA" w:rsidP="00CB189C">
            <w:pPr>
              <w:pStyle w:val="TableParagraph"/>
              <w:ind w:left="24"/>
              <w:jc w:val="center"/>
              <w:rPr>
                <w:sz w:val="24"/>
              </w:rPr>
            </w:pPr>
            <w:r>
              <w:rPr>
                <w:spacing w:val="-10"/>
                <w:sz w:val="24"/>
              </w:rPr>
              <w:t>8</w:t>
            </w:r>
          </w:p>
        </w:tc>
        <w:tc>
          <w:tcPr>
            <w:tcW w:w="4384" w:type="dxa"/>
          </w:tcPr>
          <w:p w:rsidR="000624BF" w:rsidRDefault="005446CA" w:rsidP="00CB189C">
            <w:pPr>
              <w:pStyle w:val="TableParagraph"/>
              <w:ind w:right="104"/>
              <w:rPr>
                <w:sz w:val="24"/>
              </w:rPr>
            </w:pPr>
            <w:r>
              <w:rPr>
                <w:sz w:val="24"/>
              </w:rPr>
              <w:t>Контрольная</w:t>
            </w:r>
            <w:r>
              <w:rPr>
                <w:spacing w:val="-15"/>
                <w:sz w:val="24"/>
              </w:rPr>
              <w:t xml:space="preserve"> </w:t>
            </w:r>
            <w:r>
              <w:rPr>
                <w:sz w:val="24"/>
              </w:rPr>
              <w:t>работа</w:t>
            </w:r>
            <w:r>
              <w:rPr>
                <w:rFonts w:ascii="Calibri" w:hAnsi="Calibri"/>
                <w:sz w:val="24"/>
              </w:rPr>
              <w:t>,</w:t>
            </w:r>
            <w:r>
              <w:rPr>
                <w:rFonts w:ascii="Calibri" w:hAnsi="Calibri"/>
                <w:spacing w:val="-14"/>
                <w:sz w:val="24"/>
              </w:rPr>
              <w:t xml:space="preserve"> </w:t>
            </w:r>
            <w:r w:rsidR="00CB189C">
              <w:rPr>
                <w:rFonts w:ascii="Calibri" w:hAnsi="Calibri"/>
                <w:spacing w:val="-14"/>
                <w:sz w:val="24"/>
              </w:rPr>
              <w:br/>
            </w:r>
            <w:r>
              <w:rPr>
                <w:sz w:val="24"/>
              </w:rPr>
              <w:t xml:space="preserve">лабораторная </w:t>
            </w:r>
            <w:r>
              <w:rPr>
                <w:spacing w:val="-2"/>
                <w:sz w:val="24"/>
              </w:rPr>
              <w:t>работа</w:t>
            </w:r>
          </w:p>
        </w:tc>
      </w:tr>
      <w:tr w:rsidR="000624BF" w:rsidTr="00CB189C">
        <w:trPr>
          <w:trHeight w:val="685"/>
        </w:trPr>
        <w:tc>
          <w:tcPr>
            <w:tcW w:w="4405" w:type="dxa"/>
          </w:tcPr>
          <w:p w:rsidR="000624BF" w:rsidRDefault="005446CA" w:rsidP="00CB189C">
            <w:pPr>
              <w:pStyle w:val="TableParagraph"/>
              <w:rPr>
                <w:sz w:val="24"/>
              </w:rPr>
            </w:pPr>
            <w:r>
              <w:rPr>
                <w:spacing w:val="-2"/>
                <w:sz w:val="24"/>
              </w:rPr>
              <w:t>Химия</w:t>
            </w:r>
          </w:p>
        </w:tc>
        <w:tc>
          <w:tcPr>
            <w:tcW w:w="1277" w:type="dxa"/>
          </w:tcPr>
          <w:p w:rsidR="000624BF" w:rsidRDefault="005446CA" w:rsidP="00CB189C">
            <w:pPr>
              <w:pStyle w:val="TableParagraph"/>
              <w:ind w:left="24"/>
              <w:jc w:val="center"/>
              <w:rPr>
                <w:sz w:val="24"/>
              </w:rPr>
            </w:pPr>
            <w:r>
              <w:rPr>
                <w:spacing w:val="-10"/>
                <w:sz w:val="24"/>
              </w:rPr>
              <w:t>8</w:t>
            </w:r>
          </w:p>
        </w:tc>
        <w:tc>
          <w:tcPr>
            <w:tcW w:w="4384" w:type="dxa"/>
          </w:tcPr>
          <w:p w:rsidR="000624BF" w:rsidRDefault="005446CA" w:rsidP="00CB189C">
            <w:pPr>
              <w:pStyle w:val="TableParagraph"/>
              <w:ind w:right="104"/>
              <w:rPr>
                <w:sz w:val="24"/>
              </w:rPr>
            </w:pPr>
            <w:r>
              <w:rPr>
                <w:sz w:val="24"/>
              </w:rPr>
              <w:t>Контрольная</w:t>
            </w:r>
            <w:r>
              <w:rPr>
                <w:spacing w:val="-15"/>
                <w:sz w:val="24"/>
              </w:rPr>
              <w:t xml:space="preserve"> </w:t>
            </w:r>
            <w:r>
              <w:rPr>
                <w:sz w:val="24"/>
              </w:rPr>
              <w:t>работа</w:t>
            </w:r>
            <w:r>
              <w:rPr>
                <w:rFonts w:ascii="Calibri" w:hAnsi="Calibri"/>
                <w:sz w:val="24"/>
              </w:rPr>
              <w:t>,</w:t>
            </w:r>
            <w:r>
              <w:rPr>
                <w:rFonts w:ascii="Calibri" w:hAnsi="Calibri"/>
                <w:spacing w:val="-14"/>
                <w:sz w:val="24"/>
              </w:rPr>
              <w:t xml:space="preserve"> </w:t>
            </w:r>
            <w:r w:rsidR="00CB189C">
              <w:rPr>
                <w:rFonts w:ascii="Calibri" w:hAnsi="Calibri"/>
                <w:spacing w:val="-14"/>
                <w:sz w:val="24"/>
              </w:rPr>
              <w:br/>
            </w:r>
            <w:r>
              <w:rPr>
                <w:sz w:val="24"/>
              </w:rPr>
              <w:t xml:space="preserve">лабораторная </w:t>
            </w:r>
            <w:r>
              <w:rPr>
                <w:spacing w:val="-2"/>
                <w:sz w:val="24"/>
              </w:rPr>
              <w:t>работа</w:t>
            </w:r>
          </w:p>
        </w:tc>
      </w:tr>
      <w:tr w:rsidR="000624BF" w:rsidTr="00CB189C">
        <w:trPr>
          <w:trHeight w:val="53"/>
        </w:trPr>
        <w:tc>
          <w:tcPr>
            <w:tcW w:w="4405" w:type="dxa"/>
          </w:tcPr>
          <w:p w:rsidR="000624BF" w:rsidRDefault="005446CA" w:rsidP="00CB189C">
            <w:pPr>
              <w:pStyle w:val="TableParagraph"/>
              <w:rPr>
                <w:sz w:val="24"/>
              </w:rPr>
            </w:pPr>
            <w:r>
              <w:rPr>
                <w:spacing w:val="-2"/>
                <w:sz w:val="24"/>
              </w:rPr>
              <w:t>Музыка</w:t>
            </w:r>
          </w:p>
        </w:tc>
        <w:tc>
          <w:tcPr>
            <w:tcW w:w="1277" w:type="dxa"/>
          </w:tcPr>
          <w:p w:rsidR="000624BF" w:rsidRDefault="005446CA" w:rsidP="00CB189C">
            <w:pPr>
              <w:pStyle w:val="TableParagraph"/>
              <w:ind w:left="25"/>
              <w:jc w:val="center"/>
              <w:rPr>
                <w:rFonts w:ascii="Calibri"/>
                <w:sz w:val="24"/>
              </w:rPr>
            </w:pPr>
            <w:r>
              <w:rPr>
                <w:rFonts w:ascii="Calibri"/>
                <w:spacing w:val="-10"/>
                <w:sz w:val="24"/>
              </w:rPr>
              <w:t>8</w:t>
            </w:r>
          </w:p>
        </w:tc>
        <w:tc>
          <w:tcPr>
            <w:tcW w:w="4384" w:type="dxa"/>
          </w:tcPr>
          <w:p w:rsidR="000624BF" w:rsidRDefault="005446CA" w:rsidP="00CB189C">
            <w:pPr>
              <w:pStyle w:val="TableParagraph"/>
              <w:rPr>
                <w:sz w:val="24"/>
              </w:rPr>
            </w:pPr>
            <w:r>
              <w:rPr>
                <w:sz w:val="24"/>
              </w:rPr>
              <w:t>Тест</w:t>
            </w:r>
            <w:r>
              <w:rPr>
                <w:rFonts w:ascii="Calibri" w:hAnsi="Calibri"/>
                <w:sz w:val="24"/>
              </w:rPr>
              <w:t>,</w:t>
            </w:r>
            <w:r>
              <w:rPr>
                <w:rFonts w:ascii="Calibri" w:hAnsi="Calibri"/>
                <w:spacing w:val="-10"/>
                <w:sz w:val="24"/>
              </w:rPr>
              <w:t xml:space="preserve"> </w:t>
            </w:r>
            <w:r>
              <w:rPr>
                <w:sz w:val="24"/>
              </w:rPr>
              <w:t>индивидуальный</w:t>
            </w:r>
            <w:r>
              <w:rPr>
                <w:spacing w:val="-9"/>
                <w:sz w:val="24"/>
              </w:rPr>
              <w:t xml:space="preserve"> </w:t>
            </w:r>
            <w:r>
              <w:rPr>
                <w:spacing w:val="-2"/>
                <w:sz w:val="24"/>
              </w:rPr>
              <w:t>проект</w:t>
            </w:r>
          </w:p>
        </w:tc>
      </w:tr>
      <w:tr w:rsidR="000624BF" w:rsidTr="00CB189C">
        <w:trPr>
          <w:trHeight w:val="245"/>
        </w:trPr>
        <w:tc>
          <w:tcPr>
            <w:tcW w:w="4405" w:type="dxa"/>
          </w:tcPr>
          <w:p w:rsidR="000624BF" w:rsidRDefault="005446CA" w:rsidP="00CB189C">
            <w:pPr>
              <w:pStyle w:val="TableParagraph"/>
              <w:rPr>
                <w:rFonts w:ascii="Calibri" w:hAnsi="Calibri"/>
                <w:sz w:val="24"/>
              </w:rPr>
            </w:pPr>
            <w:r>
              <w:rPr>
                <w:sz w:val="24"/>
              </w:rPr>
              <w:t>Труд</w:t>
            </w:r>
            <w:r>
              <w:rPr>
                <w:spacing w:val="-14"/>
                <w:sz w:val="24"/>
              </w:rPr>
              <w:t xml:space="preserve"> </w:t>
            </w:r>
            <w:r>
              <w:rPr>
                <w:rFonts w:ascii="Calibri" w:hAnsi="Calibri"/>
                <w:spacing w:val="-2"/>
                <w:sz w:val="24"/>
              </w:rPr>
              <w:t>(</w:t>
            </w:r>
            <w:r>
              <w:rPr>
                <w:spacing w:val="-2"/>
                <w:sz w:val="24"/>
              </w:rPr>
              <w:t>технология</w:t>
            </w:r>
            <w:r>
              <w:rPr>
                <w:rFonts w:ascii="Calibri" w:hAnsi="Calibri"/>
                <w:spacing w:val="-2"/>
                <w:sz w:val="24"/>
              </w:rPr>
              <w:t>)</w:t>
            </w:r>
          </w:p>
        </w:tc>
        <w:tc>
          <w:tcPr>
            <w:tcW w:w="1277" w:type="dxa"/>
          </w:tcPr>
          <w:p w:rsidR="000624BF" w:rsidRDefault="005446CA" w:rsidP="00CB189C">
            <w:pPr>
              <w:pStyle w:val="TableParagraph"/>
              <w:ind w:left="25"/>
              <w:jc w:val="center"/>
              <w:rPr>
                <w:rFonts w:ascii="Calibri"/>
                <w:sz w:val="24"/>
              </w:rPr>
            </w:pPr>
            <w:r>
              <w:rPr>
                <w:rFonts w:ascii="Calibri"/>
                <w:spacing w:val="-10"/>
                <w:sz w:val="24"/>
              </w:rPr>
              <w:t>8</w:t>
            </w:r>
          </w:p>
        </w:tc>
        <w:tc>
          <w:tcPr>
            <w:tcW w:w="4384" w:type="dxa"/>
          </w:tcPr>
          <w:p w:rsidR="000624BF" w:rsidRDefault="005446CA" w:rsidP="00CB189C">
            <w:pPr>
              <w:pStyle w:val="TableParagraph"/>
              <w:rPr>
                <w:sz w:val="24"/>
              </w:rPr>
            </w:pPr>
            <w:r>
              <w:rPr>
                <w:sz w:val="24"/>
              </w:rPr>
              <w:t>Разработка</w:t>
            </w:r>
            <w:r>
              <w:rPr>
                <w:spacing w:val="-10"/>
                <w:sz w:val="24"/>
              </w:rPr>
              <w:t xml:space="preserve"> </w:t>
            </w:r>
            <w:r>
              <w:rPr>
                <w:spacing w:val="-2"/>
                <w:sz w:val="24"/>
              </w:rPr>
              <w:t>изделий</w:t>
            </w:r>
          </w:p>
        </w:tc>
      </w:tr>
      <w:tr w:rsidR="000624BF" w:rsidTr="00CB189C">
        <w:trPr>
          <w:trHeight w:val="79"/>
        </w:trPr>
        <w:tc>
          <w:tcPr>
            <w:tcW w:w="4405" w:type="dxa"/>
          </w:tcPr>
          <w:p w:rsidR="000624BF" w:rsidRDefault="005446CA" w:rsidP="00CB189C">
            <w:pPr>
              <w:pStyle w:val="TableParagraph"/>
              <w:rPr>
                <w:sz w:val="24"/>
              </w:rPr>
            </w:pPr>
            <w:r>
              <w:rPr>
                <w:sz w:val="24"/>
              </w:rPr>
              <w:t>Физическая</w:t>
            </w:r>
            <w:r>
              <w:rPr>
                <w:spacing w:val="-10"/>
                <w:sz w:val="24"/>
              </w:rPr>
              <w:t xml:space="preserve"> </w:t>
            </w:r>
            <w:r>
              <w:rPr>
                <w:spacing w:val="-2"/>
                <w:sz w:val="24"/>
              </w:rPr>
              <w:t>культура</w:t>
            </w:r>
          </w:p>
        </w:tc>
        <w:tc>
          <w:tcPr>
            <w:tcW w:w="1277" w:type="dxa"/>
          </w:tcPr>
          <w:p w:rsidR="000624BF" w:rsidRDefault="005446CA" w:rsidP="00CB189C">
            <w:pPr>
              <w:pStyle w:val="TableParagraph"/>
              <w:ind w:left="16"/>
              <w:jc w:val="center"/>
              <w:rPr>
                <w:rFonts w:ascii="Calibri" w:hAnsi="Calibri"/>
                <w:sz w:val="24"/>
              </w:rPr>
            </w:pPr>
            <w:r>
              <w:rPr>
                <w:rFonts w:ascii="Calibri" w:hAnsi="Calibri"/>
                <w:spacing w:val="-2"/>
                <w:sz w:val="24"/>
              </w:rPr>
              <w:t>5</w:t>
            </w:r>
            <w:r>
              <w:rPr>
                <w:spacing w:val="-2"/>
                <w:sz w:val="24"/>
              </w:rPr>
              <w:t>–</w:t>
            </w:r>
            <w:r>
              <w:rPr>
                <w:rFonts w:ascii="Calibri" w:hAnsi="Calibri"/>
                <w:spacing w:val="-10"/>
                <w:sz w:val="24"/>
              </w:rPr>
              <w:t>9</w:t>
            </w:r>
          </w:p>
        </w:tc>
        <w:tc>
          <w:tcPr>
            <w:tcW w:w="4384" w:type="dxa"/>
          </w:tcPr>
          <w:p w:rsidR="000624BF" w:rsidRDefault="005446CA" w:rsidP="00CB189C">
            <w:pPr>
              <w:pStyle w:val="TableParagraph"/>
              <w:rPr>
                <w:sz w:val="24"/>
              </w:rPr>
            </w:pPr>
            <w:r>
              <w:rPr>
                <w:sz w:val="24"/>
              </w:rPr>
              <w:t>Сдача</w:t>
            </w:r>
            <w:r>
              <w:rPr>
                <w:spacing w:val="-5"/>
                <w:sz w:val="24"/>
              </w:rPr>
              <w:t xml:space="preserve"> </w:t>
            </w:r>
            <w:r>
              <w:rPr>
                <w:sz w:val="24"/>
              </w:rPr>
              <w:t>нормативов</w:t>
            </w:r>
            <w:r>
              <w:rPr>
                <w:rFonts w:ascii="Calibri" w:hAnsi="Calibri"/>
                <w:sz w:val="24"/>
              </w:rPr>
              <w:t>,</w:t>
            </w:r>
            <w:r>
              <w:rPr>
                <w:rFonts w:ascii="Calibri" w:hAnsi="Calibri"/>
                <w:spacing w:val="-5"/>
                <w:sz w:val="24"/>
              </w:rPr>
              <w:t xml:space="preserve"> </w:t>
            </w:r>
            <w:r>
              <w:rPr>
                <w:spacing w:val="-4"/>
                <w:sz w:val="24"/>
              </w:rPr>
              <w:t>тест</w:t>
            </w:r>
          </w:p>
        </w:tc>
      </w:tr>
      <w:tr w:rsidR="000624BF" w:rsidTr="00CB189C">
        <w:trPr>
          <w:trHeight w:val="68"/>
        </w:trPr>
        <w:tc>
          <w:tcPr>
            <w:tcW w:w="4405" w:type="dxa"/>
          </w:tcPr>
          <w:p w:rsidR="000624BF" w:rsidRDefault="005446CA" w:rsidP="00CB189C">
            <w:pPr>
              <w:pStyle w:val="TableParagraph"/>
              <w:ind w:right="170"/>
              <w:rPr>
                <w:sz w:val="24"/>
              </w:rPr>
            </w:pPr>
            <w:r>
              <w:rPr>
                <w:sz w:val="24"/>
              </w:rPr>
              <w:t>Основы</w:t>
            </w:r>
            <w:r>
              <w:rPr>
                <w:spacing w:val="-15"/>
                <w:sz w:val="24"/>
              </w:rPr>
              <w:t xml:space="preserve"> </w:t>
            </w:r>
            <w:r>
              <w:rPr>
                <w:sz w:val="24"/>
              </w:rPr>
              <w:t>безопасности</w:t>
            </w:r>
            <w:r>
              <w:rPr>
                <w:spacing w:val="-15"/>
                <w:sz w:val="24"/>
              </w:rPr>
              <w:t xml:space="preserve"> </w:t>
            </w:r>
            <w:r>
              <w:rPr>
                <w:sz w:val="24"/>
              </w:rPr>
              <w:t>и</w:t>
            </w:r>
            <w:r>
              <w:rPr>
                <w:spacing w:val="-15"/>
                <w:sz w:val="24"/>
              </w:rPr>
              <w:t xml:space="preserve"> </w:t>
            </w:r>
            <w:r>
              <w:rPr>
                <w:sz w:val="24"/>
              </w:rPr>
              <w:t xml:space="preserve">защиты </w:t>
            </w:r>
            <w:r>
              <w:rPr>
                <w:spacing w:val="-2"/>
                <w:sz w:val="24"/>
              </w:rPr>
              <w:t>Родины</w:t>
            </w:r>
          </w:p>
        </w:tc>
        <w:tc>
          <w:tcPr>
            <w:tcW w:w="1277" w:type="dxa"/>
          </w:tcPr>
          <w:p w:rsidR="000624BF" w:rsidRDefault="005446CA" w:rsidP="00CB189C">
            <w:pPr>
              <w:pStyle w:val="TableParagraph"/>
              <w:ind w:left="25"/>
              <w:jc w:val="center"/>
              <w:rPr>
                <w:rFonts w:ascii="Calibri"/>
                <w:sz w:val="24"/>
              </w:rPr>
            </w:pPr>
            <w:r>
              <w:rPr>
                <w:rFonts w:ascii="Calibri"/>
                <w:spacing w:val="-10"/>
                <w:sz w:val="24"/>
              </w:rPr>
              <w:t>8</w:t>
            </w:r>
          </w:p>
        </w:tc>
        <w:tc>
          <w:tcPr>
            <w:tcW w:w="4384" w:type="dxa"/>
          </w:tcPr>
          <w:p w:rsidR="000624BF" w:rsidRDefault="005446CA" w:rsidP="00CB189C">
            <w:pPr>
              <w:pStyle w:val="TableParagraph"/>
              <w:rPr>
                <w:sz w:val="24"/>
              </w:rPr>
            </w:pPr>
            <w:r>
              <w:rPr>
                <w:spacing w:val="-4"/>
                <w:sz w:val="24"/>
              </w:rPr>
              <w:t>Тест</w:t>
            </w:r>
          </w:p>
        </w:tc>
      </w:tr>
      <w:tr w:rsidR="000624BF" w:rsidTr="00CB189C">
        <w:trPr>
          <w:trHeight w:val="53"/>
        </w:trPr>
        <w:tc>
          <w:tcPr>
            <w:tcW w:w="4405" w:type="dxa"/>
          </w:tcPr>
          <w:p w:rsidR="000624BF" w:rsidRDefault="005446CA" w:rsidP="00CB189C">
            <w:pPr>
              <w:pStyle w:val="TableParagraph"/>
              <w:rPr>
                <w:sz w:val="24"/>
              </w:rPr>
            </w:pPr>
            <w:r>
              <w:rPr>
                <w:sz w:val="24"/>
              </w:rPr>
              <w:t>«Разговоры</w:t>
            </w:r>
            <w:r>
              <w:rPr>
                <w:spacing w:val="-6"/>
                <w:sz w:val="24"/>
              </w:rPr>
              <w:t xml:space="preserve"> </w:t>
            </w:r>
            <w:r>
              <w:rPr>
                <w:sz w:val="24"/>
              </w:rPr>
              <w:t>о</w:t>
            </w:r>
            <w:r>
              <w:rPr>
                <w:spacing w:val="-5"/>
                <w:sz w:val="24"/>
              </w:rPr>
              <w:t xml:space="preserve"> </w:t>
            </w:r>
            <w:r>
              <w:rPr>
                <w:spacing w:val="-2"/>
                <w:sz w:val="24"/>
              </w:rPr>
              <w:t>важном»</w:t>
            </w:r>
          </w:p>
        </w:tc>
        <w:tc>
          <w:tcPr>
            <w:tcW w:w="1277" w:type="dxa"/>
          </w:tcPr>
          <w:p w:rsidR="000624BF" w:rsidRDefault="005446CA" w:rsidP="00CB189C">
            <w:pPr>
              <w:pStyle w:val="TableParagraph"/>
              <w:ind w:left="24"/>
              <w:jc w:val="center"/>
              <w:rPr>
                <w:sz w:val="24"/>
              </w:rPr>
            </w:pPr>
            <w:r>
              <w:rPr>
                <w:spacing w:val="-10"/>
                <w:sz w:val="24"/>
              </w:rPr>
              <w:t>8</w:t>
            </w:r>
          </w:p>
        </w:tc>
        <w:tc>
          <w:tcPr>
            <w:tcW w:w="4384" w:type="dxa"/>
          </w:tcPr>
          <w:p w:rsidR="000624BF" w:rsidRDefault="005446CA" w:rsidP="00CB189C">
            <w:pPr>
              <w:pStyle w:val="TableParagraph"/>
              <w:rPr>
                <w:sz w:val="24"/>
              </w:rPr>
            </w:pPr>
            <w:r>
              <w:rPr>
                <w:sz w:val="24"/>
              </w:rPr>
              <w:t>Встроенное</w:t>
            </w:r>
            <w:r>
              <w:rPr>
                <w:spacing w:val="-8"/>
                <w:sz w:val="24"/>
              </w:rPr>
              <w:t xml:space="preserve"> </w:t>
            </w:r>
            <w:r>
              <w:rPr>
                <w:sz w:val="24"/>
              </w:rPr>
              <w:t>педагогическое</w:t>
            </w:r>
            <w:r>
              <w:rPr>
                <w:spacing w:val="-7"/>
                <w:sz w:val="24"/>
              </w:rPr>
              <w:t xml:space="preserve"> </w:t>
            </w:r>
            <w:r>
              <w:rPr>
                <w:spacing w:val="-2"/>
                <w:sz w:val="24"/>
              </w:rPr>
              <w:t>наблюдение</w:t>
            </w:r>
          </w:p>
        </w:tc>
      </w:tr>
      <w:tr w:rsidR="000624BF" w:rsidTr="00CB189C">
        <w:trPr>
          <w:trHeight w:val="53"/>
        </w:trPr>
        <w:tc>
          <w:tcPr>
            <w:tcW w:w="4405" w:type="dxa"/>
          </w:tcPr>
          <w:p w:rsidR="000624BF" w:rsidRDefault="005446CA" w:rsidP="00CB189C">
            <w:pPr>
              <w:pStyle w:val="TableParagraph"/>
              <w:rPr>
                <w:sz w:val="24"/>
              </w:rPr>
            </w:pPr>
            <w:r>
              <w:rPr>
                <w:sz w:val="24"/>
              </w:rPr>
              <w:t>«Билет</w:t>
            </w:r>
            <w:r>
              <w:rPr>
                <w:spacing w:val="-13"/>
                <w:sz w:val="24"/>
              </w:rPr>
              <w:t xml:space="preserve"> </w:t>
            </w:r>
            <w:r>
              <w:rPr>
                <w:sz w:val="24"/>
              </w:rPr>
              <w:t>в</w:t>
            </w:r>
            <w:r>
              <w:rPr>
                <w:spacing w:val="-13"/>
                <w:sz w:val="24"/>
              </w:rPr>
              <w:t xml:space="preserve"> </w:t>
            </w:r>
            <w:r>
              <w:rPr>
                <w:sz w:val="24"/>
              </w:rPr>
              <w:t>будущее»</w:t>
            </w:r>
            <w:r>
              <w:rPr>
                <w:rFonts w:ascii="Calibri" w:hAnsi="Calibri"/>
                <w:sz w:val="24"/>
              </w:rPr>
              <w:t>.</w:t>
            </w:r>
            <w:r>
              <w:rPr>
                <w:rFonts w:ascii="Calibri" w:hAnsi="Calibri"/>
                <w:spacing w:val="-7"/>
                <w:sz w:val="24"/>
              </w:rPr>
              <w:t xml:space="preserve"> </w:t>
            </w:r>
            <w:r>
              <w:rPr>
                <w:rFonts w:ascii="Calibri" w:hAnsi="Calibri"/>
                <w:sz w:val="24"/>
              </w:rPr>
              <w:t>(</w:t>
            </w:r>
            <w:r>
              <w:rPr>
                <w:sz w:val="24"/>
              </w:rPr>
              <w:t>Россия</w:t>
            </w:r>
            <w:r>
              <w:rPr>
                <w:spacing w:val="-13"/>
                <w:sz w:val="24"/>
              </w:rPr>
              <w:t xml:space="preserve"> </w:t>
            </w:r>
            <w:r>
              <w:rPr>
                <w:sz w:val="24"/>
              </w:rPr>
              <w:t>–</w:t>
            </w:r>
            <w:r>
              <w:rPr>
                <w:spacing w:val="-5"/>
                <w:sz w:val="24"/>
              </w:rPr>
              <w:t xml:space="preserve"> </w:t>
            </w:r>
            <w:r>
              <w:rPr>
                <w:sz w:val="24"/>
              </w:rPr>
              <w:t xml:space="preserve">мои </w:t>
            </w:r>
            <w:r>
              <w:rPr>
                <w:spacing w:val="-2"/>
                <w:sz w:val="24"/>
              </w:rPr>
              <w:t>горизонты</w:t>
            </w:r>
            <w:r>
              <w:rPr>
                <w:rFonts w:ascii="Calibri" w:hAnsi="Calibri"/>
                <w:spacing w:val="-2"/>
                <w:sz w:val="24"/>
              </w:rPr>
              <w:t>)</w:t>
            </w:r>
            <w:r>
              <w:rPr>
                <w:spacing w:val="-2"/>
                <w:sz w:val="24"/>
              </w:rPr>
              <w:t>»</w:t>
            </w:r>
          </w:p>
        </w:tc>
        <w:tc>
          <w:tcPr>
            <w:tcW w:w="1277" w:type="dxa"/>
          </w:tcPr>
          <w:p w:rsidR="000624BF" w:rsidRDefault="005446CA" w:rsidP="00CB189C">
            <w:pPr>
              <w:pStyle w:val="TableParagraph"/>
              <w:ind w:left="24"/>
              <w:jc w:val="center"/>
              <w:rPr>
                <w:sz w:val="24"/>
              </w:rPr>
            </w:pPr>
            <w:r>
              <w:rPr>
                <w:spacing w:val="-10"/>
                <w:sz w:val="24"/>
              </w:rPr>
              <w:t>8</w:t>
            </w:r>
          </w:p>
        </w:tc>
        <w:tc>
          <w:tcPr>
            <w:tcW w:w="4384" w:type="dxa"/>
          </w:tcPr>
          <w:p w:rsidR="000624BF" w:rsidRDefault="005446CA" w:rsidP="00CB189C">
            <w:pPr>
              <w:pStyle w:val="TableParagraph"/>
              <w:rPr>
                <w:sz w:val="24"/>
              </w:rPr>
            </w:pPr>
            <w:r>
              <w:rPr>
                <w:sz w:val="24"/>
              </w:rPr>
              <w:t>Встроенное</w:t>
            </w:r>
            <w:r>
              <w:rPr>
                <w:spacing w:val="-8"/>
                <w:sz w:val="24"/>
              </w:rPr>
              <w:t xml:space="preserve"> </w:t>
            </w:r>
            <w:r>
              <w:rPr>
                <w:sz w:val="24"/>
              </w:rPr>
              <w:t>педагогическое</w:t>
            </w:r>
            <w:r>
              <w:rPr>
                <w:spacing w:val="-7"/>
                <w:sz w:val="24"/>
              </w:rPr>
              <w:t xml:space="preserve"> </w:t>
            </w:r>
            <w:r>
              <w:rPr>
                <w:spacing w:val="-2"/>
                <w:sz w:val="24"/>
              </w:rPr>
              <w:t>наблюдение</w:t>
            </w:r>
          </w:p>
        </w:tc>
      </w:tr>
      <w:tr w:rsidR="000624BF" w:rsidTr="00CB189C">
        <w:trPr>
          <w:trHeight w:val="53"/>
        </w:trPr>
        <w:tc>
          <w:tcPr>
            <w:tcW w:w="4405" w:type="dxa"/>
          </w:tcPr>
          <w:p w:rsidR="000624BF" w:rsidRDefault="005446CA" w:rsidP="00CB189C">
            <w:pPr>
              <w:pStyle w:val="TableParagraph"/>
              <w:rPr>
                <w:sz w:val="24"/>
              </w:rPr>
            </w:pPr>
            <w:r>
              <w:rPr>
                <w:sz w:val="24"/>
              </w:rPr>
              <w:t>«Искусство</w:t>
            </w:r>
            <w:r>
              <w:rPr>
                <w:spacing w:val="-3"/>
                <w:sz w:val="24"/>
              </w:rPr>
              <w:t xml:space="preserve"> </w:t>
            </w:r>
            <w:r>
              <w:rPr>
                <w:spacing w:val="-2"/>
                <w:sz w:val="24"/>
              </w:rPr>
              <w:t>общения»</w:t>
            </w:r>
          </w:p>
        </w:tc>
        <w:tc>
          <w:tcPr>
            <w:tcW w:w="1277" w:type="dxa"/>
          </w:tcPr>
          <w:p w:rsidR="000624BF" w:rsidRDefault="005446CA" w:rsidP="00CB189C">
            <w:pPr>
              <w:pStyle w:val="TableParagraph"/>
              <w:ind w:left="24"/>
              <w:jc w:val="center"/>
              <w:rPr>
                <w:sz w:val="24"/>
              </w:rPr>
            </w:pPr>
            <w:r>
              <w:rPr>
                <w:spacing w:val="-10"/>
                <w:sz w:val="24"/>
              </w:rPr>
              <w:t>8</w:t>
            </w:r>
          </w:p>
        </w:tc>
        <w:tc>
          <w:tcPr>
            <w:tcW w:w="4384" w:type="dxa"/>
          </w:tcPr>
          <w:p w:rsidR="000624BF" w:rsidRDefault="005446CA" w:rsidP="00CB189C">
            <w:pPr>
              <w:pStyle w:val="TableParagraph"/>
              <w:rPr>
                <w:sz w:val="24"/>
              </w:rPr>
            </w:pPr>
            <w:r>
              <w:rPr>
                <w:sz w:val="24"/>
              </w:rPr>
              <w:t>Встроенное</w:t>
            </w:r>
            <w:r>
              <w:rPr>
                <w:spacing w:val="-8"/>
                <w:sz w:val="24"/>
              </w:rPr>
              <w:t xml:space="preserve"> </w:t>
            </w:r>
            <w:r>
              <w:rPr>
                <w:sz w:val="24"/>
              </w:rPr>
              <w:t>педагогическое</w:t>
            </w:r>
            <w:r>
              <w:rPr>
                <w:spacing w:val="-7"/>
                <w:sz w:val="24"/>
              </w:rPr>
              <w:t xml:space="preserve"> </w:t>
            </w:r>
            <w:r>
              <w:rPr>
                <w:spacing w:val="-2"/>
                <w:sz w:val="24"/>
              </w:rPr>
              <w:t>наблюдение</w:t>
            </w:r>
          </w:p>
        </w:tc>
      </w:tr>
      <w:tr w:rsidR="000624BF" w:rsidTr="00CB189C">
        <w:trPr>
          <w:trHeight w:val="119"/>
        </w:trPr>
        <w:tc>
          <w:tcPr>
            <w:tcW w:w="4405" w:type="dxa"/>
          </w:tcPr>
          <w:p w:rsidR="000624BF" w:rsidRDefault="005446CA" w:rsidP="00CB189C">
            <w:pPr>
              <w:pStyle w:val="TableParagraph"/>
              <w:rPr>
                <w:sz w:val="24"/>
              </w:rPr>
            </w:pPr>
            <w:r>
              <w:rPr>
                <w:sz w:val="24"/>
              </w:rPr>
              <w:t>«</w:t>
            </w:r>
            <w:proofErr w:type="spellStart"/>
            <w:r>
              <w:rPr>
                <w:sz w:val="24"/>
              </w:rPr>
              <w:t>Игротехнологии</w:t>
            </w:r>
            <w:proofErr w:type="spellEnd"/>
            <w:r>
              <w:rPr>
                <w:spacing w:val="-15"/>
                <w:sz w:val="24"/>
              </w:rPr>
              <w:t xml:space="preserve"> </w:t>
            </w:r>
            <w:r>
              <w:rPr>
                <w:sz w:val="24"/>
              </w:rPr>
              <w:t>в</w:t>
            </w:r>
            <w:r>
              <w:rPr>
                <w:spacing w:val="-15"/>
                <w:sz w:val="24"/>
              </w:rPr>
              <w:t xml:space="preserve"> </w:t>
            </w:r>
            <w:r>
              <w:rPr>
                <w:sz w:val="24"/>
              </w:rPr>
              <w:t>профессиональном развитии (Психология и педагогика)»</w:t>
            </w:r>
          </w:p>
        </w:tc>
        <w:tc>
          <w:tcPr>
            <w:tcW w:w="1277" w:type="dxa"/>
          </w:tcPr>
          <w:p w:rsidR="000624BF" w:rsidRDefault="005446CA" w:rsidP="00CB189C">
            <w:pPr>
              <w:pStyle w:val="TableParagraph"/>
              <w:ind w:left="24"/>
              <w:jc w:val="center"/>
              <w:rPr>
                <w:sz w:val="24"/>
              </w:rPr>
            </w:pPr>
            <w:r>
              <w:rPr>
                <w:spacing w:val="-10"/>
                <w:sz w:val="24"/>
              </w:rPr>
              <w:t>8</w:t>
            </w:r>
          </w:p>
        </w:tc>
        <w:tc>
          <w:tcPr>
            <w:tcW w:w="4384" w:type="dxa"/>
          </w:tcPr>
          <w:p w:rsidR="000624BF" w:rsidRDefault="005446CA" w:rsidP="00CB189C">
            <w:pPr>
              <w:pStyle w:val="TableParagraph"/>
              <w:rPr>
                <w:rFonts w:ascii="Calibri" w:hAnsi="Calibri"/>
                <w:sz w:val="24"/>
              </w:rPr>
            </w:pPr>
            <w:r>
              <w:rPr>
                <w:sz w:val="24"/>
              </w:rPr>
              <w:t>Проектная</w:t>
            </w:r>
            <w:r>
              <w:rPr>
                <w:spacing w:val="-7"/>
                <w:sz w:val="24"/>
              </w:rPr>
              <w:t xml:space="preserve"> </w:t>
            </w:r>
            <w:r>
              <w:rPr>
                <w:sz w:val="24"/>
              </w:rPr>
              <w:t>работа</w:t>
            </w:r>
            <w:r>
              <w:rPr>
                <w:rFonts w:ascii="Calibri" w:hAnsi="Calibri"/>
                <w:sz w:val="24"/>
              </w:rPr>
              <w:t xml:space="preserve">. </w:t>
            </w:r>
            <w:r>
              <w:rPr>
                <w:sz w:val="24"/>
              </w:rPr>
              <w:t>Защита</w:t>
            </w:r>
            <w:r>
              <w:rPr>
                <w:spacing w:val="-7"/>
                <w:sz w:val="24"/>
              </w:rPr>
              <w:t xml:space="preserve"> </w:t>
            </w:r>
            <w:r>
              <w:rPr>
                <w:spacing w:val="-2"/>
                <w:sz w:val="24"/>
              </w:rPr>
              <w:t>проекта</w:t>
            </w:r>
            <w:r>
              <w:rPr>
                <w:rFonts w:ascii="Calibri" w:hAnsi="Calibri"/>
                <w:spacing w:val="-2"/>
                <w:sz w:val="24"/>
              </w:rPr>
              <w:t>.</w:t>
            </w:r>
          </w:p>
        </w:tc>
      </w:tr>
      <w:tr w:rsidR="000624BF" w:rsidTr="00CB189C">
        <w:trPr>
          <w:trHeight w:val="127"/>
        </w:trPr>
        <w:tc>
          <w:tcPr>
            <w:tcW w:w="4405" w:type="dxa"/>
          </w:tcPr>
          <w:p w:rsidR="000624BF" w:rsidRDefault="005446CA" w:rsidP="00CB189C">
            <w:pPr>
              <w:pStyle w:val="TableParagraph"/>
              <w:rPr>
                <w:rFonts w:ascii="Calibri" w:hAnsi="Calibri"/>
                <w:sz w:val="24"/>
              </w:rPr>
            </w:pPr>
            <w:r>
              <w:rPr>
                <w:sz w:val="24"/>
              </w:rPr>
              <w:t>Общая</w:t>
            </w:r>
            <w:r>
              <w:rPr>
                <w:spacing w:val="-15"/>
                <w:sz w:val="24"/>
              </w:rPr>
              <w:t xml:space="preserve"> </w:t>
            </w:r>
            <w:r>
              <w:rPr>
                <w:sz w:val="24"/>
              </w:rPr>
              <w:t>физическая</w:t>
            </w:r>
            <w:r>
              <w:rPr>
                <w:spacing w:val="-15"/>
                <w:sz w:val="24"/>
              </w:rPr>
              <w:t xml:space="preserve"> </w:t>
            </w:r>
            <w:r>
              <w:rPr>
                <w:sz w:val="24"/>
              </w:rPr>
              <w:t>подготовка</w:t>
            </w:r>
            <w:r>
              <w:rPr>
                <w:spacing w:val="-15"/>
                <w:sz w:val="24"/>
              </w:rPr>
              <w:t xml:space="preserve"> </w:t>
            </w:r>
            <w:r>
              <w:rPr>
                <w:sz w:val="24"/>
              </w:rPr>
              <w:t>и спортивные игры</w:t>
            </w:r>
            <w:r>
              <w:rPr>
                <w:rFonts w:ascii="Calibri" w:hAnsi="Calibri"/>
                <w:sz w:val="24"/>
              </w:rPr>
              <w:t xml:space="preserve">. </w:t>
            </w:r>
            <w:r>
              <w:rPr>
                <w:sz w:val="24"/>
              </w:rPr>
              <w:t>Футбол</w:t>
            </w:r>
            <w:r>
              <w:rPr>
                <w:rFonts w:ascii="Calibri" w:hAnsi="Calibri"/>
                <w:sz w:val="24"/>
              </w:rPr>
              <w:t>.</w:t>
            </w:r>
          </w:p>
        </w:tc>
        <w:tc>
          <w:tcPr>
            <w:tcW w:w="1277" w:type="dxa"/>
          </w:tcPr>
          <w:p w:rsidR="000624BF" w:rsidRDefault="005446CA" w:rsidP="00CB189C">
            <w:pPr>
              <w:pStyle w:val="TableParagraph"/>
              <w:ind w:left="24"/>
              <w:jc w:val="center"/>
              <w:rPr>
                <w:sz w:val="24"/>
              </w:rPr>
            </w:pPr>
            <w:r>
              <w:rPr>
                <w:sz w:val="24"/>
              </w:rPr>
              <w:t>5–</w:t>
            </w:r>
            <w:r>
              <w:rPr>
                <w:spacing w:val="-10"/>
                <w:sz w:val="24"/>
              </w:rPr>
              <w:t>9</w:t>
            </w:r>
          </w:p>
        </w:tc>
        <w:tc>
          <w:tcPr>
            <w:tcW w:w="4384" w:type="dxa"/>
          </w:tcPr>
          <w:p w:rsidR="000624BF" w:rsidRDefault="005446CA" w:rsidP="00CB189C">
            <w:pPr>
              <w:pStyle w:val="TableParagraph"/>
              <w:rPr>
                <w:sz w:val="24"/>
              </w:rPr>
            </w:pPr>
            <w:r>
              <w:rPr>
                <w:sz w:val="24"/>
              </w:rPr>
              <w:t>Результаты</w:t>
            </w:r>
            <w:r>
              <w:rPr>
                <w:spacing w:val="-8"/>
                <w:sz w:val="24"/>
              </w:rPr>
              <w:t xml:space="preserve"> </w:t>
            </w:r>
            <w:r>
              <w:rPr>
                <w:sz w:val="24"/>
              </w:rPr>
              <w:t>спортивных</w:t>
            </w:r>
            <w:r>
              <w:rPr>
                <w:spacing w:val="-14"/>
                <w:sz w:val="24"/>
              </w:rPr>
              <w:t xml:space="preserve"> </w:t>
            </w:r>
            <w:r>
              <w:rPr>
                <w:spacing w:val="-2"/>
                <w:sz w:val="24"/>
              </w:rPr>
              <w:t>соревнований</w:t>
            </w:r>
          </w:p>
        </w:tc>
      </w:tr>
    </w:tbl>
    <w:p w:rsidR="000624BF" w:rsidRDefault="005446CA" w:rsidP="00CB189C">
      <w:pPr>
        <w:pStyle w:val="a3"/>
        <w:ind w:right="133"/>
      </w:pPr>
      <w:r>
        <w:t>Учебный план предусматривает пятилетний нормативный срок освоения образовательной программы</w:t>
      </w:r>
      <w:r>
        <w:rPr>
          <w:spacing w:val="-15"/>
        </w:rPr>
        <w:t xml:space="preserve"> </w:t>
      </w:r>
      <w:r>
        <w:t>основного</w:t>
      </w:r>
      <w:r>
        <w:rPr>
          <w:spacing w:val="-15"/>
        </w:rPr>
        <w:t xml:space="preserve"> </w:t>
      </w:r>
      <w:r>
        <w:t>общего</w:t>
      </w:r>
      <w:r>
        <w:rPr>
          <w:spacing w:val="-15"/>
        </w:rPr>
        <w:t xml:space="preserve"> </w:t>
      </w:r>
      <w:r>
        <w:t>образования</w:t>
      </w:r>
      <w:r>
        <w:rPr>
          <w:rFonts w:ascii="Calibri" w:hAnsi="Calibri"/>
        </w:rPr>
        <w:t>.</w:t>
      </w:r>
      <w:r>
        <w:rPr>
          <w:rFonts w:ascii="Calibri" w:hAnsi="Calibri"/>
          <w:spacing w:val="-14"/>
        </w:rPr>
        <w:t xml:space="preserve"> </w:t>
      </w:r>
      <w:r>
        <w:t>Общее</w:t>
      </w:r>
      <w:r>
        <w:rPr>
          <w:spacing w:val="-14"/>
        </w:rPr>
        <w:t xml:space="preserve"> </w:t>
      </w:r>
      <w:r>
        <w:t>количество</w:t>
      </w:r>
      <w:r>
        <w:rPr>
          <w:spacing w:val="-5"/>
        </w:rPr>
        <w:t xml:space="preserve"> </w:t>
      </w:r>
      <w:r>
        <w:t>часов</w:t>
      </w:r>
      <w:r>
        <w:rPr>
          <w:spacing w:val="-9"/>
        </w:rPr>
        <w:t xml:space="preserve"> </w:t>
      </w:r>
      <w:r>
        <w:t>учебных</w:t>
      </w:r>
      <w:r>
        <w:rPr>
          <w:spacing w:val="-14"/>
        </w:rPr>
        <w:t xml:space="preserve"> </w:t>
      </w:r>
      <w:r>
        <w:t>занятий</w:t>
      </w:r>
      <w:r>
        <w:rPr>
          <w:spacing w:val="-10"/>
        </w:rPr>
        <w:t xml:space="preserve"> </w:t>
      </w:r>
      <w:r>
        <w:t>за</w:t>
      </w:r>
      <w:r>
        <w:rPr>
          <w:spacing w:val="-15"/>
        </w:rPr>
        <w:t xml:space="preserve"> </w:t>
      </w:r>
      <w:r>
        <w:t>пять</w:t>
      </w:r>
      <w:r>
        <w:rPr>
          <w:spacing w:val="-15"/>
        </w:rPr>
        <w:t xml:space="preserve"> </w:t>
      </w:r>
      <w:r>
        <w:t>лет составляет 5305 часов.</w:t>
      </w:r>
    </w:p>
    <w:p w:rsidR="00CB189C" w:rsidRDefault="00CB189C" w:rsidP="00CB189C">
      <w:pPr>
        <w:ind w:left="1005" w:right="137" w:firstLine="7505"/>
        <w:rPr>
          <w:b/>
          <w:sz w:val="24"/>
          <w:u w:val="single"/>
        </w:rPr>
      </w:pPr>
    </w:p>
    <w:p w:rsidR="00CB189C" w:rsidRDefault="00CB189C" w:rsidP="00CB189C">
      <w:pPr>
        <w:ind w:left="1005" w:right="137" w:firstLine="7505"/>
        <w:rPr>
          <w:b/>
          <w:sz w:val="24"/>
          <w:u w:val="single"/>
        </w:rPr>
      </w:pPr>
    </w:p>
    <w:p w:rsidR="00CB189C" w:rsidRDefault="00CB189C" w:rsidP="00CB189C">
      <w:pPr>
        <w:ind w:left="1005" w:right="137" w:firstLine="7505"/>
        <w:rPr>
          <w:b/>
          <w:sz w:val="24"/>
          <w:u w:val="single"/>
        </w:rPr>
      </w:pPr>
    </w:p>
    <w:p w:rsidR="00CB189C" w:rsidRDefault="00CB189C" w:rsidP="00CB189C">
      <w:pPr>
        <w:ind w:left="1005" w:right="137" w:firstLine="7505"/>
        <w:rPr>
          <w:b/>
          <w:sz w:val="24"/>
          <w:u w:val="single"/>
        </w:rPr>
      </w:pPr>
    </w:p>
    <w:p w:rsidR="00CB189C" w:rsidRDefault="00CB189C" w:rsidP="00CB189C">
      <w:pPr>
        <w:ind w:left="1005" w:right="137" w:firstLine="7505"/>
        <w:rPr>
          <w:b/>
          <w:sz w:val="24"/>
          <w:u w:val="single"/>
        </w:rPr>
      </w:pPr>
    </w:p>
    <w:p w:rsidR="00CB189C" w:rsidRDefault="00CB189C" w:rsidP="00CB189C">
      <w:pPr>
        <w:ind w:left="1005" w:right="137" w:firstLine="7505"/>
        <w:rPr>
          <w:b/>
          <w:sz w:val="24"/>
          <w:u w:val="single"/>
        </w:rPr>
      </w:pPr>
    </w:p>
    <w:p w:rsidR="00CB189C" w:rsidRDefault="00CB189C" w:rsidP="00CB189C">
      <w:pPr>
        <w:ind w:left="1005" w:right="137" w:firstLine="7505"/>
        <w:rPr>
          <w:b/>
          <w:sz w:val="24"/>
          <w:u w:val="single"/>
        </w:rPr>
      </w:pPr>
    </w:p>
    <w:p w:rsidR="00CB189C" w:rsidRDefault="00CB189C" w:rsidP="00CB189C">
      <w:pPr>
        <w:ind w:left="1005" w:right="137" w:firstLine="7505"/>
        <w:rPr>
          <w:b/>
          <w:sz w:val="24"/>
          <w:u w:val="single"/>
        </w:rPr>
      </w:pPr>
    </w:p>
    <w:p w:rsidR="00CB189C" w:rsidRDefault="00CB189C" w:rsidP="00CB189C">
      <w:pPr>
        <w:ind w:left="1005" w:right="137" w:firstLine="7505"/>
        <w:rPr>
          <w:b/>
          <w:sz w:val="24"/>
          <w:u w:val="single"/>
        </w:rPr>
      </w:pPr>
    </w:p>
    <w:p w:rsidR="00CB189C" w:rsidRDefault="00CB189C" w:rsidP="00CB189C">
      <w:pPr>
        <w:ind w:left="1005" w:right="137" w:firstLine="7505"/>
        <w:rPr>
          <w:b/>
          <w:sz w:val="24"/>
          <w:u w:val="single"/>
        </w:rPr>
      </w:pPr>
    </w:p>
    <w:p w:rsidR="00CB189C" w:rsidRDefault="00CB189C" w:rsidP="00CB189C">
      <w:pPr>
        <w:ind w:left="1005" w:right="137" w:firstLine="7505"/>
        <w:rPr>
          <w:b/>
          <w:sz w:val="24"/>
          <w:u w:val="single"/>
        </w:rPr>
      </w:pPr>
    </w:p>
    <w:p w:rsidR="00CB189C" w:rsidRDefault="00CB189C" w:rsidP="00CB189C">
      <w:pPr>
        <w:ind w:left="1005" w:right="137" w:firstLine="7505"/>
        <w:rPr>
          <w:b/>
          <w:sz w:val="24"/>
          <w:u w:val="single"/>
        </w:rPr>
      </w:pPr>
    </w:p>
    <w:p w:rsidR="00CB189C" w:rsidRDefault="00CB189C" w:rsidP="00CB189C">
      <w:pPr>
        <w:ind w:left="1005" w:right="137" w:firstLine="7505"/>
        <w:rPr>
          <w:b/>
          <w:sz w:val="24"/>
          <w:u w:val="single"/>
        </w:rPr>
      </w:pPr>
    </w:p>
    <w:p w:rsidR="00CB189C" w:rsidRDefault="00CB189C" w:rsidP="00CB189C">
      <w:pPr>
        <w:ind w:left="1005" w:right="137" w:firstLine="7505"/>
        <w:rPr>
          <w:b/>
          <w:sz w:val="24"/>
          <w:u w:val="single"/>
        </w:rPr>
      </w:pPr>
    </w:p>
    <w:p w:rsidR="00CB189C" w:rsidRDefault="00CB189C" w:rsidP="00CB189C">
      <w:pPr>
        <w:ind w:left="1005" w:right="137" w:firstLine="7505"/>
        <w:rPr>
          <w:b/>
          <w:sz w:val="24"/>
          <w:u w:val="single"/>
        </w:rPr>
      </w:pPr>
    </w:p>
    <w:p w:rsidR="00CB189C" w:rsidRDefault="00CB189C" w:rsidP="00CB189C">
      <w:pPr>
        <w:ind w:left="1005" w:right="137" w:firstLine="7505"/>
        <w:rPr>
          <w:b/>
          <w:sz w:val="24"/>
          <w:u w:val="single"/>
        </w:rPr>
      </w:pPr>
    </w:p>
    <w:p w:rsidR="00CB189C" w:rsidRDefault="00CB189C" w:rsidP="00CB189C">
      <w:pPr>
        <w:ind w:left="1005" w:right="137" w:firstLine="7505"/>
        <w:rPr>
          <w:b/>
          <w:sz w:val="24"/>
          <w:u w:val="single"/>
        </w:rPr>
      </w:pPr>
    </w:p>
    <w:p w:rsidR="00CB189C" w:rsidRDefault="00CB189C" w:rsidP="00CB189C">
      <w:pPr>
        <w:ind w:left="1005" w:right="137" w:firstLine="7505"/>
        <w:rPr>
          <w:b/>
          <w:sz w:val="24"/>
          <w:u w:val="single"/>
        </w:rPr>
      </w:pPr>
    </w:p>
    <w:p w:rsidR="00CB189C" w:rsidRDefault="00CB189C" w:rsidP="00CB189C">
      <w:pPr>
        <w:ind w:left="1005" w:right="137" w:firstLine="7505"/>
        <w:rPr>
          <w:b/>
          <w:sz w:val="24"/>
          <w:u w:val="single"/>
        </w:rPr>
      </w:pPr>
    </w:p>
    <w:p w:rsidR="00CB189C" w:rsidRDefault="00CB189C" w:rsidP="00CB189C">
      <w:pPr>
        <w:ind w:left="1005" w:right="137" w:firstLine="7505"/>
        <w:rPr>
          <w:b/>
          <w:sz w:val="24"/>
          <w:u w:val="single"/>
        </w:rPr>
      </w:pPr>
    </w:p>
    <w:p w:rsidR="00CB189C" w:rsidRDefault="00CB189C" w:rsidP="00CB189C">
      <w:pPr>
        <w:ind w:left="1005" w:right="137" w:firstLine="7505"/>
        <w:rPr>
          <w:b/>
          <w:sz w:val="24"/>
          <w:u w:val="single"/>
        </w:rPr>
      </w:pPr>
    </w:p>
    <w:p w:rsidR="00CB189C" w:rsidRDefault="00CB189C" w:rsidP="00CB189C">
      <w:pPr>
        <w:ind w:left="1005" w:right="137" w:firstLine="7505"/>
        <w:rPr>
          <w:b/>
          <w:sz w:val="24"/>
          <w:u w:val="single"/>
        </w:rPr>
      </w:pPr>
    </w:p>
    <w:p w:rsidR="00CB189C" w:rsidRDefault="00CB189C" w:rsidP="00CB189C">
      <w:pPr>
        <w:ind w:left="1005" w:right="137" w:firstLine="7505"/>
        <w:rPr>
          <w:b/>
          <w:sz w:val="24"/>
          <w:u w:val="single"/>
        </w:rPr>
      </w:pPr>
    </w:p>
    <w:p w:rsidR="00CB189C" w:rsidRDefault="00CB189C" w:rsidP="00CB189C">
      <w:pPr>
        <w:ind w:left="1005" w:right="137" w:firstLine="7505"/>
        <w:rPr>
          <w:b/>
          <w:sz w:val="24"/>
          <w:u w:val="single"/>
        </w:rPr>
      </w:pPr>
    </w:p>
    <w:p w:rsidR="00CB189C" w:rsidRDefault="00CB189C" w:rsidP="00CB189C">
      <w:pPr>
        <w:ind w:left="1005" w:right="137" w:firstLine="7505"/>
        <w:rPr>
          <w:b/>
          <w:sz w:val="24"/>
          <w:u w:val="single"/>
        </w:rPr>
      </w:pPr>
    </w:p>
    <w:p w:rsidR="00CB189C" w:rsidRDefault="00CB189C" w:rsidP="00CB189C">
      <w:pPr>
        <w:ind w:left="1005" w:right="137" w:firstLine="7505"/>
        <w:rPr>
          <w:b/>
          <w:sz w:val="24"/>
          <w:u w:val="single"/>
        </w:rPr>
      </w:pPr>
    </w:p>
    <w:p w:rsidR="00CB189C" w:rsidRDefault="00CB189C" w:rsidP="00CB189C">
      <w:pPr>
        <w:ind w:left="1005" w:right="137" w:firstLine="7505"/>
        <w:rPr>
          <w:b/>
          <w:sz w:val="24"/>
          <w:u w:val="single"/>
        </w:rPr>
      </w:pPr>
    </w:p>
    <w:p w:rsidR="00CB189C" w:rsidRDefault="00CB189C" w:rsidP="00CB189C">
      <w:pPr>
        <w:ind w:left="1005" w:right="137" w:firstLine="7505"/>
        <w:rPr>
          <w:b/>
          <w:sz w:val="24"/>
          <w:u w:val="single"/>
        </w:rPr>
      </w:pPr>
    </w:p>
    <w:p w:rsidR="00CB189C" w:rsidRDefault="00CB189C" w:rsidP="00CB189C">
      <w:pPr>
        <w:ind w:left="1005" w:right="137" w:firstLine="7505"/>
        <w:rPr>
          <w:b/>
          <w:sz w:val="24"/>
          <w:u w:val="single"/>
        </w:rPr>
      </w:pPr>
    </w:p>
    <w:p w:rsidR="00CB189C" w:rsidRDefault="00CB189C" w:rsidP="00CB189C">
      <w:pPr>
        <w:ind w:left="1005" w:right="137" w:firstLine="7505"/>
        <w:rPr>
          <w:b/>
          <w:sz w:val="24"/>
          <w:u w:val="single"/>
        </w:rPr>
      </w:pPr>
    </w:p>
    <w:p w:rsidR="00CB189C" w:rsidRDefault="00CB189C" w:rsidP="00CB189C">
      <w:pPr>
        <w:ind w:left="1005" w:right="137" w:firstLine="7505"/>
        <w:rPr>
          <w:b/>
          <w:sz w:val="24"/>
          <w:u w:val="single"/>
        </w:rPr>
      </w:pPr>
    </w:p>
    <w:p w:rsidR="00CB189C" w:rsidRDefault="00CB189C" w:rsidP="00CB189C">
      <w:pPr>
        <w:ind w:left="1005" w:right="137" w:firstLine="7505"/>
        <w:rPr>
          <w:b/>
          <w:sz w:val="24"/>
          <w:u w:val="single"/>
        </w:rPr>
      </w:pPr>
    </w:p>
    <w:p w:rsidR="00CB189C" w:rsidRDefault="00CB189C" w:rsidP="00CB189C">
      <w:pPr>
        <w:ind w:left="1005" w:right="137" w:firstLine="7505"/>
        <w:rPr>
          <w:b/>
          <w:sz w:val="24"/>
          <w:u w:val="single"/>
        </w:rPr>
      </w:pPr>
    </w:p>
    <w:p w:rsidR="000624BF" w:rsidRDefault="005446CA" w:rsidP="00CB189C">
      <w:pPr>
        <w:ind w:left="1005" w:right="137" w:firstLine="7505"/>
        <w:rPr>
          <w:b/>
          <w:sz w:val="24"/>
        </w:rPr>
      </w:pPr>
      <w:r>
        <w:rPr>
          <w:b/>
          <w:sz w:val="24"/>
          <w:u w:val="single"/>
        </w:rPr>
        <w:t>Приложение</w:t>
      </w:r>
      <w:r>
        <w:rPr>
          <w:b/>
          <w:spacing w:val="-15"/>
          <w:sz w:val="24"/>
          <w:u w:val="single"/>
        </w:rPr>
        <w:t xml:space="preserve"> </w:t>
      </w:r>
      <w:r>
        <w:rPr>
          <w:b/>
          <w:sz w:val="24"/>
          <w:u w:val="single"/>
        </w:rPr>
        <w:t>1</w:t>
      </w:r>
      <w:r>
        <w:rPr>
          <w:b/>
          <w:sz w:val="24"/>
        </w:rPr>
        <w:t xml:space="preserve"> Нормативно-правовые документы, регламентирующие формирование учебного</w:t>
      </w:r>
    </w:p>
    <w:p w:rsidR="000624BF" w:rsidRDefault="005446CA" w:rsidP="00CB189C">
      <w:pPr>
        <w:ind w:left="3363"/>
        <w:rPr>
          <w:b/>
          <w:sz w:val="24"/>
        </w:rPr>
      </w:pPr>
      <w:r>
        <w:rPr>
          <w:b/>
          <w:sz w:val="24"/>
        </w:rPr>
        <w:t>плана</w:t>
      </w:r>
      <w:r>
        <w:rPr>
          <w:b/>
          <w:spacing w:val="-4"/>
          <w:sz w:val="24"/>
        </w:rPr>
        <w:t xml:space="preserve"> </w:t>
      </w:r>
      <w:r>
        <w:rPr>
          <w:b/>
          <w:sz w:val="24"/>
        </w:rPr>
        <w:t>МАОУ</w:t>
      </w:r>
      <w:r>
        <w:rPr>
          <w:b/>
          <w:spacing w:val="1"/>
          <w:sz w:val="24"/>
        </w:rPr>
        <w:t xml:space="preserve"> </w:t>
      </w:r>
      <w:r w:rsidR="00A17642">
        <w:rPr>
          <w:b/>
          <w:sz w:val="24"/>
        </w:rPr>
        <w:t>«Ачирская</w:t>
      </w:r>
      <w:r>
        <w:rPr>
          <w:b/>
          <w:spacing w:val="-4"/>
          <w:sz w:val="24"/>
        </w:rPr>
        <w:t xml:space="preserve"> СОШ»</w:t>
      </w:r>
    </w:p>
    <w:p w:rsidR="000624BF" w:rsidRDefault="005446CA" w:rsidP="00CB189C">
      <w:pPr>
        <w:pStyle w:val="a3"/>
        <w:ind w:left="707" w:right="138" w:firstLine="360"/>
      </w:pPr>
      <w:bookmarkStart w:id="2" w:name="Учебный_план_МАОУ_«Лайтамакская_средняя_"/>
      <w:bookmarkEnd w:id="2"/>
      <w:r>
        <w:t>Учебный</w:t>
      </w:r>
      <w:r>
        <w:rPr>
          <w:spacing w:val="-8"/>
        </w:rPr>
        <w:t xml:space="preserve"> </w:t>
      </w:r>
      <w:r>
        <w:t>план</w:t>
      </w:r>
      <w:r>
        <w:rPr>
          <w:spacing w:val="-13"/>
        </w:rPr>
        <w:t xml:space="preserve"> </w:t>
      </w:r>
      <w:r>
        <w:t>МАОУ</w:t>
      </w:r>
      <w:r>
        <w:rPr>
          <w:spacing w:val="-11"/>
        </w:rPr>
        <w:t xml:space="preserve"> </w:t>
      </w:r>
      <w:r w:rsidR="00A17642">
        <w:t>«Ачирская</w:t>
      </w:r>
      <w:r>
        <w:rPr>
          <w:spacing w:val="-9"/>
        </w:rPr>
        <w:t xml:space="preserve"> </w:t>
      </w:r>
      <w:r>
        <w:t>средняя</w:t>
      </w:r>
      <w:r>
        <w:rPr>
          <w:spacing w:val="-9"/>
        </w:rPr>
        <w:t xml:space="preserve"> </w:t>
      </w:r>
      <w:r>
        <w:t>общеобразовательная</w:t>
      </w:r>
      <w:r>
        <w:rPr>
          <w:spacing w:val="-14"/>
        </w:rPr>
        <w:t xml:space="preserve"> </w:t>
      </w:r>
      <w:r>
        <w:t>школа»</w:t>
      </w:r>
      <w:r>
        <w:rPr>
          <w:spacing w:val="-14"/>
        </w:rPr>
        <w:t xml:space="preserve"> </w:t>
      </w:r>
      <w:r>
        <w:t>разработан на основе следующих нормативных документов:</w:t>
      </w:r>
    </w:p>
    <w:p w:rsidR="000624BF" w:rsidRDefault="005446CA" w:rsidP="00CB189C">
      <w:pPr>
        <w:pStyle w:val="a3"/>
        <w:ind w:left="707" w:right="132" w:firstLine="302"/>
      </w:pPr>
      <w:r>
        <w:t>-</w:t>
      </w:r>
      <w:r>
        <w:rPr>
          <w:spacing w:val="-8"/>
        </w:rPr>
        <w:t xml:space="preserve"> </w:t>
      </w:r>
      <w:r>
        <w:rPr>
          <w:b/>
        </w:rPr>
        <w:t>Федеральный</w:t>
      </w:r>
      <w:r>
        <w:rPr>
          <w:b/>
          <w:spacing w:val="-9"/>
        </w:rPr>
        <w:t xml:space="preserve"> </w:t>
      </w:r>
      <w:r>
        <w:rPr>
          <w:b/>
        </w:rPr>
        <w:t>закон</w:t>
      </w:r>
      <w:r>
        <w:rPr>
          <w:b/>
          <w:spacing w:val="-11"/>
        </w:rPr>
        <w:t xml:space="preserve"> </w:t>
      </w:r>
      <w:r>
        <w:t>от</w:t>
      </w:r>
      <w:r>
        <w:rPr>
          <w:spacing w:val="-5"/>
        </w:rPr>
        <w:t xml:space="preserve"> </w:t>
      </w:r>
      <w:r>
        <w:t>29</w:t>
      </w:r>
      <w:r>
        <w:rPr>
          <w:spacing w:val="-10"/>
        </w:rPr>
        <w:t xml:space="preserve"> </w:t>
      </w:r>
      <w:r>
        <w:t>декабря</w:t>
      </w:r>
      <w:r>
        <w:rPr>
          <w:spacing w:val="-6"/>
        </w:rPr>
        <w:t xml:space="preserve"> </w:t>
      </w:r>
      <w:r>
        <w:t>2012</w:t>
      </w:r>
      <w:r>
        <w:rPr>
          <w:spacing w:val="-6"/>
        </w:rPr>
        <w:t xml:space="preserve"> </w:t>
      </w:r>
      <w:r>
        <w:t>года</w:t>
      </w:r>
      <w:r>
        <w:rPr>
          <w:spacing w:val="-6"/>
        </w:rPr>
        <w:t xml:space="preserve"> </w:t>
      </w:r>
      <w:r>
        <w:t>№27З-ФЗ</w:t>
      </w:r>
      <w:r>
        <w:rPr>
          <w:spacing w:val="-10"/>
        </w:rPr>
        <w:t xml:space="preserve"> </w:t>
      </w:r>
      <w:r>
        <w:t>«Об</w:t>
      </w:r>
      <w:r>
        <w:rPr>
          <w:spacing w:val="-7"/>
        </w:rPr>
        <w:t xml:space="preserve"> </w:t>
      </w:r>
      <w:r>
        <w:t>образовании</w:t>
      </w:r>
      <w:r>
        <w:rPr>
          <w:spacing w:val="-9"/>
        </w:rPr>
        <w:t xml:space="preserve"> </w:t>
      </w:r>
      <w:r>
        <w:t>в</w:t>
      </w:r>
      <w:r>
        <w:rPr>
          <w:spacing w:val="-8"/>
        </w:rPr>
        <w:t xml:space="preserve"> </w:t>
      </w:r>
      <w:r>
        <w:t>Российской Федерации»</w:t>
      </w:r>
      <w:r>
        <w:rPr>
          <w:spacing w:val="-15"/>
        </w:rPr>
        <w:t xml:space="preserve"> </w:t>
      </w:r>
      <w:r>
        <w:t>(с</w:t>
      </w:r>
      <w:r>
        <w:rPr>
          <w:spacing w:val="-15"/>
        </w:rPr>
        <w:t xml:space="preserve"> </w:t>
      </w:r>
      <w:r>
        <w:t>изменениями,</w:t>
      </w:r>
      <w:r>
        <w:rPr>
          <w:spacing w:val="-15"/>
        </w:rPr>
        <w:t xml:space="preserve"> </w:t>
      </w:r>
      <w:r>
        <w:t>внесёнными</w:t>
      </w:r>
      <w:r>
        <w:rPr>
          <w:spacing w:val="-15"/>
        </w:rPr>
        <w:t xml:space="preserve"> </w:t>
      </w:r>
      <w:r>
        <w:t>Федеральными</w:t>
      </w:r>
      <w:r>
        <w:rPr>
          <w:spacing w:val="-15"/>
        </w:rPr>
        <w:t xml:space="preserve"> </w:t>
      </w:r>
      <w:r>
        <w:t>законами</w:t>
      </w:r>
      <w:r>
        <w:rPr>
          <w:spacing w:val="-15"/>
        </w:rPr>
        <w:t xml:space="preserve"> </w:t>
      </w:r>
      <w:r>
        <w:t>от</w:t>
      </w:r>
      <w:r>
        <w:rPr>
          <w:spacing w:val="-15"/>
        </w:rPr>
        <w:t xml:space="preserve"> </w:t>
      </w:r>
      <w:r>
        <w:t>14.06.2014</w:t>
      </w:r>
      <w:r>
        <w:rPr>
          <w:spacing w:val="-15"/>
        </w:rPr>
        <w:t xml:space="preserve"> </w:t>
      </w:r>
      <w:r>
        <w:t>№145-ФЗ, от 06.04.2015 №68-ФЗ, от 02.05.2015 №122-ФЗ);</w:t>
      </w:r>
    </w:p>
    <w:p w:rsidR="000624BF" w:rsidRDefault="005446CA" w:rsidP="00CB189C">
      <w:pPr>
        <w:pStyle w:val="a4"/>
        <w:numPr>
          <w:ilvl w:val="0"/>
          <w:numId w:val="1"/>
        </w:numPr>
        <w:tabs>
          <w:tab w:val="left" w:pos="893"/>
        </w:tabs>
        <w:ind w:right="154" w:firstLine="0"/>
        <w:jc w:val="both"/>
        <w:rPr>
          <w:sz w:val="24"/>
        </w:rPr>
      </w:pPr>
      <w:r>
        <w:rPr>
          <w:b/>
          <w:sz w:val="24"/>
        </w:rPr>
        <w:t xml:space="preserve">Санитарные правила СП </w:t>
      </w:r>
      <w:r>
        <w:rPr>
          <w:sz w:val="24"/>
        </w:rPr>
        <w:t>2.4.3648-20 «Санитарно-эпидемиологические требования к организациям воспитания и обучения, отдыха и оздоровления детей и молодежи», утвержденных</w:t>
      </w:r>
      <w:r>
        <w:rPr>
          <w:spacing w:val="-8"/>
          <w:sz w:val="24"/>
        </w:rPr>
        <w:t xml:space="preserve"> </w:t>
      </w:r>
      <w:r>
        <w:rPr>
          <w:sz w:val="24"/>
        </w:rPr>
        <w:t>постановлением</w:t>
      </w:r>
      <w:r>
        <w:rPr>
          <w:spacing w:val="-6"/>
          <w:sz w:val="24"/>
        </w:rPr>
        <w:t xml:space="preserve"> </w:t>
      </w:r>
      <w:r>
        <w:rPr>
          <w:sz w:val="24"/>
        </w:rPr>
        <w:t>Главного государственного санитарного врача</w:t>
      </w:r>
      <w:r>
        <w:rPr>
          <w:spacing w:val="-4"/>
          <w:sz w:val="24"/>
        </w:rPr>
        <w:t xml:space="preserve"> </w:t>
      </w:r>
      <w:r>
        <w:rPr>
          <w:sz w:val="24"/>
        </w:rPr>
        <w:t>Российской Федерации от 28.09.2020№ 28 (далее - СП 2.4.3648-20);</w:t>
      </w:r>
    </w:p>
    <w:p w:rsidR="000624BF" w:rsidRDefault="005446CA" w:rsidP="00CB189C">
      <w:pPr>
        <w:pStyle w:val="a4"/>
        <w:numPr>
          <w:ilvl w:val="0"/>
          <w:numId w:val="1"/>
        </w:numPr>
        <w:tabs>
          <w:tab w:val="left" w:pos="908"/>
        </w:tabs>
        <w:ind w:right="155" w:firstLine="0"/>
        <w:jc w:val="both"/>
        <w:rPr>
          <w:sz w:val="24"/>
        </w:rPr>
      </w:pPr>
      <w:r>
        <w:rPr>
          <w:b/>
          <w:sz w:val="24"/>
        </w:rPr>
        <w:t xml:space="preserve">Санитарные правила и нормы СанПиН 1.2.3685-21 </w:t>
      </w:r>
      <w:r>
        <w:rPr>
          <w:sz w:val="24"/>
        </w:rPr>
        <w:t>«Гигиенические нормативы и требования</w:t>
      </w:r>
      <w:r>
        <w:rPr>
          <w:spacing w:val="-15"/>
          <w:sz w:val="24"/>
        </w:rPr>
        <w:t xml:space="preserve"> </w:t>
      </w:r>
      <w:r>
        <w:rPr>
          <w:sz w:val="24"/>
        </w:rPr>
        <w:t>к</w:t>
      </w:r>
      <w:r>
        <w:rPr>
          <w:spacing w:val="-15"/>
          <w:sz w:val="24"/>
        </w:rPr>
        <w:t xml:space="preserve"> </w:t>
      </w:r>
      <w:r>
        <w:rPr>
          <w:sz w:val="24"/>
        </w:rPr>
        <w:t>обеспечению</w:t>
      </w:r>
      <w:r>
        <w:rPr>
          <w:spacing w:val="-15"/>
          <w:sz w:val="24"/>
        </w:rPr>
        <w:t xml:space="preserve"> </w:t>
      </w:r>
      <w:r>
        <w:rPr>
          <w:sz w:val="24"/>
        </w:rPr>
        <w:t>безопасности</w:t>
      </w:r>
      <w:r>
        <w:rPr>
          <w:spacing w:val="-15"/>
          <w:sz w:val="24"/>
        </w:rPr>
        <w:t xml:space="preserve"> </w:t>
      </w:r>
      <w:r>
        <w:rPr>
          <w:sz w:val="24"/>
        </w:rPr>
        <w:t>и</w:t>
      </w:r>
      <w:r>
        <w:rPr>
          <w:spacing w:val="-15"/>
          <w:sz w:val="24"/>
        </w:rPr>
        <w:t xml:space="preserve"> </w:t>
      </w:r>
      <w:r>
        <w:rPr>
          <w:sz w:val="24"/>
        </w:rPr>
        <w:t>(или)</w:t>
      </w:r>
      <w:r>
        <w:rPr>
          <w:spacing w:val="-15"/>
          <w:sz w:val="24"/>
        </w:rPr>
        <w:t xml:space="preserve"> </w:t>
      </w:r>
      <w:r>
        <w:rPr>
          <w:sz w:val="24"/>
        </w:rPr>
        <w:t>безвредности</w:t>
      </w:r>
      <w:r>
        <w:rPr>
          <w:spacing w:val="-15"/>
          <w:sz w:val="24"/>
        </w:rPr>
        <w:t xml:space="preserve"> </w:t>
      </w:r>
      <w:r>
        <w:rPr>
          <w:sz w:val="24"/>
        </w:rPr>
        <w:t>для</w:t>
      </w:r>
      <w:r>
        <w:rPr>
          <w:spacing w:val="-15"/>
          <w:sz w:val="24"/>
        </w:rPr>
        <w:t xml:space="preserve"> </w:t>
      </w:r>
      <w:r>
        <w:rPr>
          <w:sz w:val="24"/>
        </w:rPr>
        <w:t>человека</w:t>
      </w:r>
      <w:r>
        <w:rPr>
          <w:spacing w:val="-15"/>
          <w:sz w:val="24"/>
        </w:rPr>
        <w:t xml:space="preserve"> </w:t>
      </w:r>
      <w:r>
        <w:rPr>
          <w:sz w:val="24"/>
        </w:rPr>
        <w:t>факторов</w:t>
      </w:r>
      <w:r>
        <w:rPr>
          <w:spacing w:val="-15"/>
          <w:sz w:val="24"/>
        </w:rPr>
        <w:t xml:space="preserve"> </w:t>
      </w:r>
      <w:r>
        <w:rPr>
          <w:sz w:val="24"/>
        </w:rPr>
        <w:t>среды обитания», утвержденных постановлением Главного государственного санитарного врача Российской Федерации от 28.01.2021 №2 (далее - СанПиН 1.2.368521);</w:t>
      </w:r>
    </w:p>
    <w:p w:rsidR="000624BF" w:rsidRDefault="005446CA" w:rsidP="00CB189C">
      <w:pPr>
        <w:pStyle w:val="a4"/>
        <w:numPr>
          <w:ilvl w:val="0"/>
          <w:numId w:val="1"/>
        </w:numPr>
        <w:tabs>
          <w:tab w:val="left" w:pos="845"/>
        </w:tabs>
        <w:ind w:right="144" w:firstLine="0"/>
        <w:jc w:val="both"/>
        <w:rPr>
          <w:sz w:val="24"/>
        </w:rPr>
      </w:pPr>
      <w:r>
        <w:rPr>
          <w:b/>
          <w:sz w:val="24"/>
        </w:rPr>
        <w:t>Федеральный</w:t>
      </w:r>
      <w:r>
        <w:rPr>
          <w:b/>
          <w:spacing w:val="-6"/>
          <w:sz w:val="24"/>
        </w:rPr>
        <w:t xml:space="preserve"> </w:t>
      </w:r>
      <w:r>
        <w:rPr>
          <w:b/>
          <w:sz w:val="24"/>
        </w:rPr>
        <w:t>закон</w:t>
      </w:r>
      <w:r>
        <w:rPr>
          <w:b/>
          <w:spacing w:val="-3"/>
          <w:sz w:val="24"/>
        </w:rPr>
        <w:t xml:space="preserve"> </w:t>
      </w:r>
      <w:r>
        <w:rPr>
          <w:sz w:val="24"/>
        </w:rPr>
        <w:t>«Об</w:t>
      </w:r>
      <w:r>
        <w:rPr>
          <w:spacing w:val="-5"/>
          <w:sz w:val="24"/>
        </w:rPr>
        <w:t xml:space="preserve"> </w:t>
      </w:r>
      <w:r>
        <w:rPr>
          <w:sz w:val="24"/>
        </w:rPr>
        <w:t>основных</w:t>
      </w:r>
      <w:r>
        <w:rPr>
          <w:spacing w:val="-12"/>
          <w:sz w:val="24"/>
        </w:rPr>
        <w:t xml:space="preserve"> </w:t>
      </w:r>
      <w:r>
        <w:rPr>
          <w:sz w:val="24"/>
        </w:rPr>
        <w:t>гарантиях</w:t>
      </w:r>
      <w:r>
        <w:rPr>
          <w:spacing w:val="-7"/>
          <w:sz w:val="24"/>
        </w:rPr>
        <w:t xml:space="preserve"> </w:t>
      </w:r>
      <w:r>
        <w:rPr>
          <w:sz w:val="24"/>
        </w:rPr>
        <w:t>прав</w:t>
      </w:r>
      <w:r>
        <w:rPr>
          <w:spacing w:val="-1"/>
          <w:sz w:val="24"/>
        </w:rPr>
        <w:t xml:space="preserve"> </w:t>
      </w:r>
      <w:r>
        <w:rPr>
          <w:sz w:val="24"/>
        </w:rPr>
        <w:t>ребёнка</w:t>
      </w:r>
      <w:r>
        <w:rPr>
          <w:spacing w:val="-3"/>
          <w:sz w:val="24"/>
        </w:rPr>
        <w:t xml:space="preserve"> </w:t>
      </w:r>
      <w:r>
        <w:rPr>
          <w:sz w:val="24"/>
        </w:rPr>
        <w:t>в</w:t>
      </w:r>
      <w:r>
        <w:rPr>
          <w:spacing w:val="-5"/>
          <w:sz w:val="24"/>
        </w:rPr>
        <w:t xml:space="preserve"> </w:t>
      </w:r>
      <w:r>
        <w:rPr>
          <w:sz w:val="24"/>
        </w:rPr>
        <w:t>Российской</w:t>
      </w:r>
      <w:r>
        <w:rPr>
          <w:spacing w:val="-11"/>
          <w:sz w:val="24"/>
        </w:rPr>
        <w:t xml:space="preserve"> </w:t>
      </w:r>
      <w:r>
        <w:rPr>
          <w:sz w:val="24"/>
        </w:rPr>
        <w:t>Федерации»</w:t>
      </w:r>
      <w:r>
        <w:rPr>
          <w:spacing w:val="-7"/>
          <w:sz w:val="24"/>
        </w:rPr>
        <w:t xml:space="preserve"> </w:t>
      </w:r>
      <w:r>
        <w:rPr>
          <w:sz w:val="24"/>
        </w:rPr>
        <w:t>от 24.07.1998 № 124 – ФЗ (в ред. Федеральных законов от</w:t>
      </w:r>
      <w:r>
        <w:rPr>
          <w:spacing w:val="80"/>
          <w:sz w:val="24"/>
        </w:rPr>
        <w:t xml:space="preserve"> </w:t>
      </w:r>
      <w:r>
        <w:rPr>
          <w:sz w:val="24"/>
        </w:rPr>
        <w:t xml:space="preserve">03.12.2011 </w:t>
      </w:r>
      <w:hyperlink r:id="rId8">
        <w:r>
          <w:rPr>
            <w:rFonts w:ascii="Calibri" w:hAnsi="Calibri"/>
            <w:color w:val="0000FF"/>
            <w:sz w:val="24"/>
            <w:u w:val="single" w:color="0000FF"/>
          </w:rPr>
          <w:t>N 378-ФЗ</w:t>
        </w:r>
        <w:r>
          <w:rPr>
            <w:sz w:val="24"/>
          </w:rPr>
          <w:t>)</w:t>
        </w:r>
      </w:hyperlink>
    </w:p>
    <w:p w:rsidR="000624BF" w:rsidRDefault="005446CA" w:rsidP="00CB189C">
      <w:pPr>
        <w:pStyle w:val="a4"/>
        <w:numPr>
          <w:ilvl w:val="1"/>
          <w:numId w:val="1"/>
        </w:numPr>
        <w:tabs>
          <w:tab w:val="left" w:pos="1095"/>
        </w:tabs>
        <w:ind w:left="1095" w:hanging="205"/>
        <w:jc w:val="both"/>
        <w:rPr>
          <w:sz w:val="24"/>
        </w:rPr>
      </w:pPr>
      <w:r>
        <w:rPr>
          <w:b/>
          <w:sz w:val="24"/>
        </w:rPr>
        <w:t>Закон</w:t>
      </w:r>
      <w:r>
        <w:rPr>
          <w:b/>
          <w:spacing w:val="60"/>
          <w:sz w:val="24"/>
        </w:rPr>
        <w:t xml:space="preserve"> </w:t>
      </w:r>
      <w:r>
        <w:rPr>
          <w:b/>
          <w:sz w:val="24"/>
        </w:rPr>
        <w:t>Тюменской</w:t>
      </w:r>
      <w:r>
        <w:rPr>
          <w:b/>
          <w:spacing w:val="63"/>
          <w:sz w:val="24"/>
        </w:rPr>
        <w:t xml:space="preserve"> </w:t>
      </w:r>
      <w:r>
        <w:rPr>
          <w:b/>
          <w:sz w:val="24"/>
        </w:rPr>
        <w:t>области</w:t>
      </w:r>
      <w:r>
        <w:rPr>
          <w:b/>
          <w:spacing w:val="61"/>
          <w:sz w:val="24"/>
        </w:rPr>
        <w:t xml:space="preserve"> </w:t>
      </w:r>
      <w:r>
        <w:rPr>
          <w:sz w:val="24"/>
        </w:rPr>
        <w:t>от</w:t>
      </w:r>
      <w:r>
        <w:rPr>
          <w:spacing w:val="58"/>
          <w:sz w:val="24"/>
        </w:rPr>
        <w:t xml:space="preserve"> </w:t>
      </w:r>
      <w:r>
        <w:rPr>
          <w:sz w:val="24"/>
        </w:rPr>
        <w:t>28.12.2004</w:t>
      </w:r>
      <w:r>
        <w:rPr>
          <w:spacing w:val="61"/>
          <w:sz w:val="24"/>
        </w:rPr>
        <w:t xml:space="preserve"> </w:t>
      </w:r>
      <w:r>
        <w:rPr>
          <w:sz w:val="24"/>
        </w:rPr>
        <w:t>№</w:t>
      </w:r>
      <w:r>
        <w:rPr>
          <w:spacing w:val="63"/>
          <w:sz w:val="24"/>
        </w:rPr>
        <w:t xml:space="preserve"> </w:t>
      </w:r>
      <w:r>
        <w:rPr>
          <w:sz w:val="24"/>
        </w:rPr>
        <w:t>328</w:t>
      </w:r>
      <w:r>
        <w:rPr>
          <w:spacing w:val="62"/>
          <w:sz w:val="24"/>
        </w:rPr>
        <w:t xml:space="preserve"> </w:t>
      </w:r>
      <w:r>
        <w:rPr>
          <w:sz w:val="24"/>
        </w:rPr>
        <w:t>«Об</w:t>
      </w:r>
      <w:r>
        <w:rPr>
          <w:spacing w:val="59"/>
          <w:sz w:val="24"/>
        </w:rPr>
        <w:t xml:space="preserve"> </w:t>
      </w:r>
      <w:r>
        <w:rPr>
          <w:sz w:val="24"/>
        </w:rPr>
        <w:t>основах</w:t>
      </w:r>
      <w:r>
        <w:rPr>
          <w:spacing w:val="57"/>
          <w:sz w:val="24"/>
        </w:rPr>
        <w:t xml:space="preserve"> </w:t>
      </w:r>
      <w:r>
        <w:rPr>
          <w:spacing w:val="-2"/>
          <w:sz w:val="24"/>
        </w:rPr>
        <w:t>функционирования</w:t>
      </w:r>
    </w:p>
    <w:p w:rsidR="000624BF" w:rsidRDefault="005446CA" w:rsidP="00CB189C">
      <w:pPr>
        <w:pStyle w:val="a3"/>
        <w:ind w:left="707"/>
      </w:pPr>
      <w:r>
        <w:t>образовательной системы</w:t>
      </w:r>
      <w:r>
        <w:rPr>
          <w:spacing w:val="-3"/>
        </w:rPr>
        <w:t xml:space="preserve"> </w:t>
      </w:r>
      <w:r>
        <w:t>в</w:t>
      </w:r>
      <w:r>
        <w:rPr>
          <w:spacing w:val="-3"/>
        </w:rPr>
        <w:t xml:space="preserve"> </w:t>
      </w:r>
      <w:r>
        <w:t>Тюменской</w:t>
      </w:r>
      <w:r>
        <w:rPr>
          <w:spacing w:val="-9"/>
        </w:rPr>
        <w:t xml:space="preserve"> </w:t>
      </w:r>
      <w:r>
        <w:t>области»</w:t>
      </w:r>
      <w:r>
        <w:rPr>
          <w:spacing w:val="-5"/>
        </w:rPr>
        <w:t xml:space="preserve"> </w:t>
      </w:r>
      <w:r>
        <w:t>(в</w:t>
      </w:r>
      <w:r>
        <w:rPr>
          <w:spacing w:val="1"/>
        </w:rPr>
        <w:t xml:space="preserve"> </w:t>
      </w:r>
      <w:r>
        <w:t>ред.</w:t>
      </w:r>
      <w:r>
        <w:rPr>
          <w:spacing w:val="-3"/>
        </w:rPr>
        <w:t xml:space="preserve"> </w:t>
      </w:r>
      <w:r>
        <w:t>от 07.06.2012</w:t>
      </w:r>
      <w:r>
        <w:rPr>
          <w:spacing w:val="-5"/>
        </w:rPr>
        <w:t xml:space="preserve"> г.)</w:t>
      </w:r>
    </w:p>
    <w:p w:rsidR="000624BF" w:rsidRDefault="005446CA" w:rsidP="00CB189C">
      <w:pPr>
        <w:pStyle w:val="a4"/>
        <w:numPr>
          <w:ilvl w:val="1"/>
          <w:numId w:val="1"/>
        </w:numPr>
        <w:tabs>
          <w:tab w:val="left" w:pos="1036"/>
        </w:tabs>
        <w:ind w:left="707" w:right="138" w:firstLine="182"/>
        <w:jc w:val="both"/>
        <w:rPr>
          <w:sz w:val="24"/>
        </w:rPr>
      </w:pPr>
      <w:r>
        <w:rPr>
          <w:b/>
          <w:sz w:val="24"/>
        </w:rPr>
        <w:t xml:space="preserve">Закон Тюменской области </w:t>
      </w:r>
      <w:r>
        <w:rPr>
          <w:sz w:val="24"/>
        </w:rPr>
        <w:t>«О социальной</w:t>
      </w:r>
      <w:r>
        <w:rPr>
          <w:spacing w:val="-1"/>
          <w:sz w:val="24"/>
        </w:rPr>
        <w:t xml:space="preserve"> </w:t>
      </w:r>
      <w:r>
        <w:rPr>
          <w:sz w:val="24"/>
        </w:rPr>
        <w:t>поддержке отдельных</w:t>
      </w:r>
      <w:r>
        <w:rPr>
          <w:spacing w:val="-2"/>
          <w:sz w:val="24"/>
        </w:rPr>
        <w:t xml:space="preserve"> </w:t>
      </w:r>
      <w:r>
        <w:rPr>
          <w:sz w:val="24"/>
        </w:rPr>
        <w:t>категорий граждан в Тюменской</w:t>
      </w:r>
      <w:r>
        <w:rPr>
          <w:spacing w:val="-9"/>
          <w:sz w:val="24"/>
        </w:rPr>
        <w:t xml:space="preserve"> </w:t>
      </w:r>
      <w:r>
        <w:rPr>
          <w:sz w:val="24"/>
        </w:rPr>
        <w:t>области»</w:t>
      </w:r>
      <w:r>
        <w:rPr>
          <w:spacing w:val="-5"/>
          <w:sz w:val="24"/>
        </w:rPr>
        <w:t xml:space="preserve"> </w:t>
      </w:r>
      <w:r>
        <w:rPr>
          <w:sz w:val="24"/>
        </w:rPr>
        <w:t>Принят</w:t>
      </w:r>
      <w:r>
        <w:rPr>
          <w:spacing w:val="-9"/>
          <w:sz w:val="24"/>
        </w:rPr>
        <w:t xml:space="preserve"> </w:t>
      </w:r>
      <w:r>
        <w:rPr>
          <w:sz w:val="24"/>
        </w:rPr>
        <w:t>областной</w:t>
      </w:r>
      <w:r>
        <w:rPr>
          <w:spacing w:val="-4"/>
          <w:sz w:val="24"/>
        </w:rPr>
        <w:t xml:space="preserve"> </w:t>
      </w:r>
      <w:r>
        <w:rPr>
          <w:sz w:val="24"/>
        </w:rPr>
        <w:t>Думой</w:t>
      </w:r>
      <w:r>
        <w:rPr>
          <w:spacing w:val="-9"/>
          <w:sz w:val="24"/>
        </w:rPr>
        <w:t xml:space="preserve"> </w:t>
      </w:r>
      <w:r>
        <w:rPr>
          <w:sz w:val="24"/>
        </w:rPr>
        <w:t>28</w:t>
      </w:r>
      <w:r>
        <w:rPr>
          <w:spacing w:val="-1"/>
          <w:sz w:val="24"/>
        </w:rPr>
        <w:t xml:space="preserve"> </w:t>
      </w:r>
      <w:r>
        <w:rPr>
          <w:sz w:val="24"/>
        </w:rPr>
        <w:t>декабря</w:t>
      </w:r>
      <w:r>
        <w:rPr>
          <w:spacing w:val="-1"/>
          <w:sz w:val="24"/>
        </w:rPr>
        <w:t xml:space="preserve"> </w:t>
      </w:r>
      <w:r>
        <w:rPr>
          <w:sz w:val="24"/>
        </w:rPr>
        <w:t>2004</w:t>
      </w:r>
      <w:r>
        <w:rPr>
          <w:spacing w:val="-5"/>
          <w:sz w:val="24"/>
        </w:rPr>
        <w:t xml:space="preserve"> </w:t>
      </w:r>
      <w:r>
        <w:rPr>
          <w:sz w:val="24"/>
        </w:rPr>
        <w:t>года</w:t>
      </w:r>
      <w:r>
        <w:rPr>
          <w:spacing w:val="-6"/>
          <w:sz w:val="24"/>
        </w:rPr>
        <w:t xml:space="preserve"> </w:t>
      </w:r>
      <w:r>
        <w:rPr>
          <w:sz w:val="24"/>
        </w:rPr>
        <w:t>№</w:t>
      </w:r>
      <w:r>
        <w:rPr>
          <w:spacing w:val="-4"/>
          <w:sz w:val="24"/>
        </w:rPr>
        <w:t xml:space="preserve"> </w:t>
      </w:r>
      <w:r>
        <w:rPr>
          <w:sz w:val="24"/>
        </w:rPr>
        <w:t>331</w:t>
      </w:r>
      <w:r>
        <w:rPr>
          <w:spacing w:val="-5"/>
          <w:sz w:val="24"/>
        </w:rPr>
        <w:t xml:space="preserve"> </w:t>
      </w:r>
      <w:r>
        <w:rPr>
          <w:sz w:val="24"/>
        </w:rPr>
        <w:t>(в</w:t>
      </w:r>
      <w:r>
        <w:rPr>
          <w:spacing w:val="-3"/>
          <w:sz w:val="24"/>
        </w:rPr>
        <w:t xml:space="preserve"> </w:t>
      </w:r>
      <w:r>
        <w:rPr>
          <w:sz w:val="24"/>
        </w:rPr>
        <w:t>ред.</w:t>
      </w:r>
      <w:r>
        <w:rPr>
          <w:spacing w:val="-3"/>
          <w:sz w:val="24"/>
        </w:rPr>
        <w:t xml:space="preserve"> </w:t>
      </w:r>
      <w:r>
        <w:rPr>
          <w:sz w:val="24"/>
        </w:rPr>
        <w:t xml:space="preserve">Законов Тюменской области от 11.07.2012 </w:t>
      </w:r>
      <w:hyperlink r:id="rId9">
        <w:r>
          <w:rPr>
            <w:rFonts w:ascii="Calibri" w:hAnsi="Calibri"/>
            <w:color w:val="0000FF"/>
            <w:sz w:val="24"/>
            <w:u w:val="single" w:color="0000FF"/>
          </w:rPr>
          <w:t>N 58</w:t>
        </w:r>
        <w:r>
          <w:rPr>
            <w:sz w:val="24"/>
          </w:rPr>
          <w:t>)</w:t>
        </w:r>
      </w:hyperlink>
      <w:r>
        <w:rPr>
          <w:sz w:val="24"/>
        </w:rPr>
        <w:t>;</w:t>
      </w:r>
    </w:p>
    <w:p w:rsidR="000624BF" w:rsidRDefault="005446CA" w:rsidP="00CB189C">
      <w:pPr>
        <w:pStyle w:val="a4"/>
        <w:numPr>
          <w:ilvl w:val="0"/>
          <w:numId w:val="1"/>
        </w:numPr>
        <w:tabs>
          <w:tab w:val="left" w:pos="1023"/>
        </w:tabs>
        <w:ind w:right="134" w:firstLine="0"/>
        <w:jc w:val="both"/>
        <w:rPr>
          <w:sz w:val="24"/>
        </w:rPr>
      </w:pPr>
      <w:r>
        <w:rPr>
          <w:sz w:val="24"/>
        </w:rPr>
        <w:t>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w:t>
      </w:r>
      <w:r>
        <w:rPr>
          <w:spacing w:val="-3"/>
          <w:sz w:val="24"/>
        </w:rPr>
        <w:t xml:space="preserve"> </w:t>
      </w:r>
      <w:r>
        <w:rPr>
          <w:sz w:val="24"/>
        </w:rPr>
        <w:t>общего и</w:t>
      </w:r>
      <w:r>
        <w:rPr>
          <w:spacing w:val="-7"/>
          <w:sz w:val="24"/>
        </w:rPr>
        <w:t xml:space="preserve"> </w:t>
      </w:r>
      <w:r>
        <w:rPr>
          <w:sz w:val="24"/>
        </w:rPr>
        <w:t>среднего</w:t>
      </w:r>
      <w:r>
        <w:rPr>
          <w:spacing w:val="-8"/>
          <w:sz w:val="24"/>
        </w:rPr>
        <w:t xml:space="preserve"> </w:t>
      </w:r>
      <w:r>
        <w:rPr>
          <w:sz w:val="24"/>
        </w:rPr>
        <w:t>общего</w:t>
      </w:r>
      <w:r>
        <w:rPr>
          <w:spacing w:val="-3"/>
          <w:sz w:val="24"/>
        </w:rPr>
        <w:t xml:space="preserve"> </w:t>
      </w:r>
      <w:r>
        <w:rPr>
          <w:sz w:val="24"/>
        </w:rPr>
        <w:t>образования, утвержденный</w:t>
      </w:r>
      <w:r>
        <w:rPr>
          <w:spacing w:val="-3"/>
          <w:sz w:val="24"/>
        </w:rPr>
        <w:t xml:space="preserve"> </w:t>
      </w:r>
      <w:r>
        <w:rPr>
          <w:sz w:val="24"/>
        </w:rPr>
        <w:t>приказом</w:t>
      </w:r>
      <w:r>
        <w:rPr>
          <w:spacing w:val="-3"/>
          <w:sz w:val="24"/>
        </w:rPr>
        <w:t xml:space="preserve"> </w:t>
      </w:r>
      <w:r>
        <w:rPr>
          <w:sz w:val="24"/>
        </w:rPr>
        <w:t>Министерства просвещения Российской Федерации от 22.03.2021 № 115.</w:t>
      </w:r>
    </w:p>
    <w:p w:rsidR="000624BF" w:rsidRDefault="005446CA" w:rsidP="00CB189C">
      <w:pPr>
        <w:pStyle w:val="1"/>
        <w:spacing w:before="0"/>
      </w:pPr>
      <w:r>
        <w:t>Приказы</w:t>
      </w:r>
      <w:r>
        <w:rPr>
          <w:spacing w:val="-4"/>
        </w:rPr>
        <w:t xml:space="preserve"> </w:t>
      </w:r>
      <w:r>
        <w:t>Министерства</w:t>
      </w:r>
      <w:r>
        <w:rPr>
          <w:spacing w:val="-2"/>
        </w:rPr>
        <w:t xml:space="preserve"> </w:t>
      </w:r>
      <w:r>
        <w:t>образования</w:t>
      </w:r>
      <w:r>
        <w:rPr>
          <w:spacing w:val="-6"/>
        </w:rPr>
        <w:t xml:space="preserve"> </w:t>
      </w:r>
      <w:r>
        <w:t>и</w:t>
      </w:r>
      <w:r>
        <w:rPr>
          <w:spacing w:val="-6"/>
        </w:rPr>
        <w:t xml:space="preserve"> </w:t>
      </w:r>
      <w:r>
        <w:t>науки</w:t>
      </w:r>
      <w:r>
        <w:rPr>
          <w:spacing w:val="-2"/>
        </w:rPr>
        <w:t xml:space="preserve"> </w:t>
      </w:r>
      <w:r>
        <w:t>Российской</w:t>
      </w:r>
      <w:r>
        <w:rPr>
          <w:spacing w:val="-5"/>
        </w:rPr>
        <w:t xml:space="preserve"> </w:t>
      </w:r>
      <w:r>
        <w:rPr>
          <w:spacing w:val="-2"/>
        </w:rPr>
        <w:t>Федерации</w:t>
      </w:r>
    </w:p>
    <w:p w:rsidR="000624BF" w:rsidRDefault="005446CA" w:rsidP="00CB189C">
      <w:pPr>
        <w:pStyle w:val="a4"/>
        <w:numPr>
          <w:ilvl w:val="0"/>
          <w:numId w:val="1"/>
        </w:numPr>
        <w:tabs>
          <w:tab w:val="left" w:pos="850"/>
        </w:tabs>
        <w:ind w:left="850" w:hanging="143"/>
        <w:rPr>
          <w:sz w:val="24"/>
        </w:rPr>
      </w:pPr>
      <w:r>
        <w:rPr>
          <w:sz w:val="24"/>
        </w:rPr>
        <w:t>Федеральный</w:t>
      </w:r>
      <w:r>
        <w:rPr>
          <w:spacing w:val="-12"/>
          <w:sz w:val="24"/>
        </w:rPr>
        <w:t xml:space="preserve"> </w:t>
      </w:r>
      <w:r>
        <w:rPr>
          <w:sz w:val="24"/>
        </w:rPr>
        <w:t>государственный</w:t>
      </w:r>
      <w:r>
        <w:rPr>
          <w:spacing w:val="-9"/>
          <w:sz w:val="24"/>
        </w:rPr>
        <w:t xml:space="preserve"> </w:t>
      </w:r>
      <w:r>
        <w:rPr>
          <w:sz w:val="24"/>
        </w:rPr>
        <w:t>образовательный</w:t>
      </w:r>
      <w:r>
        <w:rPr>
          <w:spacing w:val="-4"/>
          <w:sz w:val="24"/>
        </w:rPr>
        <w:t xml:space="preserve"> </w:t>
      </w:r>
      <w:r>
        <w:rPr>
          <w:sz w:val="24"/>
        </w:rPr>
        <w:t>стандарт</w:t>
      </w:r>
      <w:r>
        <w:rPr>
          <w:spacing w:val="-10"/>
          <w:sz w:val="24"/>
        </w:rPr>
        <w:t xml:space="preserve"> </w:t>
      </w:r>
      <w:r>
        <w:rPr>
          <w:sz w:val="24"/>
        </w:rPr>
        <w:t>основного</w:t>
      </w:r>
      <w:r>
        <w:rPr>
          <w:spacing w:val="-9"/>
          <w:sz w:val="24"/>
        </w:rPr>
        <w:t xml:space="preserve"> </w:t>
      </w:r>
      <w:r>
        <w:rPr>
          <w:spacing w:val="-2"/>
          <w:sz w:val="24"/>
        </w:rPr>
        <w:t>общего</w:t>
      </w:r>
    </w:p>
    <w:p w:rsidR="000624BF" w:rsidRDefault="005446CA" w:rsidP="00CB189C">
      <w:pPr>
        <w:pStyle w:val="a3"/>
        <w:ind w:left="707" w:right="493"/>
        <w:jc w:val="left"/>
      </w:pPr>
      <w:r>
        <w:t>образования,</w:t>
      </w:r>
      <w:r>
        <w:rPr>
          <w:spacing w:val="-2"/>
        </w:rPr>
        <w:t xml:space="preserve"> </w:t>
      </w:r>
      <w:r>
        <w:t>утвержденный</w:t>
      </w:r>
      <w:r>
        <w:rPr>
          <w:spacing w:val="-3"/>
        </w:rPr>
        <w:t xml:space="preserve"> </w:t>
      </w:r>
      <w:r>
        <w:t>приказом</w:t>
      </w:r>
      <w:r>
        <w:rPr>
          <w:spacing w:val="-3"/>
        </w:rPr>
        <w:t xml:space="preserve"> </w:t>
      </w:r>
      <w:r>
        <w:t>Министерства</w:t>
      </w:r>
      <w:r>
        <w:rPr>
          <w:spacing w:val="-9"/>
        </w:rPr>
        <w:t xml:space="preserve"> </w:t>
      </w:r>
      <w:r>
        <w:t>образования</w:t>
      </w:r>
      <w:r>
        <w:rPr>
          <w:spacing w:val="-8"/>
        </w:rPr>
        <w:t xml:space="preserve"> </w:t>
      </w:r>
      <w:r>
        <w:t>и</w:t>
      </w:r>
      <w:r>
        <w:rPr>
          <w:spacing w:val="-7"/>
        </w:rPr>
        <w:t xml:space="preserve"> </w:t>
      </w:r>
      <w:r>
        <w:t>науки</w:t>
      </w:r>
      <w:r>
        <w:rPr>
          <w:spacing w:val="-3"/>
        </w:rPr>
        <w:t xml:space="preserve"> </w:t>
      </w:r>
      <w:r>
        <w:t>Российской Федерации от 31.05.2021 № 287;</w:t>
      </w:r>
    </w:p>
    <w:p w:rsidR="000624BF" w:rsidRDefault="005446CA" w:rsidP="00CB189C">
      <w:pPr>
        <w:pStyle w:val="a3"/>
        <w:ind w:left="707" w:right="493"/>
        <w:jc w:val="left"/>
      </w:pPr>
      <w:r>
        <w:t>-Приказ</w:t>
      </w:r>
      <w:r>
        <w:rPr>
          <w:spacing w:val="-1"/>
        </w:rPr>
        <w:t xml:space="preserve"> </w:t>
      </w:r>
      <w:r>
        <w:t>Министерства</w:t>
      </w:r>
      <w:r>
        <w:rPr>
          <w:spacing w:val="-8"/>
        </w:rPr>
        <w:t xml:space="preserve"> </w:t>
      </w:r>
      <w:r>
        <w:t>просвещения</w:t>
      </w:r>
      <w:r>
        <w:rPr>
          <w:spacing w:val="-2"/>
        </w:rPr>
        <w:t xml:space="preserve"> </w:t>
      </w:r>
      <w:r>
        <w:t>Российской</w:t>
      </w:r>
      <w:r>
        <w:rPr>
          <w:spacing w:val="-1"/>
        </w:rPr>
        <w:t xml:space="preserve"> </w:t>
      </w:r>
      <w:r>
        <w:t>Федерации</w:t>
      </w:r>
      <w:r>
        <w:rPr>
          <w:spacing w:val="-6"/>
        </w:rPr>
        <w:t xml:space="preserve"> </w:t>
      </w:r>
      <w:r>
        <w:t>от</w:t>
      </w:r>
      <w:r>
        <w:rPr>
          <w:spacing w:val="-2"/>
        </w:rPr>
        <w:t xml:space="preserve"> </w:t>
      </w:r>
      <w:r>
        <w:t>16</w:t>
      </w:r>
      <w:r>
        <w:rPr>
          <w:spacing w:val="-7"/>
        </w:rPr>
        <w:t xml:space="preserve"> </w:t>
      </w:r>
      <w:r>
        <w:t>ноября</w:t>
      </w:r>
      <w:r>
        <w:rPr>
          <w:spacing w:val="-2"/>
        </w:rPr>
        <w:t xml:space="preserve"> </w:t>
      </w:r>
      <w:r>
        <w:t>2022</w:t>
      </w:r>
      <w:r>
        <w:rPr>
          <w:spacing w:val="-7"/>
        </w:rPr>
        <w:t xml:space="preserve"> </w:t>
      </w:r>
      <w:r>
        <w:t>г. N</w:t>
      </w:r>
      <w:r>
        <w:rPr>
          <w:spacing w:val="-3"/>
        </w:rPr>
        <w:t xml:space="preserve"> </w:t>
      </w:r>
      <w:r>
        <w:t>993 "Об утверждении федеральной образовательной программы основного общего</w:t>
      </w:r>
    </w:p>
    <w:p w:rsidR="000624BF" w:rsidRDefault="005446CA" w:rsidP="00CB189C">
      <w:pPr>
        <w:pStyle w:val="a3"/>
        <w:ind w:left="707"/>
        <w:jc w:val="left"/>
      </w:pPr>
      <w:r>
        <w:rPr>
          <w:spacing w:val="-2"/>
        </w:rPr>
        <w:t>образования";</w:t>
      </w:r>
    </w:p>
    <w:p w:rsidR="000624BF" w:rsidRDefault="005446CA" w:rsidP="00CB189C">
      <w:pPr>
        <w:pStyle w:val="a4"/>
        <w:numPr>
          <w:ilvl w:val="0"/>
          <w:numId w:val="1"/>
        </w:numPr>
        <w:tabs>
          <w:tab w:val="left" w:pos="850"/>
        </w:tabs>
        <w:ind w:right="175" w:firstLine="0"/>
        <w:rPr>
          <w:sz w:val="24"/>
        </w:rPr>
      </w:pPr>
      <w:r>
        <w:rPr>
          <w:sz w:val="24"/>
        </w:rPr>
        <w:t>Приказ</w:t>
      </w:r>
      <w:r>
        <w:rPr>
          <w:spacing w:val="40"/>
          <w:sz w:val="24"/>
        </w:rPr>
        <w:t xml:space="preserve"> </w:t>
      </w:r>
      <w:r>
        <w:rPr>
          <w:sz w:val="24"/>
        </w:rPr>
        <w:t>Министерства</w:t>
      </w:r>
      <w:r>
        <w:rPr>
          <w:spacing w:val="40"/>
          <w:sz w:val="24"/>
        </w:rPr>
        <w:t xml:space="preserve"> </w:t>
      </w:r>
      <w:r>
        <w:rPr>
          <w:sz w:val="24"/>
        </w:rPr>
        <w:t>просвещения</w:t>
      </w:r>
      <w:r>
        <w:rPr>
          <w:spacing w:val="40"/>
          <w:sz w:val="24"/>
        </w:rPr>
        <w:t xml:space="preserve"> </w:t>
      </w:r>
      <w:r>
        <w:rPr>
          <w:sz w:val="24"/>
        </w:rPr>
        <w:t>Российской</w:t>
      </w:r>
      <w:r>
        <w:rPr>
          <w:spacing w:val="40"/>
          <w:sz w:val="24"/>
        </w:rPr>
        <w:t xml:space="preserve"> </w:t>
      </w:r>
      <w:r>
        <w:rPr>
          <w:sz w:val="24"/>
        </w:rPr>
        <w:t>Федерации</w:t>
      </w:r>
      <w:r>
        <w:rPr>
          <w:spacing w:val="40"/>
          <w:sz w:val="24"/>
        </w:rPr>
        <w:t xml:space="preserve"> </w:t>
      </w:r>
      <w:r>
        <w:rPr>
          <w:sz w:val="24"/>
        </w:rPr>
        <w:t>от</w:t>
      </w:r>
      <w:r>
        <w:rPr>
          <w:spacing w:val="40"/>
          <w:sz w:val="24"/>
        </w:rPr>
        <w:t xml:space="preserve"> </w:t>
      </w:r>
      <w:r>
        <w:rPr>
          <w:sz w:val="24"/>
        </w:rPr>
        <w:t>09.10.2024</w:t>
      </w:r>
      <w:r>
        <w:rPr>
          <w:spacing w:val="40"/>
          <w:sz w:val="24"/>
        </w:rPr>
        <w:t xml:space="preserve"> </w:t>
      </w:r>
      <w:r>
        <w:rPr>
          <w:sz w:val="24"/>
        </w:rPr>
        <w:t>№</w:t>
      </w:r>
      <w:r>
        <w:rPr>
          <w:spacing w:val="40"/>
          <w:sz w:val="24"/>
        </w:rPr>
        <w:t xml:space="preserve"> </w:t>
      </w:r>
      <w:r>
        <w:rPr>
          <w:sz w:val="24"/>
        </w:rPr>
        <w:t>704 "О внесении изменений в некоторые приказы Министерства просвещения Российской Фе</w:t>
      </w:r>
      <w:r>
        <w:rPr>
          <w:sz w:val="24"/>
        </w:rPr>
        <w:softHyphen/>
        <w:t>дерации,</w:t>
      </w:r>
      <w:r>
        <w:rPr>
          <w:spacing w:val="-5"/>
          <w:sz w:val="24"/>
        </w:rPr>
        <w:t xml:space="preserve"> </w:t>
      </w:r>
      <w:r>
        <w:rPr>
          <w:sz w:val="24"/>
        </w:rPr>
        <w:t>касающиеся</w:t>
      </w:r>
      <w:r>
        <w:rPr>
          <w:spacing w:val="-8"/>
          <w:sz w:val="24"/>
        </w:rPr>
        <w:t xml:space="preserve"> </w:t>
      </w:r>
      <w:r>
        <w:rPr>
          <w:sz w:val="24"/>
        </w:rPr>
        <w:t>федеральных</w:t>
      </w:r>
      <w:r>
        <w:rPr>
          <w:spacing w:val="-11"/>
          <w:sz w:val="24"/>
        </w:rPr>
        <w:t xml:space="preserve"> </w:t>
      </w:r>
      <w:r>
        <w:rPr>
          <w:sz w:val="24"/>
        </w:rPr>
        <w:t>образовательных</w:t>
      </w:r>
      <w:r>
        <w:rPr>
          <w:spacing w:val="-10"/>
          <w:sz w:val="24"/>
        </w:rPr>
        <w:t xml:space="preserve"> </w:t>
      </w:r>
      <w:r>
        <w:rPr>
          <w:sz w:val="24"/>
        </w:rPr>
        <w:t>программ</w:t>
      </w:r>
      <w:r>
        <w:rPr>
          <w:spacing w:val="-10"/>
          <w:sz w:val="24"/>
        </w:rPr>
        <w:t xml:space="preserve"> </w:t>
      </w:r>
      <w:r>
        <w:rPr>
          <w:sz w:val="24"/>
        </w:rPr>
        <w:t>начального</w:t>
      </w:r>
      <w:r>
        <w:rPr>
          <w:spacing w:val="-12"/>
          <w:sz w:val="24"/>
        </w:rPr>
        <w:t xml:space="preserve"> </w:t>
      </w:r>
      <w:r>
        <w:rPr>
          <w:sz w:val="24"/>
        </w:rPr>
        <w:t>общего</w:t>
      </w:r>
      <w:r>
        <w:rPr>
          <w:spacing w:val="-12"/>
          <w:sz w:val="24"/>
        </w:rPr>
        <w:t xml:space="preserve"> </w:t>
      </w:r>
      <w:r>
        <w:rPr>
          <w:sz w:val="24"/>
        </w:rPr>
        <w:t>образо</w:t>
      </w:r>
      <w:r>
        <w:rPr>
          <w:sz w:val="24"/>
        </w:rPr>
        <w:softHyphen/>
        <w:t>вания, основного общего образования и среднего общего образования" (Зарегистрирован 11.02.2025 № 81220);</w:t>
      </w:r>
    </w:p>
    <w:p w:rsidR="000624BF" w:rsidRDefault="005446CA" w:rsidP="00CB189C">
      <w:pPr>
        <w:pStyle w:val="a4"/>
        <w:numPr>
          <w:ilvl w:val="0"/>
          <w:numId w:val="1"/>
        </w:numPr>
        <w:tabs>
          <w:tab w:val="left" w:pos="850"/>
        </w:tabs>
        <w:ind w:right="198" w:firstLine="0"/>
        <w:rPr>
          <w:sz w:val="24"/>
        </w:rPr>
      </w:pPr>
      <w:r>
        <w:rPr>
          <w:sz w:val="24"/>
        </w:rPr>
        <w:t>Приказ</w:t>
      </w:r>
      <w:r>
        <w:rPr>
          <w:spacing w:val="40"/>
          <w:sz w:val="24"/>
        </w:rPr>
        <w:t xml:space="preserve"> </w:t>
      </w:r>
      <w:r>
        <w:rPr>
          <w:sz w:val="24"/>
        </w:rPr>
        <w:t>Министерства</w:t>
      </w:r>
      <w:r>
        <w:rPr>
          <w:spacing w:val="40"/>
          <w:sz w:val="24"/>
        </w:rPr>
        <w:t xml:space="preserve"> </w:t>
      </w:r>
      <w:r>
        <w:rPr>
          <w:sz w:val="24"/>
        </w:rPr>
        <w:t>просвещения</w:t>
      </w:r>
      <w:r>
        <w:rPr>
          <w:spacing w:val="40"/>
          <w:sz w:val="24"/>
        </w:rPr>
        <w:t xml:space="preserve"> </w:t>
      </w:r>
      <w:r>
        <w:rPr>
          <w:sz w:val="24"/>
        </w:rPr>
        <w:t>Российской</w:t>
      </w:r>
      <w:r>
        <w:rPr>
          <w:spacing w:val="40"/>
          <w:sz w:val="24"/>
        </w:rPr>
        <w:t xml:space="preserve"> </w:t>
      </w:r>
      <w:r>
        <w:rPr>
          <w:sz w:val="24"/>
        </w:rPr>
        <w:t>Федерации</w:t>
      </w:r>
      <w:r>
        <w:rPr>
          <w:spacing w:val="40"/>
          <w:sz w:val="24"/>
        </w:rPr>
        <w:t xml:space="preserve"> </w:t>
      </w:r>
      <w:r>
        <w:rPr>
          <w:sz w:val="24"/>
        </w:rPr>
        <w:t>от</w:t>
      </w:r>
      <w:r>
        <w:rPr>
          <w:spacing w:val="40"/>
          <w:sz w:val="24"/>
        </w:rPr>
        <w:t xml:space="preserve"> </w:t>
      </w:r>
      <w:r>
        <w:rPr>
          <w:sz w:val="24"/>
        </w:rPr>
        <w:t>18.06.2025</w:t>
      </w:r>
      <w:r>
        <w:rPr>
          <w:spacing w:val="40"/>
          <w:sz w:val="24"/>
        </w:rPr>
        <w:t xml:space="preserve"> </w:t>
      </w:r>
      <w:r>
        <w:rPr>
          <w:sz w:val="24"/>
        </w:rPr>
        <w:t>№</w:t>
      </w:r>
      <w:r>
        <w:rPr>
          <w:spacing w:val="40"/>
          <w:sz w:val="24"/>
        </w:rPr>
        <w:t xml:space="preserve"> </w:t>
      </w:r>
      <w:r>
        <w:rPr>
          <w:sz w:val="24"/>
        </w:rPr>
        <w:t>467 "О внесении</w:t>
      </w:r>
      <w:r>
        <w:rPr>
          <w:spacing w:val="-6"/>
          <w:sz w:val="24"/>
        </w:rPr>
        <w:t xml:space="preserve"> </w:t>
      </w:r>
      <w:r>
        <w:rPr>
          <w:sz w:val="24"/>
        </w:rPr>
        <w:t>изменений</w:t>
      </w:r>
      <w:r>
        <w:rPr>
          <w:spacing w:val="-6"/>
          <w:sz w:val="24"/>
        </w:rPr>
        <w:t xml:space="preserve"> </w:t>
      </w:r>
      <w:r>
        <w:rPr>
          <w:sz w:val="24"/>
        </w:rPr>
        <w:t>в</w:t>
      </w:r>
      <w:r>
        <w:rPr>
          <w:spacing w:val="-2"/>
          <w:sz w:val="24"/>
        </w:rPr>
        <w:t xml:space="preserve"> </w:t>
      </w:r>
      <w:r>
        <w:rPr>
          <w:sz w:val="24"/>
        </w:rPr>
        <w:t>некоторые</w:t>
      </w:r>
      <w:r>
        <w:rPr>
          <w:spacing w:val="-4"/>
          <w:sz w:val="24"/>
        </w:rPr>
        <w:t xml:space="preserve"> </w:t>
      </w:r>
      <w:r>
        <w:rPr>
          <w:sz w:val="24"/>
        </w:rPr>
        <w:t>приказы</w:t>
      </w:r>
      <w:r>
        <w:rPr>
          <w:spacing w:val="-2"/>
          <w:sz w:val="24"/>
        </w:rPr>
        <w:t xml:space="preserve"> </w:t>
      </w:r>
      <w:r>
        <w:rPr>
          <w:sz w:val="24"/>
        </w:rPr>
        <w:t>Министерства</w:t>
      </w:r>
      <w:r>
        <w:rPr>
          <w:spacing w:val="-8"/>
          <w:sz w:val="24"/>
        </w:rPr>
        <w:t xml:space="preserve"> </w:t>
      </w:r>
      <w:r>
        <w:rPr>
          <w:sz w:val="24"/>
        </w:rPr>
        <w:t>образования</w:t>
      </w:r>
      <w:r>
        <w:rPr>
          <w:spacing w:val="-7"/>
          <w:sz w:val="24"/>
        </w:rPr>
        <w:t xml:space="preserve"> </w:t>
      </w:r>
      <w:r>
        <w:rPr>
          <w:sz w:val="24"/>
        </w:rPr>
        <w:t>и</w:t>
      </w:r>
      <w:r>
        <w:rPr>
          <w:spacing w:val="-6"/>
          <w:sz w:val="24"/>
        </w:rPr>
        <w:t xml:space="preserve"> </w:t>
      </w:r>
      <w:r>
        <w:rPr>
          <w:sz w:val="24"/>
        </w:rPr>
        <w:t>науки</w:t>
      </w:r>
      <w:r>
        <w:rPr>
          <w:spacing w:val="-2"/>
          <w:sz w:val="24"/>
        </w:rPr>
        <w:t xml:space="preserve"> </w:t>
      </w:r>
      <w:r>
        <w:rPr>
          <w:sz w:val="24"/>
        </w:rPr>
        <w:t>Российской Федерации и Министерства просвещения</w:t>
      </w:r>
      <w:r>
        <w:rPr>
          <w:spacing w:val="-3"/>
          <w:sz w:val="24"/>
        </w:rPr>
        <w:t xml:space="preserve"> </w:t>
      </w:r>
      <w:r>
        <w:rPr>
          <w:sz w:val="24"/>
        </w:rPr>
        <w:t>РФ, касающиеся</w:t>
      </w:r>
      <w:r>
        <w:rPr>
          <w:spacing w:val="-1"/>
          <w:sz w:val="24"/>
        </w:rPr>
        <w:t xml:space="preserve"> </w:t>
      </w:r>
      <w:r>
        <w:rPr>
          <w:sz w:val="24"/>
        </w:rPr>
        <w:t>федеральных</w:t>
      </w:r>
      <w:r>
        <w:rPr>
          <w:spacing w:val="-6"/>
          <w:sz w:val="24"/>
        </w:rPr>
        <w:t xml:space="preserve"> </w:t>
      </w:r>
      <w:r>
        <w:rPr>
          <w:sz w:val="24"/>
        </w:rPr>
        <w:t xml:space="preserve">государственных </w:t>
      </w:r>
      <w:r>
        <w:rPr>
          <w:spacing w:val="-2"/>
          <w:sz w:val="24"/>
        </w:rPr>
        <w:t>образовательных стандартов начального</w:t>
      </w:r>
      <w:r>
        <w:rPr>
          <w:spacing w:val="-8"/>
          <w:sz w:val="24"/>
        </w:rPr>
        <w:t xml:space="preserve"> </w:t>
      </w:r>
      <w:r>
        <w:rPr>
          <w:spacing w:val="-2"/>
          <w:sz w:val="24"/>
        </w:rPr>
        <w:t>общего</w:t>
      </w:r>
      <w:r>
        <w:rPr>
          <w:spacing w:val="-8"/>
          <w:sz w:val="24"/>
        </w:rPr>
        <w:t xml:space="preserve"> </w:t>
      </w:r>
      <w:r>
        <w:rPr>
          <w:spacing w:val="-2"/>
          <w:sz w:val="24"/>
        </w:rPr>
        <w:t>и</w:t>
      </w:r>
      <w:r>
        <w:rPr>
          <w:spacing w:val="-7"/>
          <w:sz w:val="24"/>
        </w:rPr>
        <w:t xml:space="preserve"> </w:t>
      </w:r>
      <w:r>
        <w:rPr>
          <w:spacing w:val="-2"/>
          <w:sz w:val="24"/>
        </w:rPr>
        <w:t>основного</w:t>
      </w:r>
      <w:r>
        <w:rPr>
          <w:spacing w:val="-8"/>
          <w:sz w:val="24"/>
        </w:rPr>
        <w:t xml:space="preserve"> </w:t>
      </w:r>
      <w:r>
        <w:rPr>
          <w:spacing w:val="-2"/>
          <w:sz w:val="24"/>
        </w:rPr>
        <w:t>общего</w:t>
      </w:r>
      <w:r>
        <w:rPr>
          <w:spacing w:val="-4"/>
          <w:sz w:val="24"/>
        </w:rPr>
        <w:t xml:space="preserve"> </w:t>
      </w:r>
      <w:r>
        <w:rPr>
          <w:spacing w:val="-2"/>
          <w:sz w:val="24"/>
        </w:rPr>
        <w:t>образования»;</w:t>
      </w:r>
    </w:p>
    <w:p w:rsidR="000624BF" w:rsidRDefault="00000F15" w:rsidP="00CB189C">
      <w:pPr>
        <w:pStyle w:val="a4"/>
        <w:numPr>
          <w:ilvl w:val="0"/>
          <w:numId w:val="1"/>
        </w:numPr>
        <w:tabs>
          <w:tab w:val="left" w:pos="950"/>
        </w:tabs>
        <w:ind w:right="284" w:firstLine="57"/>
        <w:rPr>
          <w:sz w:val="24"/>
        </w:rPr>
      </w:pPr>
      <w:hyperlink r:id="rId10">
        <w:r w:rsidR="005446CA">
          <w:rPr>
            <w:sz w:val="24"/>
          </w:rPr>
          <w:t>Приказ Министерства просвещения Российской Федерации от 08.10.2025 № 729</w:t>
        </w:r>
      </w:hyperlink>
      <w:r w:rsidR="005446CA">
        <w:rPr>
          <w:sz w:val="24"/>
        </w:rPr>
        <w:t xml:space="preserve"> «О внесении</w:t>
      </w:r>
      <w:r w:rsidR="005446CA">
        <w:rPr>
          <w:spacing w:val="-7"/>
          <w:sz w:val="24"/>
        </w:rPr>
        <w:t xml:space="preserve"> </w:t>
      </w:r>
      <w:r w:rsidR="005446CA">
        <w:rPr>
          <w:sz w:val="24"/>
        </w:rPr>
        <w:t>изменений</w:t>
      </w:r>
      <w:r w:rsidR="005446CA">
        <w:rPr>
          <w:spacing w:val="-7"/>
          <w:sz w:val="24"/>
        </w:rPr>
        <w:t xml:space="preserve"> </w:t>
      </w:r>
      <w:r w:rsidR="005446CA">
        <w:rPr>
          <w:sz w:val="24"/>
        </w:rPr>
        <w:t>в</w:t>
      </w:r>
      <w:r w:rsidR="005446CA">
        <w:rPr>
          <w:spacing w:val="-2"/>
          <w:sz w:val="24"/>
        </w:rPr>
        <w:t xml:space="preserve"> </w:t>
      </w:r>
      <w:r w:rsidR="005446CA">
        <w:rPr>
          <w:sz w:val="24"/>
        </w:rPr>
        <w:t>некоторые</w:t>
      </w:r>
      <w:r w:rsidR="005446CA">
        <w:rPr>
          <w:spacing w:val="-4"/>
          <w:sz w:val="24"/>
        </w:rPr>
        <w:t xml:space="preserve"> </w:t>
      </w:r>
      <w:r w:rsidR="005446CA">
        <w:rPr>
          <w:sz w:val="24"/>
        </w:rPr>
        <w:t>приказы</w:t>
      </w:r>
      <w:r w:rsidR="005446CA">
        <w:rPr>
          <w:spacing w:val="-2"/>
          <w:sz w:val="24"/>
        </w:rPr>
        <w:t xml:space="preserve"> </w:t>
      </w:r>
      <w:proofErr w:type="spellStart"/>
      <w:r w:rsidR="005446CA">
        <w:rPr>
          <w:sz w:val="24"/>
        </w:rPr>
        <w:t>Минпросвещения</w:t>
      </w:r>
      <w:proofErr w:type="spellEnd"/>
      <w:r w:rsidR="005446CA">
        <w:rPr>
          <w:spacing w:val="-8"/>
          <w:sz w:val="24"/>
        </w:rPr>
        <w:t xml:space="preserve"> </w:t>
      </w:r>
      <w:r w:rsidR="005446CA">
        <w:rPr>
          <w:sz w:val="24"/>
        </w:rPr>
        <w:t>РФ,</w:t>
      </w:r>
      <w:r w:rsidR="005446CA">
        <w:rPr>
          <w:spacing w:val="-1"/>
          <w:sz w:val="24"/>
        </w:rPr>
        <w:t xml:space="preserve"> </w:t>
      </w:r>
      <w:r w:rsidR="005446CA">
        <w:rPr>
          <w:sz w:val="24"/>
        </w:rPr>
        <w:t>касающиеся</w:t>
      </w:r>
      <w:r w:rsidR="005446CA">
        <w:rPr>
          <w:spacing w:val="-3"/>
          <w:sz w:val="24"/>
        </w:rPr>
        <w:t xml:space="preserve"> </w:t>
      </w:r>
      <w:r w:rsidR="005446CA">
        <w:rPr>
          <w:sz w:val="24"/>
        </w:rPr>
        <w:t>ФОП</w:t>
      </w:r>
      <w:r w:rsidR="005446CA">
        <w:rPr>
          <w:spacing w:val="-9"/>
          <w:sz w:val="24"/>
        </w:rPr>
        <w:t xml:space="preserve"> </w:t>
      </w:r>
      <w:r w:rsidR="005446CA">
        <w:rPr>
          <w:sz w:val="24"/>
        </w:rPr>
        <w:t>НОО, ООО и СОО».</w:t>
      </w:r>
    </w:p>
    <w:p w:rsidR="000624BF" w:rsidRDefault="005446CA" w:rsidP="00CB189C">
      <w:pPr>
        <w:pStyle w:val="a4"/>
        <w:numPr>
          <w:ilvl w:val="0"/>
          <w:numId w:val="1"/>
        </w:numPr>
        <w:tabs>
          <w:tab w:val="left" w:pos="912"/>
        </w:tabs>
        <w:ind w:left="912" w:hanging="205"/>
        <w:rPr>
          <w:sz w:val="24"/>
        </w:rPr>
      </w:pPr>
      <w:r>
        <w:rPr>
          <w:sz w:val="24"/>
        </w:rPr>
        <w:t>Примерная</w:t>
      </w:r>
      <w:r>
        <w:rPr>
          <w:spacing w:val="-6"/>
          <w:sz w:val="24"/>
        </w:rPr>
        <w:t xml:space="preserve"> </w:t>
      </w:r>
      <w:r>
        <w:rPr>
          <w:b/>
          <w:sz w:val="24"/>
        </w:rPr>
        <w:t>основная</w:t>
      </w:r>
      <w:r>
        <w:rPr>
          <w:b/>
          <w:spacing w:val="-9"/>
          <w:sz w:val="24"/>
        </w:rPr>
        <w:t xml:space="preserve"> </w:t>
      </w:r>
      <w:r>
        <w:rPr>
          <w:b/>
          <w:sz w:val="24"/>
        </w:rPr>
        <w:t>образовательная</w:t>
      </w:r>
      <w:r>
        <w:rPr>
          <w:b/>
          <w:spacing w:val="-9"/>
          <w:sz w:val="24"/>
        </w:rPr>
        <w:t xml:space="preserve"> </w:t>
      </w:r>
      <w:r>
        <w:rPr>
          <w:b/>
          <w:sz w:val="24"/>
        </w:rPr>
        <w:t>программа</w:t>
      </w:r>
      <w:r>
        <w:rPr>
          <w:b/>
          <w:spacing w:val="-5"/>
          <w:sz w:val="24"/>
        </w:rPr>
        <w:t xml:space="preserve"> </w:t>
      </w:r>
      <w:r>
        <w:rPr>
          <w:sz w:val="24"/>
        </w:rPr>
        <w:t>основного</w:t>
      </w:r>
      <w:r>
        <w:rPr>
          <w:spacing w:val="-4"/>
          <w:sz w:val="24"/>
        </w:rPr>
        <w:t xml:space="preserve"> </w:t>
      </w:r>
      <w:r>
        <w:rPr>
          <w:sz w:val="24"/>
        </w:rPr>
        <w:t>общего</w:t>
      </w:r>
      <w:r>
        <w:rPr>
          <w:spacing w:val="-4"/>
          <w:sz w:val="24"/>
        </w:rPr>
        <w:t xml:space="preserve"> </w:t>
      </w:r>
      <w:r>
        <w:rPr>
          <w:spacing w:val="-2"/>
          <w:sz w:val="24"/>
        </w:rPr>
        <w:t>образования</w:t>
      </w:r>
    </w:p>
    <w:p w:rsidR="000624BF" w:rsidRDefault="005446CA" w:rsidP="00CB189C">
      <w:pPr>
        <w:pStyle w:val="a3"/>
        <w:ind w:left="707"/>
        <w:jc w:val="left"/>
      </w:pPr>
      <w:r>
        <w:t>(Одобрена</w:t>
      </w:r>
      <w:r>
        <w:rPr>
          <w:spacing w:val="80"/>
        </w:rPr>
        <w:t xml:space="preserve"> </w:t>
      </w:r>
      <w:r>
        <w:t>решением</w:t>
      </w:r>
      <w:r>
        <w:rPr>
          <w:spacing w:val="80"/>
        </w:rPr>
        <w:t xml:space="preserve"> </w:t>
      </w:r>
      <w:r>
        <w:t>федерального</w:t>
      </w:r>
      <w:r>
        <w:rPr>
          <w:spacing w:val="80"/>
        </w:rPr>
        <w:t xml:space="preserve"> </w:t>
      </w:r>
      <w:r>
        <w:t>учебно-методического</w:t>
      </w:r>
      <w:r>
        <w:rPr>
          <w:spacing w:val="80"/>
        </w:rPr>
        <w:t xml:space="preserve"> </w:t>
      </w:r>
      <w:r>
        <w:t>объединения</w:t>
      </w:r>
      <w:r>
        <w:rPr>
          <w:spacing w:val="80"/>
        </w:rPr>
        <w:t xml:space="preserve"> </w:t>
      </w:r>
      <w:r>
        <w:t>по</w:t>
      </w:r>
      <w:r>
        <w:rPr>
          <w:spacing w:val="80"/>
        </w:rPr>
        <w:t xml:space="preserve"> </w:t>
      </w:r>
      <w:r>
        <w:t>общему</w:t>
      </w:r>
      <w:r>
        <w:rPr>
          <w:spacing w:val="80"/>
        </w:rPr>
        <w:t xml:space="preserve"> </w:t>
      </w:r>
      <w:r>
        <w:t>образованию протокол № 1/22 от 18.03.2022 г.);</w:t>
      </w:r>
    </w:p>
    <w:p w:rsidR="000624BF" w:rsidRDefault="005446CA" w:rsidP="00CB189C">
      <w:pPr>
        <w:pStyle w:val="a4"/>
        <w:numPr>
          <w:ilvl w:val="1"/>
          <w:numId w:val="1"/>
        </w:numPr>
        <w:tabs>
          <w:tab w:val="left" w:pos="961"/>
        </w:tabs>
        <w:ind w:left="961" w:hanging="143"/>
        <w:rPr>
          <w:sz w:val="24"/>
        </w:rPr>
      </w:pPr>
      <w:r>
        <w:rPr>
          <w:sz w:val="24"/>
        </w:rPr>
        <w:lastRenderedPageBreak/>
        <w:t>Концепция</w:t>
      </w:r>
      <w:r>
        <w:rPr>
          <w:spacing w:val="-5"/>
          <w:sz w:val="24"/>
        </w:rPr>
        <w:t xml:space="preserve"> </w:t>
      </w:r>
      <w:r>
        <w:rPr>
          <w:sz w:val="24"/>
        </w:rPr>
        <w:t>развития</w:t>
      </w:r>
      <w:r>
        <w:rPr>
          <w:spacing w:val="-7"/>
          <w:sz w:val="24"/>
        </w:rPr>
        <w:t xml:space="preserve"> </w:t>
      </w:r>
      <w:r>
        <w:rPr>
          <w:sz w:val="24"/>
        </w:rPr>
        <w:t>математического</w:t>
      </w:r>
      <w:r>
        <w:rPr>
          <w:spacing w:val="-7"/>
          <w:sz w:val="24"/>
        </w:rPr>
        <w:t xml:space="preserve"> </w:t>
      </w:r>
      <w:r>
        <w:rPr>
          <w:sz w:val="24"/>
        </w:rPr>
        <w:t>образования</w:t>
      </w:r>
      <w:r>
        <w:rPr>
          <w:spacing w:val="-3"/>
          <w:sz w:val="24"/>
        </w:rPr>
        <w:t xml:space="preserve"> </w:t>
      </w:r>
      <w:r>
        <w:rPr>
          <w:sz w:val="24"/>
        </w:rPr>
        <w:t>в</w:t>
      </w:r>
      <w:r>
        <w:rPr>
          <w:spacing w:val="-5"/>
          <w:sz w:val="24"/>
        </w:rPr>
        <w:t xml:space="preserve"> </w:t>
      </w:r>
      <w:r>
        <w:rPr>
          <w:sz w:val="24"/>
        </w:rPr>
        <w:t>РФ</w:t>
      </w:r>
      <w:r>
        <w:rPr>
          <w:spacing w:val="-5"/>
          <w:sz w:val="24"/>
        </w:rPr>
        <w:t xml:space="preserve"> </w:t>
      </w:r>
      <w:r>
        <w:rPr>
          <w:spacing w:val="-2"/>
          <w:sz w:val="24"/>
        </w:rPr>
        <w:t>(2013г.);</w:t>
      </w:r>
    </w:p>
    <w:p w:rsidR="000624BF" w:rsidRDefault="005446CA" w:rsidP="00CB189C">
      <w:pPr>
        <w:pStyle w:val="a4"/>
        <w:numPr>
          <w:ilvl w:val="1"/>
          <w:numId w:val="1"/>
        </w:numPr>
        <w:tabs>
          <w:tab w:val="left" w:pos="961"/>
        </w:tabs>
        <w:ind w:left="961" w:hanging="143"/>
        <w:rPr>
          <w:sz w:val="24"/>
        </w:rPr>
      </w:pPr>
      <w:r>
        <w:rPr>
          <w:sz w:val="24"/>
        </w:rPr>
        <w:t>Концепция</w:t>
      </w:r>
      <w:r>
        <w:rPr>
          <w:spacing w:val="-6"/>
          <w:sz w:val="24"/>
        </w:rPr>
        <w:t xml:space="preserve"> </w:t>
      </w:r>
      <w:r>
        <w:rPr>
          <w:sz w:val="24"/>
        </w:rPr>
        <w:t>преподавания</w:t>
      </w:r>
      <w:r>
        <w:rPr>
          <w:spacing w:val="-7"/>
          <w:sz w:val="24"/>
        </w:rPr>
        <w:t xml:space="preserve"> </w:t>
      </w:r>
      <w:r>
        <w:rPr>
          <w:sz w:val="24"/>
        </w:rPr>
        <w:t>русского языка</w:t>
      </w:r>
      <w:r>
        <w:rPr>
          <w:spacing w:val="-4"/>
          <w:sz w:val="24"/>
        </w:rPr>
        <w:t xml:space="preserve"> </w:t>
      </w:r>
      <w:r>
        <w:rPr>
          <w:sz w:val="24"/>
        </w:rPr>
        <w:t>и</w:t>
      </w:r>
      <w:r>
        <w:rPr>
          <w:spacing w:val="-6"/>
          <w:sz w:val="24"/>
        </w:rPr>
        <w:t xml:space="preserve"> </w:t>
      </w:r>
      <w:r>
        <w:rPr>
          <w:sz w:val="24"/>
        </w:rPr>
        <w:t>литературы</w:t>
      </w:r>
      <w:r>
        <w:rPr>
          <w:spacing w:val="-3"/>
          <w:sz w:val="24"/>
        </w:rPr>
        <w:t xml:space="preserve"> </w:t>
      </w:r>
      <w:r>
        <w:rPr>
          <w:sz w:val="24"/>
        </w:rPr>
        <w:t>в</w:t>
      </w:r>
      <w:r>
        <w:rPr>
          <w:spacing w:val="-2"/>
          <w:sz w:val="24"/>
        </w:rPr>
        <w:t xml:space="preserve"> </w:t>
      </w:r>
      <w:r>
        <w:rPr>
          <w:sz w:val="24"/>
        </w:rPr>
        <w:t>РФ</w:t>
      </w:r>
      <w:r>
        <w:rPr>
          <w:spacing w:val="-5"/>
          <w:sz w:val="24"/>
        </w:rPr>
        <w:t xml:space="preserve"> </w:t>
      </w:r>
      <w:r>
        <w:rPr>
          <w:spacing w:val="-2"/>
          <w:sz w:val="24"/>
        </w:rPr>
        <w:t>(2016г.);</w:t>
      </w:r>
    </w:p>
    <w:p w:rsidR="000624BF" w:rsidRDefault="005446CA" w:rsidP="00CB189C">
      <w:pPr>
        <w:pStyle w:val="a4"/>
        <w:numPr>
          <w:ilvl w:val="1"/>
          <w:numId w:val="1"/>
        </w:numPr>
        <w:tabs>
          <w:tab w:val="left" w:pos="961"/>
        </w:tabs>
        <w:ind w:left="961" w:hanging="143"/>
        <w:rPr>
          <w:sz w:val="24"/>
        </w:rPr>
      </w:pPr>
      <w:r>
        <w:rPr>
          <w:sz w:val="24"/>
        </w:rPr>
        <w:t>Концепция</w:t>
      </w:r>
      <w:r>
        <w:rPr>
          <w:spacing w:val="-3"/>
          <w:sz w:val="24"/>
        </w:rPr>
        <w:t xml:space="preserve"> </w:t>
      </w:r>
      <w:r>
        <w:rPr>
          <w:sz w:val="24"/>
        </w:rPr>
        <w:t>программы</w:t>
      </w:r>
      <w:r>
        <w:rPr>
          <w:spacing w:val="-5"/>
          <w:sz w:val="24"/>
        </w:rPr>
        <w:t xml:space="preserve"> </w:t>
      </w:r>
      <w:r>
        <w:rPr>
          <w:sz w:val="24"/>
        </w:rPr>
        <w:t>поддержки</w:t>
      </w:r>
      <w:r>
        <w:rPr>
          <w:spacing w:val="-1"/>
          <w:sz w:val="24"/>
        </w:rPr>
        <w:t xml:space="preserve"> </w:t>
      </w:r>
      <w:r>
        <w:rPr>
          <w:sz w:val="24"/>
        </w:rPr>
        <w:t>детского</w:t>
      </w:r>
      <w:r>
        <w:rPr>
          <w:spacing w:val="-2"/>
          <w:sz w:val="24"/>
        </w:rPr>
        <w:t xml:space="preserve"> </w:t>
      </w:r>
      <w:r>
        <w:rPr>
          <w:sz w:val="24"/>
        </w:rPr>
        <w:t>и</w:t>
      </w:r>
      <w:r>
        <w:rPr>
          <w:spacing w:val="-6"/>
          <w:sz w:val="24"/>
        </w:rPr>
        <w:t xml:space="preserve"> </w:t>
      </w:r>
      <w:r>
        <w:rPr>
          <w:sz w:val="24"/>
        </w:rPr>
        <w:t>юношеского</w:t>
      </w:r>
      <w:r>
        <w:rPr>
          <w:spacing w:val="-2"/>
          <w:sz w:val="24"/>
        </w:rPr>
        <w:t xml:space="preserve"> </w:t>
      </w:r>
      <w:r>
        <w:rPr>
          <w:sz w:val="24"/>
        </w:rPr>
        <w:t>чтения</w:t>
      </w:r>
      <w:r>
        <w:rPr>
          <w:spacing w:val="-7"/>
          <w:sz w:val="24"/>
        </w:rPr>
        <w:t xml:space="preserve"> </w:t>
      </w:r>
      <w:r>
        <w:rPr>
          <w:sz w:val="24"/>
        </w:rPr>
        <w:t>в</w:t>
      </w:r>
      <w:r>
        <w:rPr>
          <w:spacing w:val="-5"/>
          <w:sz w:val="24"/>
        </w:rPr>
        <w:t xml:space="preserve"> </w:t>
      </w:r>
      <w:r>
        <w:rPr>
          <w:sz w:val="24"/>
        </w:rPr>
        <w:t>РФ</w:t>
      </w:r>
      <w:r>
        <w:rPr>
          <w:spacing w:val="-4"/>
          <w:sz w:val="24"/>
        </w:rPr>
        <w:t xml:space="preserve"> </w:t>
      </w:r>
      <w:r>
        <w:rPr>
          <w:spacing w:val="-2"/>
          <w:sz w:val="24"/>
        </w:rPr>
        <w:t>(2017г.);</w:t>
      </w:r>
    </w:p>
    <w:p w:rsidR="000624BF" w:rsidRDefault="005446CA" w:rsidP="00CB189C">
      <w:pPr>
        <w:pStyle w:val="a4"/>
        <w:numPr>
          <w:ilvl w:val="1"/>
          <w:numId w:val="1"/>
        </w:numPr>
        <w:tabs>
          <w:tab w:val="left" w:pos="990"/>
        </w:tabs>
        <w:ind w:right="143" w:firstLine="0"/>
        <w:rPr>
          <w:sz w:val="24"/>
        </w:rPr>
      </w:pPr>
      <w:r>
        <w:rPr>
          <w:sz w:val="24"/>
        </w:rPr>
        <w:t xml:space="preserve">Концепция нового учебно-методического комплекса по отечественной истории (ИКС) </w:t>
      </w:r>
      <w:r>
        <w:rPr>
          <w:spacing w:val="-2"/>
          <w:sz w:val="24"/>
        </w:rPr>
        <w:t>(2013г.);</w:t>
      </w:r>
    </w:p>
    <w:p w:rsidR="000624BF" w:rsidRDefault="005446CA" w:rsidP="00CB189C">
      <w:pPr>
        <w:pStyle w:val="a4"/>
        <w:numPr>
          <w:ilvl w:val="1"/>
          <w:numId w:val="1"/>
        </w:numPr>
        <w:tabs>
          <w:tab w:val="left" w:pos="961"/>
        </w:tabs>
        <w:ind w:left="961" w:hanging="143"/>
        <w:rPr>
          <w:sz w:val="24"/>
        </w:rPr>
      </w:pPr>
      <w:r>
        <w:rPr>
          <w:sz w:val="24"/>
        </w:rPr>
        <w:t>Концепции</w:t>
      </w:r>
      <w:r>
        <w:rPr>
          <w:spacing w:val="-10"/>
          <w:sz w:val="24"/>
        </w:rPr>
        <w:t xml:space="preserve"> </w:t>
      </w:r>
      <w:r>
        <w:rPr>
          <w:sz w:val="24"/>
        </w:rPr>
        <w:t>преподавания</w:t>
      </w:r>
      <w:r>
        <w:rPr>
          <w:spacing w:val="-6"/>
          <w:sz w:val="24"/>
        </w:rPr>
        <w:t xml:space="preserve"> </w:t>
      </w:r>
      <w:r>
        <w:rPr>
          <w:sz w:val="24"/>
        </w:rPr>
        <w:t>учебных</w:t>
      </w:r>
      <w:r>
        <w:rPr>
          <w:spacing w:val="-10"/>
          <w:sz w:val="24"/>
        </w:rPr>
        <w:t xml:space="preserve"> </w:t>
      </w:r>
      <w:r>
        <w:rPr>
          <w:spacing w:val="-2"/>
          <w:sz w:val="24"/>
        </w:rPr>
        <w:t>предметов:</w:t>
      </w:r>
    </w:p>
    <w:p w:rsidR="000624BF" w:rsidRDefault="005446CA" w:rsidP="00CB189C">
      <w:pPr>
        <w:pStyle w:val="a3"/>
        <w:ind w:left="880"/>
        <w:jc w:val="left"/>
      </w:pPr>
      <w:r>
        <w:t>«Физическая</w:t>
      </w:r>
      <w:r>
        <w:rPr>
          <w:spacing w:val="-6"/>
        </w:rPr>
        <w:t xml:space="preserve"> </w:t>
      </w:r>
      <w:r>
        <w:t>культура»</w:t>
      </w:r>
      <w:r>
        <w:rPr>
          <w:spacing w:val="-9"/>
        </w:rPr>
        <w:t xml:space="preserve"> </w:t>
      </w:r>
      <w:r>
        <w:rPr>
          <w:spacing w:val="-2"/>
        </w:rPr>
        <w:t>(2018г.);</w:t>
      </w:r>
    </w:p>
    <w:p w:rsidR="000624BF" w:rsidRDefault="005446CA" w:rsidP="00CB189C">
      <w:pPr>
        <w:pStyle w:val="a4"/>
        <w:numPr>
          <w:ilvl w:val="1"/>
          <w:numId w:val="1"/>
        </w:numPr>
        <w:tabs>
          <w:tab w:val="left" w:pos="961"/>
        </w:tabs>
        <w:ind w:left="961" w:hanging="143"/>
        <w:rPr>
          <w:sz w:val="24"/>
        </w:rPr>
      </w:pPr>
      <w:r>
        <w:rPr>
          <w:sz w:val="24"/>
        </w:rPr>
        <w:t>Концепция</w:t>
      </w:r>
      <w:r>
        <w:rPr>
          <w:spacing w:val="-7"/>
          <w:sz w:val="24"/>
        </w:rPr>
        <w:t xml:space="preserve"> </w:t>
      </w:r>
      <w:r>
        <w:rPr>
          <w:sz w:val="24"/>
        </w:rPr>
        <w:t>развития</w:t>
      </w:r>
      <w:r>
        <w:rPr>
          <w:spacing w:val="-9"/>
          <w:sz w:val="24"/>
        </w:rPr>
        <w:t xml:space="preserve"> </w:t>
      </w:r>
      <w:r>
        <w:rPr>
          <w:sz w:val="24"/>
        </w:rPr>
        <w:t>географического</w:t>
      </w:r>
      <w:r>
        <w:rPr>
          <w:spacing w:val="-5"/>
          <w:sz w:val="24"/>
        </w:rPr>
        <w:t xml:space="preserve"> </w:t>
      </w:r>
      <w:r>
        <w:rPr>
          <w:sz w:val="24"/>
        </w:rPr>
        <w:t>образования</w:t>
      </w:r>
      <w:r>
        <w:rPr>
          <w:spacing w:val="-4"/>
          <w:sz w:val="24"/>
        </w:rPr>
        <w:t xml:space="preserve"> </w:t>
      </w:r>
      <w:r>
        <w:rPr>
          <w:spacing w:val="-2"/>
          <w:sz w:val="24"/>
        </w:rPr>
        <w:t>(2018);</w:t>
      </w:r>
    </w:p>
    <w:p w:rsidR="000624BF" w:rsidRDefault="005446CA" w:rsidP="00CB189C">
      <w:pPr>
        <w:pStyle w:val="a4"/>
        <w:numPr>
          <w:ilvl w:val="1"/>
          <w:numId w:val="1"/>
        </w:numPr>
        <w:tabs>
          <w:tab w:val="left" w:pos="961"/>
        </w:tabs>
        <w:ind w:left="961" w:hanging="143"/>
        <w:rPr>
          <w:sz w:val="24"/>
        </w:rPr>
      </w:pPr>
      <w:r>
        <w:rPr>
          <w:sz w:val="24"/>
        </w:rPr>
        <w:t>Концепция</w:t>
      </w:r>
      <w:r>
        <w:rPr>
          <w:spacing w:val="-8"/>
          <w:sz w:val="24"/>
        </w:rPr>
        <w:t xml:space="preserve"> </w:t>
      </w:r>
      <w:r>
        <w:rPr>
          <w:sz w:val="24"/>
        </w:rPr>
        <w:t>преподавания</w:t>
      </w:r>
      <w:r>
        <w:rPr>
          <w:spacing w:val="-9"/>
          <w:sz w:val="24"/>
        </w:rPr>
        <w:t xml:space="preserve"> </w:t>
      </w:r>
      <w:r>
        <w:rPr>
          <w:sz w:val="24"/>
        </w:rPr>
        <w:t>предметных</w:t>
      </w:r>
      <w:r>
        <w:rPr>
          <w:spacing w:val="-9"/>
          <w:sz w:val="24"/>
        </w:rPr>
        <w:t xml:space="preserve"> </w:t>
      </w:r>
      <w:r>
        <w:rPr>
          <w:spacing w:val="-2"/>
          <w:sz w:val="24"/>
        </w:rPr>
        <w:t>областей:</w:t>
      </w:r>
    </w:p>
    <w:p w:rsidR="000624BF" w:rsidRDefault="005446CA" w:rsidP="00CB189C">
      <w:pPr>
        <w:pStyle w:val="a3"/>
        <w:ind w:left="818"/>
        <w:jc w:val="left"/>
      </w:pPr>
      <w:r>
        <w:rPr>
          <w:spacing w:val="-2"/>
        </w:rPr>
        <w:t>«Технология»,</w:t>
      </w:r>
    </w:p>
    <w:p w:rsidR="000624BF" w:rsidRDefault="005446CA" w:rsidP="00CB189C">
      <w:pPr>
        <w:pStyle w:val="a3"/>
        <w:ind w:left="818"/>
        <w:jc w:val="left"/>
      </w:pPr>
      <w:r>
        <w:t>«Искусство»</w:t>
      </w:r>
      <w:r>
        <w:rPr>
          <w:spacing w:val="-4"/>
        </w:rPr>
        <w:t xml:space="preserve"> </w:t>
      </w:r>
      <w:r>
        <w:rPr>
          <w:spacing w:val="-2"/>
        </w:rPr>
        <w:t>(2018г.)</w:t>
      </w:r>
    </w:p>
    <w:p w:rsidR="000624BF" w:rsidRDefault="005446CA" w:rsidP="00CB189C">
      <w:pPr>
        <w:pStyle w:val="a4"/>
        <w:numPr>
          <w:ilvl w:val="1"/>
          <w:numId w:val="1"/>
        </w:numPr>
        <w:tabs>
          <w:tab w:val="left" w:pos="961"/>
        </w:tabs>
        <w:ind w:left="961" w:hanging="143"/>
        <w:rPr>
          <w:sz w:val="24"/>
        </w:rPr>
      </w:pPr>
      <w:r>
        <w:rPr>
          <w:sz w:val="24"/>
        </w:rPr>
        <w:t>Концепция</w:t>
      </w:r>
      <w:r>
        <w:rPr>
          <w:spacing w:val="-5"/>
          <w:sz w:val="24"/>
        </w:rPr>
        <w:t xml:space="preserve"> </w:t>
      </w:r>
      <w:r>
        <w:rPr>
          <w:sz w:val="24"/>
        </w:rPr>
        <w:t>преподавания</w:t>
      </w:r>
      <w:r>
        <w:rPr>
          <w:spacing w:val="-7"/>
          <w:sz w:val="24"/>
        </w:rPr>
        <w:t xml:space="preserve"> </w:t>
      </w:r>
      <w:r>
        <w:rPr>
          <w:sz w:val="24"/>
        </w:rPr>
        <w:t>родных</w:t>
      </w:r>
      <w:r>
        <w:rPr>
          <w:spacing w:val="-7"/>
          <w:sz w:val="24"/>
        </w:rPr>
        <w:t xml:space="preserve"> </w:t>
      </w:r>
      <w:r>
        <w:rPr>
          <w:sz w:val="24"/>
        </w:rPr>
        <w:t>языков</w:t>
      </w:r>
      <w:r>
        <w:rPr>
          <w:spacing w:val="-5"/>
          <w:sz w:val="24"/>
        </w:rPr>
        <w:t xml:space="preserve"> </w:t>
      </w:r>
      <w:r>
        <w:rPr>
          <w:sz w:val="24"/>
        </w:rPr>
        <w:t>народов</w:t>
      </w:r>
      <w:r>
        <w:rPr>
          <w:spacing w:val="-5"/>
          <w:sz w:val="24"/>
        </w:rPr>
        <w:t xml:space="preserve"> </w:t>
      </w:r>
      <w:r>
        <w:rPr>
          <w:sz w:val="24"/>
        </w:rPr>
        <w:t>России</w:t>
      </w:r>
      <w:r>
        <w:rPr>
          <w:spacing w:val="-6"/>
          <w:sz w:val="24"/>
        </w:rPr>
        <w:t xml:space="preserve"> </w:t>
      </w:r>
      <w:r>
        <w:rPr>
          <w:spacing w:val="-2"/>
          <w:sz w:val="24"/>
        </w:rPr>
        <w:t>(2019г).;</w:t>
      </w:r>
    </w:p>
    <w:p w:rsidR="000624BF" w:rsidRDefault="005446CA" w:rsidP="00CB189C">
      <w:pPr>
        <w:pStyle w:val="a4"/>
        <w:numPr>
          <w:ilvl w:val="1"/>
          <w:numId w:val="1"/>
        </w:numPr>
        <w:tabs>
          <w:tab w:val="left" w:pos="961"/>
        </w:tabs>
        <w:ind w:left="961" w:hanging="143"/>
        <w:rPr>
          <w:sz w:val="24"/>
        </w:rPr>
      </w:pPr>
      <w:r>
        <w:rPr>
          <w:sz w:val="24"/>
        </w:rPr>
        <w:t>Концепция</w:t>
      </w:r>
      <w:r>
        <w:rPr>
          <w:spacing w:val="-5"/>
          <w:sz w:val="24"/>
        </w:rPr>
        <w:t xml:space="preserve"> </w:t>
      </w:r>
      <w:r>
        <w:rPr>
          <w:sz w:val="24"/>
        </w:rPr>
        <w:t>преподавания</w:t>
      </w:r>
      <w:r>
        <w:rPr>
          <w:spacing w:val="-8"/>
          <w:sz w:val="24"/>
        </w:rPr>
        <w:t xml:space="preserve"> </w:t>
      </w:r>
      <w:r>
        <w:rPr>
          <w:sz w:val="24"/>
        </w:rPr>
        <w:t>учебного</w:t>
      </w:r>
      <w:r>
        <w:rPr>
          <w:spacing w:val="1"/>
          <w:sz w:val="24"/>
        </w:rPr>
        <w:t xml:space="preserve"> </w:t>
      </w:r>
      <w:r>
        <w:rPr>
          <w:sz w:val="24"/>
        </w:rPr>
        <w:t>курса</w:t>
      </w:r>
      <w:r>
        <w:rPr>
          <w:spacing w:val="1"/>
          <w:sz w:val="24"/>
        </w:rPr>
        <w:t xml:space="preserve"> </w:t>
      </w:r>
      <w:r>
        <w:rPr>
          <w:sz w:val="24"/>
        </w:rPr>
        <w:t>«История</w:t>
      </w:r>
      <w:r>
        <w:rPr>
          <w:spacing w:val="-7"/>
          <w:sz w:val="24"/>
        </w:rPr>
        <w:t xml:space="preserve"> </w:t>
      </w:r>
      <w:r>
        <w:rPr>
          <w:sz w:val="24"/>
        </w:rPr>
        <w:t>России»</w:t>
      </w:r>
      <w:r>
        <w:rPr>
          <w:spacing w:val="-7"/>
          <w:sz w:val="24"/>
        </w:rPr>
        <w:t xml:space="preserve"> </w:t>
      </w:r>
      <w:r>
        <w:rPr>
          <w:spacing w:val="-2"/>
          <w:sz w:val="24"/>
        </w:rPr>
        <w:t>(2020г.);</w:t>
      </w:r>
    </w:p>
    <w:p w:rsidR="000624BF" w:rsidRDefault="005446CA" w:rsidP="00CB189C">
      <w:pPr>
        <w:pStyle w:val="a4"/>
        <w:numPr>
          <w:ilvl w:val="1"/>
          <w:numId w:val="1"/>
        </w:numPr>
        <w:tabs>
          <w:tab w:val="left" w:pos="961"/>
        </w:tabs>
        <w:ind w:left="961" w:hanging="143"/>
        <w:rPr>
          <w:sz w:val="24"/>
        </w:rPr>
      </w:pPr>
      <w:r>
        <w:rPr>
          <w:sz w:val="24"/>
        </w:rPr>
        <w:t>Концепция</w:t>
      </w:r>
      <w:r>
        <w:rPr>
          <w:spacing w:val="-6"/>
          <w:sz w:val="24"/>
        </w:rPr>
        <w:t xml:space="preserve"> </w:t>
      </w:r>
      <w:r>
        <w:rPr>
          <w:sz w:val="24"/>
        </w:rPr>
        <w:t>преподавания</w:t>
      </w:r>
      <w:r>
        <w:rPr>
          <w:spacing w:val="-8"/>
          <w:sz w:val="24"/>
        </w:rPr>
        <w:t xml:space="preserve"> </w:t>
      </w:r>
      <w:r>
        <w:rPr>
          <w:sz w:val="24"/>
        </w:rPr>
        <w:t>учебного</w:t>
      </w:r>
      <w:r>
        <w:rPr>
          <w:spacing w:val="-3"/>
          <w:sz w:val="24"/>
        </w:rPr>
        <w:t xml:space="preserve"> </w:t>
      </w:r>
      <w:r>
        <w:rPr>
          <w:sz w:val="24"/>
        </w:rPr>
        <w:t>предмета</w:t>
      </w:r>
      <w:r>
        <w:rPr>
          <w:spacing w:val="-8"/>
          <w:sz w:val="24"/>
        </w:rPr>
        <w:t xml:space="preserve"> </w:t>
      </w:r>
      <w:r>
        <w:rPr>
          <w:sz w:val="24"/>
        </w:rPr>
        <w:t>«Биология»</w:t>
      </w:r>
      <w:r>
        <w:rPr>
          <w:spacing w:val="-8"/>
          <w:sz w:val="24"/>
        </w:rPr>
        <w:t xml:space="preserve"> </w:t>
      </w:r>
      <w:r>
        <w:rPr>
          <w:spacing w:val="-2"/>
          <w:sz w:val="24"/>
        </w:rPr>
        <w:t>(2022г.);</w:t>
      </w:r>
    </w:p>
    <w:p w:rsidR="000624BF" w:rsidRDefault="005446CA" w:rsidP="00CB189C">
      <w:pPr>
        <w:pStyle w:val="a4"/>
        <w:numPr>
          <w:ilvl w:val="1"/>
          <w:numId w:val="1"/>
        </w:numPr>
        <w:tabs>
          <w:tab w:val="left" w:pos="951"/>
        </w:tabs>
        <w:ind w:right="144" w:firstLine="0"/>
        <w:rPr>
          <w:sz w:val="24"/>
        </w:rPr>
      </w:pPr>
      <w:r>
        <w:rPr>
          <w:sz w:val="24"/>
        </w:rPr>
        <w:t>Концепция</w:t>
      </w:r>
      <w:r>
        <w:rPr>
          <w:spacing w:val="-15"/>
          <w:sz w:val="24"/>
        </w:rPr>
        <w:t xml:space="preserve"> </w:t>
      </w:r>
      <w:r>
        <w:rPr>
          <w:sz w:val="24"/>
        </w:rPr>
        <w:t>преподавания</w:t>
      </w:r>
      <w:r>
        <w:rPr>
          <w:spacing w:val="-15"/>
          <w:sz w:val="24"/>
        </w:rPr>
        <w:t xml:space="preserve"> </w:t>
      </w:r>
      <w:r>
        <w:rPr>
          <w:sz w:val="24"/>
        </w:rPr>
        <w:t>предметной</w:t>
      </w:r>
      <w:r>
        <w:rPr>
          <w:spacing w:val="-16"/>
          <w:sz w:val="24"/>
        </w:rPr>
        <w:t xml:space="preserve"> </w:t>
      </w:r>
      <w:r>
        <w:rPr>
          <w:sz w:val="24"/>
        </w:rPr>
        <w:t>области</w:t>
      </w:r>
      <w:r>
        <w:rPr>
          <w:spacing w:val="-15"/>
          <w:sz w:val="24"/>
        </w:rPr>
        <w:t xml:space="preserve"> </w:t>
      </w:r>
      <w:r>
        <w:rPr>
          <w:sz w:val="24"/>
        </w:rPr>
        <w:t>«Основы</w:t>
      </w:r>
      <w:r>
        <w:rPr>
          <w:spacing w:val="-15"/>
          <w:sz w:val="24"/>
        </w:rPr>
        <w:t xml:space="preserve"> </w:t>
      </w:r>
      <w:r>
        <w:rPr>
          <w:sz w:val="24"/>
        </w:rPr>
        <w:t>духовно-нравственной</w:t>
      </w:r>
      <w:r>
        <w:rPr>
          <w:spacing w:val="-15"/>
          <w:sz w:val="24"/>
        </w:rPr>
        <w:t xml:space="preserve"> </w:t>
      </w:r>
      <w:r>
        <w:rPr>
          <w:sz w:val="24"/>
        </w:rPr>
        <w:t>культуры народов России» (2022г.);</w:t>
      </w:r>
    </w:p>
    <w:p w:rsidR="000624BF" w:rsidRDefault="005446CA" w:rsidP="00CB189C">
      <w:pPr>
        <w:pStyle w:val="a4"/>
        <w:numPr>
          <w:ilvl w:val="1"/>
          <w:numId w:val="1"/>
        </w:numPr>
        <w:tabs>
          <w:tab w:val="left" w:pos="961"/>
        </w:tabs>
        <w:ind w:left="961" w:hanging="143"/>
        <w:rPr>
          <w:sz w:val="24"/>
        </w:rPr>
      </w:pPr>
      <w:r>
        <w:rPr>
          <w:sz w:val="24"/>
        </w:rPr>
        <w:t>Концепция</w:t>
      </w:r>
      <w:r>
        <w:rPr>
          <w:spacing w:val="-6"/>
          <w:sz w:val="24"/>
        </w:rPr>
        <w:t xml:space="preserve"> </w:t>
      </w:r>
      <w:r>
        <w:rPr>
          <w:sz w:val="24"/>
        </w:rPr>
        <w:t>экологического</w:t>
      </w:r>
      <w:r>
        <w:rPr>
          <w:spacing w:val="-3"/>
          <w:sz w:val="24"/>
        </w:rPr>
        <w:t xml:space="preserve"> </w:t>
      </w:r>
      <w:r>
        <w:rPr>
          <w:sz w:val="24"/>
        </w:rPr>
        <w:t>образования</w:t>
      </w:r>
      <w:r>
        <w:rPr>
          <w:spacing w:val="-7"/>
          <w:sz w:val="24"/>
        </w:rPr>
        <w:t xml:space="preserve"> </w:t>
      </w:r>
      <w:r>
        <w:rPr>
          <w:sz w:val="24"/>
        </w:rPr>
        <w:t>в</w:t>
      </w:r>
      <w:r>
        <w:rPr>
          <w:spacing w:val="-3"/>
          <w:sz w:val="24"/>
        </w:rPr>
        <w:t xml:space="preserve"> </w:t>
      </w:r>
      <w:r>
        <w:rPr>
          <w:sz w:val="24"/>
        </w:rPr>
        <w:t>системе</w:t>
      </w:r>
      <w:r>
        <w:rPr>
          <w:spacing w:val="-8"/>
          <w:sz w:val="24"/>
        </w:rPr>
        <w:t xml:space="preserve"> </w:t>
      </w:r>
      <w:r>
        <w:rPr>
          <w:sz w:val="24"/>
        </w:rPr>
        <w:t>общего</w:t>
      </w:r>
      <w:r>
        <w:rPr>
          <w:spacing w:val="-8"/>
          <w:sz w:val="24"/>
        </w:rPr>
        <w:t xml:space="preserve"> </w:t>
      </w:r>
      <w:r>
        <w:rPr>
          <w:sz w:val="24"/>
        </w:rPr>
        <w:t>образования»</w:t>
      </w:r>
      <w:r>
        <w:rPr>
          <w:spacing w:val="-7"/>
          <w:sz w:val="24"/>
        </w:rPr>
        <w:t xml:space="preserve"> </w:t>
      </w:r>
      <w:r>
        <w:rPr>
          <w:spacing w:val="-2"/>
          <w:sz w:val="24"/>
        </w:rPr>
        <w:t>(2022г.);</w:t>
      </w:r>
    </w:p>
    <w:p w:rsidR="000624BF" w:rsidRDefault="005446CA" w:rsidP="00CB189C">
      <w:pPr>
        <w:pStyle w:val="a4"/>
        <w:numPr>
          <w:ilvl w:val="1"/>
          <w:numId w:val="1"/>
        </w:numPr>
        <w:tabs>
          <w:tab w:val="left" w:pos="966"/>
        </w:tabs>
        <w:ind w:right="144" w:firstLine="0"/>
        <w:rPr>
          <w:sz w:val="24"/>
        </w:rPr>
      </w:pPr>
      <w:r>
        <w:rPr>
          <w:sz w:val="24"/>
        </w:rPr>
        <w:t xml:space="preserve">Письмо </w:t>
      </w:r>
      <w:proofErr w:type="spellStart"/>
      <w:r>
        <w:rPr>
          <w:sz w:val="24"/>
        </w:rPr>
        <w:t>Рособрнадзора</w:t>
      </w:r>
      <w:proofErr w:type="spellEnd"/>
      <w:r>
        <w:rPr>
          <w:spacing w:val="-6"/>
          <w:sz w:val="24"/>
        </w:rPr>
        <w:t xml:space="preserve"> </w:t>
      </w:r>
      <w:r>
        <w:rPr>
          <w:sz w:val="24"/>
        </w:rPr>
        <w:t>от 20 июня 2018 года</w:t>
      </w:r>
      <w:r>
        <w:rPr>
          <w:spacing w:val="-1"/>
          <w:sz w:val="24"/>
        </w:rPr>
        <w:t xml:space="preserve"> </w:t>
      </w:r>
      <w:r>
        <w:rPr>
          <w:sz w:val="24"/>
        </w:rPr>
        <w:t>№ 05-192 «О реализации прав на изучение родных языков из числа языков народов РФ в общеобразовательных организациях;</w:t>
      </w:r>
    </w:p>
    <w:p w:rsidR="000624BF" w:rsidRDefault="005446CA" w:rsidP="00CB189C">
      <w:pPr>
        <w:pStyle w:val="a4"/>
        <w:numPr>
          <w:ilvl w:val="1"/>
          <w:numId w:val="1"/>
        </w:numPr>
        <w:tabs>
          <w:tab w:val="left" w:pos="999"/>
        </w:tabs>
        <w:ind w:left="999" w:hanging="181"/>
        <w:rPr>
          <w:sz w:val="24"/>
        </w:rPr>
      </w:pPr>
      <w:r>
        <w:rPr>
          <w:sz w:val="24"/>
        </w:rPr>
        <w:t>Письмо</w:t>
      </w:r>
      <w:r>
        <w:rPr>
          <w:spacing w:val="42"/>
          <w:sz w:val="24"/>
        </w:rPr>
        <w:t xml:space="preserve"> </w:t>
      </w:r>
      <w:r>
        <w:rPr>
          <w:sz w:val="24"/>
        </w:rPr>
        <w:t>департамента</w:t>
      </w:r>
      <w:r>
        <w:rPr>
          <w:spacing w:val="27"/>
          <w:sz w:val="24"/>
        </w:rPr>
        <w:t xml:space="preserve"> </w:t>
      </w:r>
      <w:r>
        <w:rPr>
          <w:sz w:val="24"/>
        </w:rPr>
        <w:t>образования</w:t>
      </w:r>
      <w:r>
        <w:rPr>
          <w:spacing w:val="33"/>
          <w:sz w:val="24"/>
        </w:rPr>
        <w:t xml:space="preserve"> </w:t>
      </w:r>
      <w:r>
        <w:rPr>
          <w:sz w:val="24"/>
        </w:rPr>
        <w:t>и</w:t>
      </w:r>
      <w:r>
        <w:rPr>
          <w:spacing w:val="33"/>
          <w:sz w:val="24"/>
        </w:rPr>
        <w:t xml:space="preserve"> </w:t>
      </w:r>
      <w:r>
        <w:rPr>
          <w:sz w:val="24"/>
        </w:rPr>
        <w:t>науки</w:t>
      </w:r>
      <w:r>
        <w:rPr>
          <w:spacing w:val="39"/>
          <w:sz w:val="24"/>
        </w:rPr>
        <w:t xml:space="preserve"> </w:t>
      </w:r>
      <w:r>
        <w:rPr>
          <w:sz w:val="24"/>
        </w:rPr>
        <w:t>Тюменской</w:t>
      </w:r>
      <w:r>
        <w:rPr>
          <w:spacing w:val="29"/>
          <w:sz w:val="24"/>
        </w:rPr>
        <w:t xml:space="preserve"> </w:t>
      </w:r>
      <w:r>
        <w:rPr>
          <w:sz w:val="24"/>
        </w:rPr>
        <w:t>области</w:t>
      </w:r>
      <w:r>
        <w:rPr>
          <w:spacing w:val="35"/>
          <w:sz w:val="24"/>
        </w:rPr>
        <w:t xml:space="preserve"> </w:t>
      </w:r>
      <w:r>
        <w:rPr>
          <w:sz w:val="24"/>
        </w:rPr>
        <w:t>от</w:t>
      </w:r>
      <w:r>
        <w:rPr>
          <w:spacing w:val="33"/>
          <w:sz w:val="24"/>
        </w:rPr>
        <w:t xml:space="preserve"> </w:t>
      </w:r>
      <w:r>
        <w:rPr>
          <w:sz w:val="24"/>
        </w:rPr>
        <w:t>14.05.2014</w:t>
      </w:r>
      <w:r>
        <w:rPr>
          <w:spacing w:val="33"/>
          <w:sz w:val="24"/>
        </w:rPr>
        <w:t xml:space="preserve"> </w:t>
      </w:r>
      <w:r>
        <w:rPr>
          <w:spacing w:val="-2"/>
          <w:sz w:val="24"/>
        </w:rPr>
        <w:t>№3437</w:t>
      </w:r>
    </w:p>
    <w:p w:rsidR="000624BF" w:rsidRDefault="005446CA" w:rsidP="00CB189C">
      <w:pPr>
        <w:pStyle w:val="a3"/>
        <w:ind w:left="818"/>
        <w:jc w:val="left"/>
      </w:pPr>
      <w:r>
        <w:t>«Методические рекомендации по формированию учебных планов общеобразовательных учреждений Тюменской области»;</w:t>
      </w:r>
    </w:p>
    <w:p w:rsidR="000624BF" w:rsidRDefault="005446CA" w:rsidP="00CB189C">
      <w:pPr>
        <w:pStyle w:val="a3"/>
        <w:ind w:left="818" w:right="138" w:firstLine="302"/>
      </w:pPr>
      <w:r>
        <w:rPr>
          <w:b/>
        </w:rPr>
        <w:t xml:space="preserve">- </w:t>
      </w:r>
      <w:r>
        <w:t>Письмо департамента образования и науки Тюменской области от 05.06. 2017г. № 3824 «Методические рекомендации по организации деятельности в целях реализации основных общеобразовательных программ в школах Тюменской области в условиях введения федеральных государственных образовательных стандартов»;</w:t>
      </w:r>
    </w:p>
    <w:p w:rsidR="000624BF" w:rsidRDefault="005446CA" w:rsidP="00CB189C">
      <w:pPr>
        <w:pStyle w:val="a4"/>
        <w:numPr>
          <w:ilvl w:val="1"/>
          <w:numId w:val="1"/>
        </w:numPr>
        <w:tabs>
          <w:tab w:val="left" w:pos="1140"/>
        </w:tabs>
        <w:ind w:left="1140" w:hanging="322"/>
        <w:rPr>
          <w:b/>
          <w:sz w:val="24"/>
        </w:rPr>
      </w:pPr>
      <w:r>
        <w:rPr>
          <w:b/>
          <w:sz w:val="24"/>
        </w:rPr>
        <w:t>Устав</w:t>
      </w:r>
      <w:r>
        <w:rPr>
          <w:b/>
          <w:spacing w:val="-7"/>
          <w:sz w:val="24"/>
        </w:rPr>
        <w:t xml:space="preserve"> </w:t>
      </w:r>
      <w:r>
        <w:rPr>
          <w:b/>
          <w:sz w:val="24"/>
        </w:rPr>
        <w:t>МАОУ</w:t>
      </w:r>
      <w:r>
        <w:rPr>
          <w:b/>
          <w:spacing w:val="-1"/>
          <w:sz w:val="24"/>
        </w:rPr>
        <w:t xml:space="preserve"> </w:t>
      </w:r>
      <w:r w:rsidR="00A17642">
        <w:rPr>
          <w:b/>
          <w:sz w:val="24"/>
        </w:rPr>
        <w:t xml:space="preserve">«Ачирская </w:t>
      </w:r>
      <w:r>
        <w:rPr>
          <w:b/>
          <w:spacing w:val="-4"/>
          <w:sz w:val="24"/>
        </w:rPr>
        <w:t>СОШ»</w:t>
      </w:r>
    </w:p>
    <w:p w:rsidR="000624BF" w:rsidRDefault="005446CA" w:rsidP="00CB189C">
      <w:pPr>
        <w:pStyle w:val="a4"/>
        <w:numPr>
          <w:ilvl w:val="1"/>
          <w:numId w:val="1"/>
        </w:numPr>
        <w:tabs>
          <w:tab w:val="left" w:pos="1124"/>
        </w:tabs>
        <w:ind w:right="138" w:firstLine="0"/>
        <w:jc w:val="both"/>
        <w:rPr>
          <w:b/>
          <w:sz w:val="24"/>
        </w:rPr>
      </w:pPr>
      <w:r>
        <w:rPr>
          <w:b/>
          <w:sz w:val="24"/>
        </w:rPr>
        <w:t xml:space="preserve">Положение </w:t>
      </w:r>
      <w:r>
        <w:rPr>
          <w:sz w:val="24"/>
        </w:rPr>
        <w:t xml:space="preserve">о формах, периодичности, порядке текущего контроля успеваемости и промежуточной аттестации </w:t>
      </w:r>
      <w:r w:rsidR="00A17642">
        <w:rPr>
          <w:sz w:val="24"/>
        </w:rPr>
        <w:t>обучающихся в МАОУ «Ачирская</w:t>
      </w:r>
      <w:r>
        <w:rPr>
          <w:sz w:val="24"/>
        </w:rPr>
        <w:t xml:space="preserve"> средняя общеобразовательная школа».</w:t>
      </w:r>
    </w:p>
    <w:p w:rsidR="000624BF" w:rsidRDefault="000624BF" w:rsidP="00CB189C">
      <w:pPr>
        <w:pStyle w:val="a3"/>
        <w:ind w:left="0"/>
        <w:jc w:val="left"/>
      </w:pPr>
    </w:p>
    <w:p w:rsidR="000624BF" w:rsidRDefault="005446CA" w:rsidP="00CB189C">
      <w:pPr>
        <w:pStyle w:val="a3"/>
        <w:ind w:left="707" w:right="493"/>
        <w:jc w:val="left"/>
      </w:pPr>
      <w:r>
        <w:rPr>
          <w:b/>
        </w:rPr>
        <w:t>Учебный</w:t>
      </w:r>
      <w:r>
        <w:rPr>
          <w:b/>
          <w:spacing w:val="-4"/>
        </w:rPr>
        <w:t xml:space="preserve"> </w:t>
      </w:r>
      <w:r>
        <w:rPr>
          <w:b/>
        </w:rPr>
        <w:t>план</w:t>
      </w:r>
      <w:r>
        <w:rPr>
          <w:b/>
          <w:spacing w:val="-6"/>
        </w:rPr>
        <w:t xml:space="preserve"> </w:t>
      </w:r>
      <w:r>
        <w:t>учитывает</w:t>
      </w:r>
      <w:r>
        <w:rPr>
          <w:spacing w:val="-4"/>
        </w:rPr>
        <w:t xml:space="preserve"> </w:t>
      </w:r>
      <w:r>
        <w:t>последние</w:t>
      </w:r>
      <w:r>
        <w:rPr>
          <w:spacing w:val="-9"/>
        </w:rPr>
        <w:t xml:space="preserve"> </w:t>
      </w:r>
      <w:r>
        <w:t>изменения</w:t>
      </w:r>
      <w:r>
        <w:rPr>
          <w:spacing w:val="-4"/>
        </w:rPr>
        <w:t xml:space="preserve"> </w:t>
      </w:r>
      <w:r>
        <w:t>в</w:t>
      </w:r>
      <w:r>
        <w:rPr>
          <w:spacing w:val="-3"/>
        </w:rPr>
        <w:t xml:space="preserve"> </w:t>
      </w:r>
      <w:r>
        <w:t>федеральных</w:t>
      </w:r>
      <w:r>
        <w:rPr>
          <w:spacing w:val="-8"/>
        </w:rPr>
        <w:t xml:space="preserve"> </w:t>
      </w:r>
      <w:r>
        <w:t>образовательных программах (ФОП), утвержденные приказами Министерства просвещения РФ:</w:t>
      </w:r>
    </w:p>
    <w:p w:rsidR="000624BF" w:rsidRDefault="005446CA" w:rsidP="00CB189C">
      <w:pPr>
        <w:pStyle w:val="a4"/>
        <w:numPr>
          <w:ilvl w:val="2"/>
          <w:numId w:val="1"/>
        </w:numPr>
        <w:tabs>
          <w:tab w:val="left" w:pos="1428"/>
        </w:tabs>
        <w:rPr>
          <w:b/>
          <w:sz w:val="24"/>
        </w:rPr>
      </w:pPr>
      <w:r>
        <w:rPr>
          <w:b/>
          <w:sz w:val="24"/>
        </w:rPr>
        <w:t>Приказ</w:t>
      </w:r>
      <w:r>
        <w:rPr>
          <w:b/>
          <w:spacing w:val="-3"/>
          <w:sz w:val="24"/>
        </w:rPr>
        <w:t xml:space="preserve"> </w:t>
      </w:r>
      <w:r>
        <w:rPr>
          <w:b/>
          <w:sz w:val="24"/>
        </w:rPr>
        <w:t>от</w:t>
      </w:r>
      <w:r>
        <w:rPr>
          <w:b/>
          <w:spacing w:val="2"/>
          <w:sz w:val="24"/>
        </w:rPr>
        <w:t xml:space="preserve"> </w:t>
      </w:r>
      <w:r>
        <w:rPr>
          <w:b/>
          <w:sz w:val="24"/>
        </w:rPr>
        <w:t>08.10.2025</w:t>
      </w:r>
      <w:r>
        <w:rPr>
          <w:b/>
          <w:spacing w:val="-4"/>
          <w:sz w:val="24"/>
        </w:rPr>
        <w:t xml:space="preserve"> </w:t>
      </w:r>
      <w:r>
        <w:rPr>
          <w:b/>
          <w:sz w:val="24"/>
        </w:rPr>
        <w:t>№</w:t>
      </w:r>
      <w:r>
        <w:rPr>
          <w:b/>
          <w:spacing w:val="-1"/>
          <w:sz w:val="24"/>
        </w:rPr>
        <w:t xml:space="preserve"> </w:t>
      </w:r>
      <w:r>
        <w:rPr>
          <w:b/>
          <w:spacing w:val="-5"/>
          <w:sz w:val="24"/>
        </w:rPr>
        <w:t>729</w:t>
      </w:r>
    </w:p>
    <w:p w:rsidR="000624BF" w:rsidRDefault="000624BF" w:rsidP="00CB189C">
      <w:pPr>
        <w:pStyle w:val="a3"/>
        <w:ind w:left="0"/>
        <w:jc w:val="left"/>
        <w:rPr>
          <w:b/>
        </w:rPr>
      </w:pPr>
    </w:p>
    <w:p w:rsidR="000624BF" w:rsidRDefault="005446CA" w:rsidP="00CB189C">
      <w:pPr>
        <w:pStyle w:val="a4"/>
        <w:numPr>
          <w:ilvl w:val="2"/>
          <w:numId w:val="1"/>
        </w:numPr>
        <w:tabs>
          <w:tab w:val="left" w:pos="1428"/>
        </w:tabs>
        <w:rPr>
          <w:b/>
          <w:sz w:val="24"/>
        </w:rPr>
      </w:pPr>
      <w:r>
        <w:rPr>
          <w:b/>
          <w:sz w:val="24"/>
        </w:rPr>
        <w:t>Приказ</w:t>
      </w:r>
      <w:r>
        <w:rPr>
          <w:b/>
          <w:spacing w:val="-3"/>
          <w:sz w:val="24"/>
        </w:rPr>
        <w:t xml:space="preserve"> </w:t>
      </w:r>
      <w:r>
        <w:rPr>
          <w:b/>
          <w:sz w:val="24"/>
        </w:rPr>
        <w:t>от</w:t>
      </w:r>
      <w:r>
        <w:rPr>
          <w:b/>
          <w:spacing w:val="2"/>
          <w:sz w:val="24"/>
        </w:rPr>
        <w:t xml:space="preserve"> </w:t>
      </w:r>
      <w:r>
        <w:rPr>
          <w:b/>
          <w:sz w:val="24"/>
        </w:rPr>
        <w:t>10.11.2025</w:t>
      </w:r>
      <w:r>
        <w:rPr>
          <w:b/>
          <w:spacing w:val="-4"/>
          <w:sz w:val="24"/>
        </w:rPr>
        <w:t xml:space="preserve"> </w:t>
      </w:r>
      <w:r>
        <w:rPr>
          <w:b/>
          <w:sz w:val="24"/>
        </w:rPr>
        <w:t>№</w:t>
      </w:r>
      <w:r>
        <w:rPr>
          <w:b/>
          <w:spacing w:val="-1"/>
          <w:sz w:val="24"/>
        </w:rPr>
        <w:t xml:space="preserve"> </w:t>
      </w:r>
      <w:r>
        <w:rPr>
          <w:b/>
          <w:spacing w:val="-5"/>
          <w:sz w:val="24"/>
        </w:rPr>
        <w:t>808</w:t>
      </w:r>
    </w:p>
    <w:p w:rsidR="000624BF" w:rsidRDefault="005446CA" w:rsidP="00CB189C">
      <w:pPr>
        <w:ind w:left="818" w:right="140"/>
        <w:jc w:val="both"/>
        <w:rPr>
          <w:sz w:val="24"/>
        </w:rPr>
      </w:pPr>
      <w:r>
        <w:rPr>
          <w:sz w:val="24"/>
        </w:rPr>
        <w:t xml:space="preserve">Документ разработан с учетом требований </w:t>
      </w:r>
      <w:r>
        <w:rPr>
          <w:b/>
          <w:sz w:val="24"/>
        </w:rPr>
        <w:t xml:space="preserve">ФГОС-2021 </w:t>
      </w:r>
      <w:r>
        <w:rPr>
          <w:sz w:val="24"/>
        </w:rPr>
        <w:t>(для ОOO). В сетке часов соблюдены</w:t>
      </w:r>
      <w:r>
        <w:rPr>
          <w:spacing w:val="40"/>
          <w:sz w:val="24"/>
        </w:rPr>
        <w:t xml:space="preserve"> </w:t>
      </w:r>
      <w:r>
        <w:rPr>
          <w:sz w:val="24"/>
        </w:rPr>
        <w:t>все</w:t>
      </w:r>
      <w:r>
        <w:rPr>
          <w:spacing w:val="40"/>
          <w:sz w:val="24"/>
        </w:rPr>
        <w:t xml:space="preserve"> </w:t>
      </w:r>
      <w:r>
        <w:rPr>
          <w:sz w:val="24"/>
        </w:rPr>
        <w:t xml:space="preserve">требования </w:t>
      </w:r>
      <w:r>
        <w:rPr>
          <w:b/>
          <w:sz w:val="24"/>
        </w:rPr>
        <w:t>СанПиН</w:t>
      </w:r>
      <w:r>
        <w:rPr>
          <w:b/>
          <w:spacing w:val="40"/>
          <w:sz w:val="24"/>
        </w:rPr>
        <w:t xml:space="preserve"> </w:t>
      </w:r>
      <w:r>
        <w:rPr>
          <w:b/>
          <w:sz w:val="24"/>
        </w:rPr>
        <w:t xml:space="preserve">1.2.3685-21 </w:t>
      </w:r>
      <w:r>
        <w:rPr>
          <w:sz w:val="24"/>
        </w:rPr>
        <w:t>и</w:t>
      </w:r>
      <w:r>
        <w:rPr>
          <w:spacing w:val="-4"/>
          <w:sz w:val="24"/>
        </w:rPr>
        <w:t xml:space="preserve"> </w:t>
      </w:r>
      <w:r>
        <w:rPr>
          <w:b/>
          <w:sz w:val="24"/>
        </w:rPr>
        <w:t>СП</w:t>
      </w:r>
      <w:r>
        <w:rPr>
          <w:b/>
          <w:spacing w:val="40"/>
          <w:sz w:val="24"/>
        </w:rPr>
        <w:t xml:space="preserve"> </w:t>
      </w:r>
      <w:r>
        <w:rPr>
          <w:b/>
          <w:sz w:val="24"/>
        </w:rPr>
        <w:t>2.4.3648-20</w:t>
      </w:r>
      <w:r>
        <w:rPr>
          <w:b/>
          <w:spacing w:val="-5"/>
          <w:sz w:val="24"/>
        </w:rPr>
        <w:t xml:space="preserve"> </w:t>
      </w:r>
      <w:r>
        <w:rPr>
          <w:sz w:val="24"/>
        </w:rPr>
        <w:t>по</w:t>
      </w:r>
      <w:r>
        <w:rPr>
          <w:spacing w:val="40"/>
          <w:sz w:val="24"/>
        </w:rPr>
        <w:t xml:space="preserve"> </w:t>
      </w:r>
      <w:r>
        <w:rPr>
          <w:sz w:val="24"/>
        </w:rPr>
        <w:t>максимально допустимой недельной нагрузке</w:t>
      </w:r>
      <w:r w:rsidR="00DE553F">
        <w:rPr>
          <w:sz w:val="24"/>
        </w:rPr>
        <w:t>.</w:t>
      </w:r>
    </w:p>
    <w:p w:rsidR="000624BF" w:rsidRDefault="000624BF" w:rsidP="00CB189C">
      <w:pPr>
        <w:pStyle w:val="a3"/>
        <w:ind w:left="0"/>
        <w:jc w:val="left"/>
        <w:rPr>
          <w:sz w:val="17"/>
        </w:rPr>
      </w:pPr>
    </w:p>
    <w:sectPr w:rsidR="000624BF">
      <w:pgSz w:w="11910" w:h="16840"/>
      <w:pgMar w:top="1920" w:right="708" w:bottom="280" w:left="99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F15" w:rsidRDefault="00000F15" w:rsidP="00DE553F">
      <w:r>
        <w:separator/>
      </w:r>
    </w:p>
  </w:endnote>
  <w:endnote w:type="continuationSeparator" w:id="0">
    <w:p w:rsidR="00000F15" w:rsidRDefault="00000F15" w:rsidP="00DE55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F15" w:rsidRDefault="00000F15" w:rsidP="00DE553F">
      <w:r>
        <w:separator/>
      </w:r>
    </w:p>
  </w:footnote>
  <w:footnote w:type="continuationSeparator" w:id="0">
    <w:p w:rsidR="00000F15" w:rsidRDefault="00000F15" w:rsidP="00DE55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8F623C"/>
    <w:multiLevelType w:val="hybridMultilevel"/>
    <w:tmpl w:val="D6E00310"/>
    <w:lvl w:ilvl="0" w:tplc="D304FE0C">
      <w:numFmt w:val="bullet"/>
      <w:lvlText w:val=""/>
      <w:lvlJc w:val="left"/>
      <w:pPr>
        <w:ind w:left="924" w:hanging="299"/>
      </w:pPr>
      <w:rPr>
        <w:rFonts w:ascii="Symbol" w:eastAsia="Symbol" w:hAnsi="Symbol" w:cs="Symbol" w:hint="default"/>
        <w:b w:val="0"/>
        <w:bCs w:val="0"/>
        <w:i w:val="0"/>
        <w:iCs w:val="0"/>
        <w:spacing w:val="0"/>
        <w:w w:val="100"/>
        <w:sz w:val="20"/>
        <w:szCs w:val="20"/>
        <w:lang w:val="ru-RU" w:eastAsia="en-US" w:bidi="ar-SA"/>
      </w:rPr>
    </w:lvl>
    <w:lvl w:ilvl="1" w:tplc="A4862D66">
      <w:numFmt w:val="bullet"/>
      <w:lvlText w:val="•"/>
      <w:lvlJc w:val="left"/>
      <w:pPr>
        <w:ind w:left="1848" w:hanging="299"/>
      </w:pPr>
      <w:rPr>
        <w:rFonts w:hint="default"/>
        <w:lang w:val="ru-RU" w:eastAsia="en-US" w:bidi="ar-SA"/>
      </w:rPr>
    </w:lvl>
    <w:lvl w:ilvl="2" w:tplc="2BD02A18">
      <w:numFmt w:val="bullet"/>
      <w:lvlText w:val="•"/>
      <w:lvlJc w:val="left"/>
      <w:pPr>
        <w:ind w:left="2776" w:hanging="299"/>
      </w:pPr>
      <w:rPr>
        <w:rFonts w:hint="default"/>
        <w:lang w:val="ru-RU" w:eastAsia="en-US" w:bidi="ar-SA"/>
      </w:rPr>
    </w:lvl>
    <w:lvl w:ilvl="3" w:tplc="51E056B6">
      <w:numFmt w:val="bullet"/>
      <w:lvlText w:val="•"/>
      <w:lvlJc w:val="left"/>
      <w:pPr>
        <w:ind w:left="3705" w:hanging="299"/>
      </w:pPr>
      <w:rPr>
        <w:rFonts w:hint="default"/>
        <w:lang w:val="ru-RU" w:eastAsia="en-US" w:bidi="ar-SA"/>
      </w:rPr>
    </w:lvl>
    <w:lvl w:ilvl="4" w:tplc="D56C47F0">
      <w:numFmt w:val="bullet"/>
      <w:lvlText w:val="•"/>
      <w:lvlJc w:val="left"/>
      <w:pPr>
        <w:ind w:left="4633" w:hanging="299"/>
      </w:pPr>
      <w:rPr>
        <w:rFonts w:hint="default"/>
        <w:lang w:val="ru-RU" w:eastAsia="en-US" w:bidi="ar-SA"/>
      </w:rPr>
    </w:lvl>
    <w:lvl w:ilvl="5" w:tplc="177E7C6E">
      <w:numFmt w:val="bullet"/>
      <w:lvlText w:val="•"/>
      <w:lvlJc w:val="left"/>
      <w:pPr>
        <w:ind w:left="5562" w:hanging="299"/>
      </w:pPr>
      <w:rPr>
        <w:rFonts w:hint="default"/>
        <w:lang w:val="ru-RU" w:eastAsia="en-US" w:bidi="ar-SA"/>
      </w:rPr>
    </w:lvl>
    <w:lvl w:ilvl="6" w:tplc="161A2BF6">
      <w:numFmt w:val="bullet"/>
      <w:lvlText w:val="•"/>
      <w:lvlJc w:val="left"/>
      <w:pPr>
        <w:ind w:left="6490" w:hanging="299"/>
      </w:pPr>
      <w:rPr>
        <w:rFonts w:hint="default"/>
        <w:lang w:val="ru-RU" w:eastAsia="en-US" w:bidi="ar-SA"/>
      </w:rPr>
    </w:lvl>
    <w:lvl w:ilvl="7" w:tplc="058074D0">
      <w:numFmt w:val="bullet"/>
      <w:lvlText w:val="•"/>
      <w:lvlJc w:val="left"/>
      <w:pPr>
        <w:ind w:left="7418" w:hanging="299"/>
      </w:pPr>
      <w:rPr>
        <w:rFonts w:hint="default"/>
        <w:lang w:val="ru-RU" w:eastAsia="en-US" w:bidi="ar-SA"/>
      </w:rPr>
    </w:lvl>
    <w:lvl w:ilvl="8" w:tplc="E0C46B16">
      <w:numFmt w:val="bullet"/>
      <w:lvlText w:val="•"/>
      <w:lvlJc w:val="left"/>
      <w:pPr>
        <w:ind w:left="8347" w:hanging="299"/>
      </w:pPr>
      <w:rPr>
        <w:rFonts w:hint="default"/>
        <w:lang w:val="ru-RU" w:eastAsia="en-US" w:bidi="ar-SA"/>
      </w:rPr>
    </w:lvl>
  </w:abstractNum>
  <w:abstractNum w:abstractNumId="1" w15:restartNumberingAfterBreak="0">
    <w:nsid w:val="6FE7370A"/>
    <w:multiLevelType w:val="hybridMultilevel"/>
    <w:tmpl w:val="6290BE5A"/>
    <w:lvl w:ilvl="0" w:tplc="005AD6DA">
      <w:numFmt w:val="bullet"/>
      <w:lvlText w:val="-"/>
      <w:lvlJc w:val="left"/>
      <w:pPr>
        <w:ind w:left="707" w:hanging="188"/>
      </w:pPr>
      <w:rPr>
        <w:rFonts w:ascii="Times New Roman" w:eastAsia="Times New Roman" w:hAnsi="Times New Roman" w:cs="Times New Roman" w:hint="default"/>
        <w:b w:val="0"/>
        <w:bCs w:val="0"/>
        <w:i w:val="0"/>
        <w:iCs w:val="0"/>
        <w:spacing w:val="0"/>
        <w:w w:val="100"/>
        <w:sz w:val="24"/>
        <w:szCs w:val="24"/>
        <w:lang w:val="ru-RU" w:eastAsia="en-US" w:bidi="ar-SA"/>
      </w:rPr>
    </w:lvl>
    <w:lvl w:ilvl="1" w:tplc="1EB2D48A">
      <w:numFmt w:val="bullet"/>
      <w:lvlText w:val="-"/>
      <w:lvlJc w:val="left"/>
      <w:pPr>
        <w:ind w:left="818" w:hanging="145"/>
      </w:pPr>
      <w:rPr>
        <w:rFonts w:ascii="Times New Roman" w:eastAsia="Times New Roman" w:hAnsi="Times New Roman" w:cs="Times New Roman" w:hint="default"/>
        <w:spacing w:val="0"/>
        <w:w w:val="100"/>
        <w:lang w:val="ru-RU" w:eastAsia="en-US" w:bidi="ar-SA"/>
      </w:rPr>
    </w:lvl>
    <w:lvl w:ilvl="2" w:tplc="62E21050">
      <w:numFmt w:val="bullet"/>
      <w:lvlText w:val=""/>
      <w:lvlJc w:val="left"/>
      <w:pPr>
        <w:ind w:left="1428" w:hanging="360"/>
      </w:pPr>
      <w:rPr>
        <w:rFonts w:ascii="Wingdings" w:eastAsia="Wingdings" w:hAnsi="Wingdings" w:cs="Wingdings" w:hint="default"/>
        <w:b w:val="0"/>
        <w:bCs w:val="0"/>
        <w:i w:val="0"/>
        <w:iCs w:val="0"/>
        <w:spacing w:val="0"/>
        <w:w w:val="100"/>
        <w:sz w:val="20"/>
        <w:szCs w:val="20"/>
        <w:lang w:val="ru-RU" w:eastAsia="en-US" w:bidi="ar-SA"/>
      </w:rPr>
    </w:lvl>
    <w:lvl w:ilvl="3" w:tplc="0D2A6784">
      <w:numFmt w:val="bullet"/>
      <w:lvlText w:val="•"/>
      <w:lvlJc w:val="left"/>
      <w:pPr>
        <w:ind w:left="2518" w:hanging="360"/>
      </w:pPr>
      <w:rPr>
        <w:rFonts w:hint="default"/>
        <w:lang w:val="ru-RU" w:eastAsia="en-US" w:bidi="ar-SA"/>
      </w:rPr>
    </w:lvl>
    <w:lvl w:ilvl="4" w:tplc="C4F45DE6">
      <w:numFmt w:val="bullet"/>
      <w:lvlText w:val="•"/>
      <w:lvlJc w:val="left"/>
      <w:pPr>
        <w:ind w:left="3616" w:hanging="360"/>
      </w:pPr>
      <w:rPr>
        <w:rFonts w:hint="default"/>
        <w:lang w:val="ru-RU" w:eastAsia="en-US" w:bidi="ar-SA"/>
      </w:rPr>
    </w:lvl>
    <w:lvl w:ilvl="5" w:tplc="CCE86A00">
      <w:numFmt w:val="bullet"/>
      <w:lvlText w:val="•"/>
      <w:lvlJc w:val="left"/>
      <w:pPr>
        <w:ind w:left="4714" w:hanging="360"/>
      </w:pPr>
      <w:rPr>
        <w:rFonts w:hint="default"/>
        <w:lang w:val="ru-RU" w:eastAsia="en-US" w:bidi="ar-SA"/>
      </w:rPr>
    </w:lvl>
    <w:lvl w:ilvl="6" w:tplc="0DE8F4F2">
      <w:numFmt w:val="bullet"/>
      <w:lvlText w:val="•"/>
      <w:lvlJc w:val="left"/>
      <w:pPr>
        <w:ind w:left="5812" w:hanging="360"/>
      </w:pPr>
      <w:rPr>
        <w:rFonts w:hint="default"/>
        <w:lang w:val="ru-RU" w:eastAsia="en-US" w:bidi="ar-SA"/>
      </w:rPr>
    </w:lvl>
    <w:lvl w:ilvl="7" w:tplc="9D14ADBC">
      <w:numFmt w:val="bullet"/>
      <w:lvlText w:val="•"/>
      <w:lvlJc w:val="left"/>
      <w:pPr>
        <w:ind w:left="6910" w:hanging="360"/>
      </w:pPr>
      <w:rPr>
        <w:rFonts w:hint="default"/>
        <w:lang w:val="ru-RU" w:eastAsia="en-US" w:bidi="ar-SA"/>
      </w:rPr>
    </w:lvl>
    <w:lvl w:ilvl="8" w:tplc="A664D816">
      <w:numFmt w:val="bullet"/>
      <w:lvlText w:val="•"/>
      <w:lvlJc w:val="left"/>
      <w:pPr>
        <w:ind w:left="8008" w:hanging="360"/>
      </w:pPr>
      <w:rPr>
        <w:rFonts w:hint="default"/>
        <w:lang w:val="ru-RU"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24BF"/>
    <w:rsid w:val="00000F15"/>
    <w:rsid w:val="000624BF"/>
    <w:rsid w:val="000C1080"/>
    <w:rsid w:val="000C18C8"/>
    <w:rsid w:val="005446CA"/>
    <w:rsid w:val="006C036B"/>
    <w:rsid w:val="006E009F"/>
    <w:rsid w:val="00A17642"/>
    <w:rsid w:val="00A67FB7"/>
    <w:rsid w:val="00C718B0"/>
    <w:rsid w:val="00CB189C"/>
    <w:rsid w:val="00DE55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D841C"/>
  <w15:docId w15:val="{51A03FEB-AC0C-4563-90F4-B3B3E34B2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before="154"/>
      <w:ind w:left="707"/>
      <w:outlineLvl w:val="0"/>
    </w:pPr>
    <w:rPr>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1"/>
      <w:jc w:val="both"/>
    </w:pPr>
    <w:rPr>
      <w:sz w:val="24"/>
      <w:szCs w:val="24"/>
    </w:rPr>
  </w:style>
  <w:style w:type="paragraph" w:styleId="a4">
    <w:name w:val="List Paragraph"/>
    <w:basedOn w:val="a"/>
    <w:uiPriority w:val="1"/>
    <w:qFormat/>
    <w:pPr>
      <w:ind w:left="961" w:hanging="143"/>
    </w:pPr>
  </w:style>
  <w:style w:type="paragraph" w:customStyle="1" w:styleId="TableParagraph">
    <w:name w:val="Table Paragraph"/>
    <w:basedOn w:val="a"/>
    <w:uiPriority w:val="1"/>
    <w:qFormat/>
    <w:pPr>
      <w:ind w:left="78"/>
    </w:pPr>
  </w:style>
  <w:style w:type="paragraph" w:styleId="a5">
    <w:name w:val="header"/>
    <w:basedOn w:val="a"/>
    <w:link w:val="a6"/>
    <w:uiPriority w:val="99"/>
    <w:unhideWhenUsed/>
    <w:rsid w:val="00DE553F"/>
    <w:pPr>
      <w:tabs>
        <w:tab w:val="center" w:pos="4677"/>
        <w:tab w:val="right" w:pos="9355"/>
      </w:tabs>
    </w:pPr>
  </w:style>
  <w:style w:type="character" w:customStyle="1" w:styleId="a6">
    <w:name w:val="Верхний колонтитул Знак"/>
    <w:basedOn w:val="a0"/>
    <w:link w:val="a5"/>
    <w:uiPriority w:val="99"/>
    <w:rsid w:val="00DE553F"/>
    <w:rPr>
      <w:rFonts w:ascii="Times New Roman" w:eastAsia="Times New Roman" w:hAnsi="Times New Roman" w:cs="Times New Roman"/>
      <w:lang w:val="ru-RU"/>
    </w:rPr>
  </w:style>
  <w:style w:type="paragraph" w:styleId="a7">
    <w:name w:val="footer"/>
    <w:basedOn w:val="a"/>
    <w:link w:val="a8"/>
    <w:uiPriority w:val="99"/>
    <w:unhideWhenUsed/>
    <w:rsid w:val="00DE553F"/>
    <w:pPr>
      <w:tabs>
        <w:tab w:val="center" w:pos="4677"/>
        <w:tab w:val="right" w:pos="9355"/>
      </w:tabs>
    </w:pPr>
  </w:style>
  <w:style w:type="character" w:customStyle="1" w:styleId="a8">
    <w:name w:val="Нижний колонтитул Знак"/>
    <w:basedOn w:val="a0"/>
    <w:link w:val="a7"/>
    <w:uiPriority w:val="99"/>
    <w:rsid w:val="00DE553F"/>
    <w:rPr>
      <w:rFonts w:ascii="Times New Roman" w:eastAsia="Times New Roman" w:hAnsi="Times New Roman" w:cs="Times New Roman"/>
      <w:lang w:val="ru-RU"/>
    </w:rPr>
  </w:style>
  <w:style w:type="table" w:styleId="a9">
    <w:name w:val="Table Grid"/>
    <w:basedOn w:val="a1"/>
    <w:uiPriority w:val="39"/>
    <w:rsid w:val="00C718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D3E61416FD74EB71CB72C9C97D06C12BB1F28348EDE321A2852588D836083A2911222590FB6B51ED7N1P4F"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1zavuch.ru/group?groupId=139532582&amp;locale=ru&amp;date=2025-12-10&amp;isStatic=false&amp;pubAlias=zav.supervip" TargetMode="External"/><Relationship Id="rId4" Type="http://schemas.openxmlformats.org/officeDocument/2006/relationships/webSettings" Target="webSettings.xml"/><Relationship Id="rId9" Type="http://schemas.openxmlformats.org/officeDocument/2006/relationships/hyperlink" Target="consultantplus://offline/ref%3D406E1BA34754B4CFA4D54CE8A347D8235269D94C8B332DA84824BE0FC78B5B8EC719D52D30B9DD48039503t6C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2663</Words>
  <Characters>15180</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ОФИС</dc:creator>
  <cp:lastModifiedBy>Школа</cp:lastModifiedBy>
  <cp:revision>6</cp:revision>
  <dcterms:created xsi:type="dcterms:W3CDTF">2026-10-07T08:09:00Z</dcterms:created>
  <dcterms:modified xsi:type="dcterms:W3CDTF">2026-10-07T10:01:00Z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2026-10-07T00:00:00Z</vt:filetime>
  </property>
  <property fmtid="{D5CDD505-2E9C-101B-9397-08002B2CF9AE}" pid="4" name="LastSaved">
    <vt:filetime>2026-10-07T00:00:00Z</vt:filetime>
  </property>
  <property fmtid="{D5CDD505-2E9C-101B-9397-08002B2CF9AE}" pid="5" name="Producer">
    <vt:lpwstr>3-Heights(TM) PDF Security Shell 4.8.25.2 (http://www.pdf-tools.com)</vt:lpwstr>
  </property>
</Properties>
</file>